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077" w:tblpY="50"/>
        <w:tblW w:w="0" w:type="auto"/>
        <w:tblLook w:val="04A0" w:firstRow="1" w:lastRow="0" w:firstColumn="1" w:lastColumn="0" w:noHBand="0" w:noVBand="1"/>
      </w:tblPr>
      <w:tblGrid>
        <w:gridCol w:w="1452"/>
        <w:gridCol w:w="1446"/>
      </w:tblGrid>
      <w:tr w:rsidR="000A66DC" w:rsidRPr="006223D7" w:rsidTr="006223D7">
        <w:trPr>
          <w:trHeight w:val="269"/>
        </w:trPr>
        <w:tc>
          <w:tcPr>
            <w:tcW w:w="1452" w:type="dxa"/>
            <w:hideMark/>
          </w:tcPr>
          <w:p w:rsidR="000A66DC" w:rsidRPr="006223D7" w:rsidRDefault="000A66DC" w:rsidP="006223D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223D7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46" w:type="dxa"/>
            <w:hideMark/>
          </w:tcPr>
          <w:p w:rsidR="000A66DC" w:rsidRPr="006223D7" w:rsidRDefault="005A0886" w:rsidP="006223D7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6223D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724109" w:rsidRPr="006223D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123</w:t>
            </w:r>
          </w:p>
        </w:tc>
      </w:tr>
      <w:tr w:rsidR="000A66DC" w:rsidRPr="006223D7" w:rsidTr="006223D7">
        <w:trPr>
          <w:trHeight w:val="275"/>
        </w:trPr>
        <w:tc>
          <w:tcPr>
            <w:tcW w:w="1452" w:type="dxa"/>
            <w:hideMark/>
          </w:tcPr>
          <w:p w:rsidR="000A66DC" w:rsidRPr="006223D7" w:rsidRDefault="000A66DC" w:rsidP="006223D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223D7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46" w:type="dxa"/>
            <w:hideMark/>
          </w:tcPr>
          <w:p w:rsidR="000A66DC" w:rsidRPr="006223D7" w:rsidRDefault="00724109" w:rsidP="006223D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223D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743A8" w:rsidRPr="006223D7" w:rsidTr="006223D7">
        <w:trPr>
          <w:trHeight w:val="295"/>
        </w:trPr>
        <w:tc>
          <w:tcPr>
            <w:tcW w:w="1452" w:type="dxa"/>
            <w:hideMark/>
          </w:tcPr>
          <w:p w:rsidR="00E743A8" w:rsidRPr="006223D7" w:rsidRDefault="00E743A8" w:rsidP="006223D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223D7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A8" w:rsidRPr="006223D7" w:rsidRDefault="00E743A8" w:rsidP="006223D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223D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E743A8" w:rsidRPr="006223D7" w:rsidTr="006223D7">
        <w:trPr>
          <w:trHeight w:val="214"/>
        </w:trPr>
        <w:tc>
          <w:tcPr>
            <w:tcW w:w="1452" w:type="dxa"/>
            <w:hideMark/>
          </w:tcPr>
          <w:p w:rsidR="00E743A8" w:rsidRPr="006223D7" w:rsidRDefault="00E743A8" w:rsidP="006223D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223D7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A8" w:rsidRPr="006223D7" w:rsidRDefault="00E743A8" w:rsidP="006223D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223D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886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6223D7">
        <w:t xml:space="preserve">      </w:t>
      </w:r>
      <w:r w:rsidR="002978E5">
        <w:t xml:space="preserve">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:rsidR="000E1A7E" w:rsidRDefault="000E1A7E" w:rsidP="000E1A7E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6223D7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>,</w:t>
      </w:r>
      <w:r w:rsidR="0069203E">
        <w:rPr>
          <w:rFonts w:ascii="Cambria" w:eastAsia="Cambria" w:hAnsi="Cambria" w:cs="Cambria"/>
          <w:i/>
          <w:color w:val="007BC4"/>
          <w:sz w:val="18"/>
        </w:rPr>
        <w:t xml:space="preserve">                          </w:t>
      </w:r>
      <w:r w:rsidR="006223D7"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69203E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69203E" w:rsidRPr="008C641F">
        <w:rPr>
          <w:rFonts w:ascii="Times New Roman" w:hAnsi="Times New Roman" w:cs="Times New Roman"/>
        </w:rPr>
        <w:t>Hemşirelik Fakültesi</w:t>
      </w:r>
    </w:p>
    <w:p w:rsidR="000A66DC" w:rsidRPr="008C641F" w:rsidRDefault="000E1A7E" w:rsidP="000E1A7E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6223D7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</w:t>
      </w:r>
      <w:r w:rsidR="002978E5" w:rsidRPr="008C641F">
        <w:rPr>
          <w:rFonts w:ascii="Times New Roman" w:hAnsi="Times New Roman" w:cs="Times New Roman"/>
        </w:rPr>
        <w:t xml:space="preserve"> </w:t>
      </w:r>
    </w:p>
    <w:p w:rsidR="008A47E3" w:rsidRDefault="00DB51D4" w:rsidP="008A47E3">
      <w:pPr>
        <w:tabs>
          <w:tab w:val="left" w:pos="4020"/>
        </w:tabs>
        <w:spacing w:after="0" w:line="276" w:lineRule="auto"/>
        <w:rPr>
          <w:rFonts w:ascii="Times New Roman" w:hAnsi="Times New Roman" w:cs="Times New Roman"/>
          <w:bCs/>
        </w:rPr>
      </w:pPr>
      <w:r>
        <w:t xml:space="preserve">        </w:t>
      </w:r>
      <w:r w:rsidR="008A47E3">
        <w:t xml:space="preserve">                        </w:t>
      </w:r>
      <w:r>
        <w:t xml:space="preserve"> </w:t>
      </w:r>
      <w:r w:rsidRPr="00DB51D4">
        <w:rPr>
          <w:rFonts w:ascii="Times New Roman" w:hAnsi="Times New Roman" w:cs="Times New Roman"/>
          <w:bCs/>
        </w:rPr>
        <w:t xml:space="preserve">İLK YARDIM MODÜLÜ YETİŞKİN TEMEL YAŞAM DESTEĞİ </w:t>
      </w:r>
    </w:p>
    <w:p w:rsidR="000A66DC" w:rsidRPr="008C641F" w:rsidRDefault="00DB51D4" w:rsidP="008A47E3">
      <w:pPr>
        <w:tabs>
          <w:tab w:val="left" w:pos="4020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DB51D4">
        <w:rPr>
          <w:rFonts w:ascii="Times New Roman" w:hAnsi="Times New Roman" w:cs="Times New Roman"/>
          <w:bCs/>
        </w:rPr>
        <w:t>ÖĞRENİM REHBERİ</w:t>
      </w:r>
      <w:r w:rsidR="008A47E3">
        <w:rPr>
          <w:rFonts w:ascii="Times New Roman" w:hAnsi="Times New Roman" w:cs="Times New Roman"/>
          <w:bCs/>
        </w:rPr>
        <w:t xml:space="preserve"> FORMU</w:t>
      </w:r>
    </w:p>
    <w:p w:rsidR="00DB51D4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:rsidR="00DB51D4" w:rsidRPr="00DB51D4" w:rsidRDefault="00DB51D4" w:rsidP="00EC2E25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  <w:r w:rsidRPr="00DB51D4">
        <w:rPr>
          <w:rFonts w:ascii="Times New Roman" w:hAnsi="Times New Roman" w:cs="Times New Roman"/>
          <w:b/>
        </w:rPr>
        <w:t>Öğrencinin Adı ve Soyadı:</w:t>
      </w:r>
    </w:p>
    <w:p w:rsidR="00DB51D4" w:rsidRPr="00DB51D4" w:rsidRDefault="00DB51D4" w:rsidP="00EC2E25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  <w:r w:rsidRPr="00DB51D4">
        <w:rPr>
          <w:rFonts w:ascii="Times New Roman" w:hAnsi="Times New Roman" w:cs="Times New Roman"/>
          <w:b/>
        </w:rPr>
        <w:t>Numarası: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7"/>
        <w:gridCol w:w="1016"/>
        <w:gridCol w:w="904"/>
        <w:gridCol w:w="883"/>
      </w:tblGrid>
      <w:tr w:rsidR="00DB51D4" w:rsidRPr="00DB51D4" w:rsidTr="00DB51D4">
        <w:trPr>
          <w:trHeight w:val="827"/>
        </w:trPr>
        <w:tc>
          <w:tcPr>
            <w:tcW w:w="3456" w:type="pct"/>
          </w:tcPr>
          <w:p w:rsidR="00DB51D4" w:rsidRPr="00DB51D4" w:rsidRDefault="00DB51D4" w:rsidP="008A47E3">
            <w:pPr>
              <w:ind w:left="419"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YETİŞKİNLERDE</w:t>
            </w:r>
            <w:r w:rsidRPr="00DB51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DIŞ</w:t>
            </w:r>
            <w:r w:rsidRPr="00DB51D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KALP</w:t>
            </w:r>
            <w:r w:rsidRPr="00DB51D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MASAJI</w:t>
            </w:r>
            <w:r w:rsidRPr="00DB51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r w:rsidRPr="00DB51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YAPAY</w:t>
            </w:r>
            <w:r w:rsidRPr="00DB51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SOLUNUM</w:t>
            </w:r>
          </w:p>
          <w:p w:rsidR="00DB51D4" w:rsidRPr="00DB51D4" w:rsidRDefault="00DB51D4" w:rsidP="008A47E3">
            <w:pPr>
              <w:ind w:left="417"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UYGULAMA</w:t>
            </w:r>
            <w:r w:rsidRPr="00DB51D4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BECERİSİ</w:t>
            </w:r>
            <w:r w:rsidRPr="00DB51D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ÖĞRENİM</w:t>
            </w:r>
            <w:r w:rsidRPr="00DB51D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REHBERİ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Yetersiz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Kısmen</w:t>
            </w:r>
          </w:p>
          <w:p w:rsidR="00DB51D4" w:rsidRPr="00DB51D4" w:rsidRDefault="00DB51D4" w:rsidP="00DB51D4">
            <w:pPr>
              <w:spacing w:before="139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Yeterli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85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Yeterli</w:t>
            </w:r>
          </w:p>
        </w:tc>
      </w:tr>
      <w:tr w:rsidR="00DB51D4" w:rsidRPr="00DB51D4" w:rsidTr="00DB51D4">
        <w:trPr>
          <w:trHeight w:val="414"/>
        </w:trPr>
        <w:tc>
          <w:tcPr>
            <w:tcW w:w="3456" w:type="pct"/>
          </w:tcPr>
          <w:p w:rsidR="00DB51D4" w:rsidRPr="00DB51D4" w:rsidRDefault="00DB51D4" w:rsidP="00DB51D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İlk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yardımcı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kendisinin ve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hasta/yaralının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güvenliğinden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emin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olur,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1"/>
        </w:trPr>
        <w:tc>
          <w:tcPr>
            <w:tcW w:w="3456" w:type="pct"/>
          </w:tcPr>
          <w:p w:rsidR="00DB51D4" w:rsidRPr="00DB51D4" w:rsidRDefault="00DB51D4" w:rsidP="00DB51D4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2-Hasta/yaralının</w:t>
            </w:r>
            <w:r w:rsidRPr="00DB51D4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omuzlarına</w:t>
            </w:r>
            <w:r w:rsidRPr="00DB51D4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hafifçe</w:t>
            </w:r>
            <w:r w:rsidRPr="00DB51D4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dokunup</w:t>
            </w:r>
            <w:r w:rsidRPr="00DB51D4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“iyi</w:t>
            </w:r>
            <w:r w:rsidRPr="00DB51D4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misiniz?”</w:t>
            </w:r>
            <w:r w:rsidRPr="00DB51D4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diye</w:t>
            </w:r>
            <w:r w:rsidRPr="00DB51D4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sorarak</w:t>
            </w:r>
            <w:r w:rsidRPr="00DB51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bilinci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kontrol eder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1103"/>
        </w:trPr>
        <w:tc>
          <w:tcPr>
            <w:tcW w:w="3456" w:type="pct"/>
          </w:tcPr>
          <w:p w:rsidR="00DB51D4" w:rsidRPr="00DB51D4" w:rsidRDefault="00DB51D4" w:rsidP="00DB51D4">
            <w:pPr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Pr="00DB51D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Bilinç</w:t>
            </w:r>
            <w:r w:rsidRPr="00DB51D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yok</w:t>
            </w:r>
            <w:r w:rsidRPr="00DB51D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ise:</w:t>
            </w:r>
            <w:r w:rsidRPr="00DB51D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Çevreden</w:t>
            </w:r>
            <w:r w:rsidRPr="00DB51D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yüksek</w:t>
            </w:r>
            <w:r w:rsidRPr="00DB51D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sesle</w:t>
            </w:r>
            <w:r w:rsidRPr="00DB51D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yardım</w:t>
            </w:r>
            <w:r w:rsidRPr="00DB51D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çağırır;</w:t>
            </w:r>
            <w:r w:rsidRPr="00DB51D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112</w:t>
            </w:r>
            <w:r w:rsidRPr="00DB51D4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yi</w:t>
            </w:r>
            <w:r w:rsidRPr="00DB51D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aratır</w:t>
            </w:r>
            <w:r w:rsidRPr="00DB51D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yalnız</w:t>
            </w:r>
            <w:r w:rsidRPr="00DB51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ise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kendisi arar,</w:t>
            </w:r>
          </w:p>
          <w:p w:rsidR="00DB51D4" w:rsidRPr="00DB51D4" w:rsidRDefault="00DB51D4" w:rsidP="00DB51D4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Otomatik</w:t>
            </w:r>
            <w:r w:rsidRPr="00DB51D4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şok</w:t>
            </w:r>
            <w:r w:rsidRPr="00DB51D4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cihazının</w:t>
            </w:r>
            <w:r w:rsidRPr="00DB51D4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(OED)</w:t>
            </w:r>
            <w:r w:rsidRPr="00DB51D4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getirilmesini</w:t>
            </w:r>
            <w:r w:rsidRPr="00DB51D4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ister,</w:t>
            </w:r>
            <w:r w:rsidRPr="00DB51D4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İlkyardımcı</w:t>
            </w:r>
            <w:r w:rsidRPr="00DB51D4">
              <w:rPr>
                <w:rFonts w:ascii="Times New Roman" w:eastAsia="Times New Roman" w:hAnsi="Times New Roman" w:cs="Times New Roman"/>
                <w:b/>
                <w:spacing w:val="5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otomatik</w:t>
            </w:r>
            <w:r w:rsidRPr="00DB51D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şok</w:t>
            </w:r>
            <w:r w:rsidRPr="00DB51D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cihazını almaya gitmez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414"/>
        </w:trPr>
        <w:tc>
          <w:tcPr>
            <w:tcW w:w="3456" w:type="pct"/>
          </w:tcPr>
          <w:p w:rsidR="00DB51D4" w:rsidRPr="00DB51D4" w:rsidRDefault="00DB51D4" w:rsidP="00DB51D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4-</w:t>
            </w:r>
            <w:r w:rsidRPr="00DB51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Hasta/yaralıyı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sert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bir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zemin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üzerine</w:t>
            </w:r>
            <w:r w:rsidRPr="00DB51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sırt</w:t>
            </w:r>
            <w:r w:rsidRPr="00DB51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üstü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yatırır,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412"/>
        </w:trPr>
        <w:tc>
          <w:tcPr>
            <w:tcW w:w="3456" w:type="pct"/>
          </w:tcPr>
          <w:p w:rsidR="00DB51D4" w:rsidRPr="00DB51D4" w:rsidRDefault="00DB51D4" w:rsidP="00DB51D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DB51D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Hasta/yaralının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yanına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diz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çöker,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414"/>
        </w:trPr>
        <w:tc>
          <w:tcPr>
            <w:tcW w:w="3456" w:type="pct"/>
          </w:tcPr>
          <w:p w:rsidR="00DB51D4" w:rsidRPr="00DB51D4" w:rsidRDefault="00DB51D4" w:rsidP="00DB51D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6-Hasta/yaralının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boynunu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göğsünü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saran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giysileri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açar,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1"/>
        </w:trPr>
        <w:tc>
          <w:tcPr>
            <w:tcW w:w="3456" w:type="pct"/>
          </w:tcPr>
          <w:p w:rsidR="00DB51D4" w:rsidRPr="00DB51D4" w:rsidRDefault="00DB51D4" w:rsidP="00DB51D4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7-Hasta/yaralının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ağız</w:t>
            </w:r>
            <w:r w:rsidRPr="00DB51D4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içini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kontrol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eder;</w:t>
            </w:r>
            <w:r w:rsidRPr="00DB51D4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görünen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yabancı</w:t>
            </w:r>
            <w:r w:rsidRPr="00DB51D4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cisim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var</w:t>
            </w:r>
            <w:r w:rsidRPr="00DB51D4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ise</w:t>
            </w:r>
            <w:r w:rsidRPr="00DB51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çıkarır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(yerinden</w:t>
            </w:r>
            <w:r w:rsidRPr="00DB51D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çıkmış takma diş vb),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827"/>
        </w:trPr>
        <w:tc>
          <w:tcPr>
            <w:tcW w:w="3456" w:type="pct"/>
          </w:tcPr>
          <w:p w:rsidR="00DB51D4" w:rsidRPr="00DB51D4" w:rsidRDefault="00DB51D4" w:rsidP="00DB51D4">
            <w:pPr>
              <w:spacing w:line="276" w:lineRule="exac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8-Hava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yolunu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açmak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için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bir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el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hasta/yaralının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alnına,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diğer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elin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iki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parmağını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çene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kemiğinin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altına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yerleştirir,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baş</w:t>
            </w:r>
            <w:r w:rsidRPr="00DB51D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geri</w:t>
            </w:r>
            <w:r w:rsidRPr="00DB51D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çene</w:t>
            </w:r>
            <w:r w:rsidRPr="00DB51D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yukarı</w:t>
            </w:r>
            <w:r w:rsidRPr="00DB51D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pozisyonunu</w:t>
            </w:r>
            <w:r w:rsidRPr="00DB51D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verir, (çene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kemiği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yere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dik olacak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şekilde)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1691"/>
        </w:trPr>
        <w:tc>
          <w:tcPr>
            <w:tcW w:w="3456" w:type="pct"/>
          </w:tcPr>
          <w:p w:rsidR="00DB51D4" w:rsidRPr="00DB51D4" w:rsidRDefault="00DB51D4" w:rsidP="00DB51D4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9-</w:t>
            </w:r>
            <w:r w:rsidRPr="00DB51D4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Hasta/yaralının</w:t>
            </w:r>
            <w:r w:rsidRPr="00DB51D4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solunum</w:t>
            </w:r>
            <w:r w:rsidRPr="00DB51D4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yapıp</w:t>
            </w:r>
            <w:r w:rsidRPr="00DB51D4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yapmadığını</w:t>
            </w:r>
            <w:r w:rsidRPr="00DB51D4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bak-dinle-hisset</w:t>
            </w:r>
            <w:r w:rsidRPr="00DB51D4">
              <w:rPr>
                <w:rFonts w:ascii="Times New Roman" w:eastAsia="Times New Roman" w:hAnsi="Times New Roman" w:cs="Times New Roman"/>
                <w:b/>
                <w:spacing w:val="1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yöntemiyle</w:t>
            </w:r>
            <w:r w:rsidRPr="00DB51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saniye süre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ile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kontrol</w:t>
            </w:r>
            <w:r w:rsidRPr="00DB51D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eder:</w:t>
            </w:r>
          </w:p>
          <w:p w:rsidR="00DB51D4" w:rsidRPr="00DB51D4" w:rsidRDefault="00DB51D4" w:rsidP="00DB51D4">
            <w:pPr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9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Göğüs</w:t>
            </w:r>
            <w:r w:rsidRPr="00DB51D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kafesinin</w:t>
            </w:r>
            <w:r w:rsidRPr="00DB51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solunum</w:t>
            </w:r>
            <w:r w:rsidRPr="00DB51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hareketlerine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bakar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B51D4" w:rsidRPr="00DB51D4" w:rsidRDefault="00DB51D4" w:rsidP="00DB51D4">
            <w:pPr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9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Eğilip,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kulağını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hastanın</w:t>
            </w:r>
            <w:r w:rsidRPr="00DB51D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ağzına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yaklaştırarak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solunumu</w:t>
            </w:r>
            <w:r w:rsidRPr="00DB51D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dinler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B51D4" w:rsidRPr="00DB51D4" w:rsidRDefault="00DB51D4" w:rsidP="000C1CA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Diğer</w:t>
            </w:r>
            <w:r w:rsidRPr="00DB51D4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elini</w:t>
            </w:r>
            <w:r w:rsidRPr="00DB51D4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göğüs</w:t>
            </w:r>
            <w:r w:rsidRPr="00DB51D4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kafesi</w:t>
            </w:r>
            <w:r w:rsidRPr="00DB51D4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üzerine</w:t>
            </w:r>
            <w:r w:rsidRPr="00DB51D4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hafifçe</w:t>
            </w:r>
            <w:r w:rsidRPr="00DB51D4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yerleştirerek</w:t>
            </w:r>
            <w:r w:rsidRPr="00DB51D4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solunum</w:t>
            </w:r>
            <w:r w:rsidRPr="00DB51D4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hareketini</w:t>
            </w:r>
            <w:r w:rsidR="000C1C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hissetmeye</w:t>
            </w:r>
            <w:r w:rsidRPr="00DB51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çalışır.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4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4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4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827"/>
        </w:trPr>
        <w:tc>
          <w:tcPr>
            <w:tcW w:w="3456" w:type="pct"/>
          </w:tcPr>
          <w:p w:rsidR="00DB51D4" w:rsidRPr="00DB51D4" w:rsidRDefault="00DB51D4" w:rsidP="00DB51D4">
            <w:pPr>
              <w:spacing w:line="276" w:lineRule="exac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10- Hasta/ yaralının solunumu yok ise göğüs basısı uygulamak için göğüs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merkezinin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(göğüs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kemiği-iman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tahtası)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alt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yarısına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bir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elin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topuğunu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yerleştirir,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414"/>
        </w:trPr>
        <w:tc>
          <w:tcPr>
            <w:tcW w:w="3456" w:type="pct"/>
          </w:tcPr>
          <w:p w:rsidR="00DB51D4" w:rsidRPr="00DB51D4" w:rsidRDefault="00DB51D4" w:rsidP="00DB51D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11-</w:t>
            </w:r>
            <w:r w:rsidRPr="00DB51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Diğer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elini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bu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elin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üzerine</w:t>
            </w:r>
            <w:r w:rsidRPr="00DB51D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yerleştirir,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412"/>
        </w:trPr>
        <w:tc>
          <w:tcPr>
            <w:tcW w:w="3456" w:type="pct"/>
          </w:tcPr>
          <w:p w:rsidR="00DB51D4" w:rsidRPr="00DB51D4" w:rsidRDefault="00DB51D4" w:rsidP="00DB51D4">
            <w:pPr>
              <w:spacing w:line="275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12-</w:t>
            </w:r>
            <w:r w:rsidRPr="00DB51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Her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iki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elin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parmaklarını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birbirine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kenetler,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827"/>
        </w:trPr>
        <w:tc>
          <w:tcPr>
            <w:tcW w:w="3456" w:type="pct"/>
          </w:tcPr>
          <w:p w:rsidR="00DB51D4" w:rsidRPr="00DB51D4" w:rsidRDefault="00DB51D4" w:rsidP="00DB51D4">
            <w:pPr>
              <w:spacing w:line="276" w:lineRule="exact"/>
              <w:ind w:left="107" w:right="99" w:firstLine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13-Ellerin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parmaklarını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göğüs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kafesiyle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temas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ettirmeden,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dirsekler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bükülmeden, göğüs kemiği üzerinde hasta/yaralının vücuduna dik olacak</w:t>
            </w:r>
            <w:r w:rsidRPr="00DB51D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şekilde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tutar,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828"/>
        </w:trPr>
        <w:tc>
          <w:tcPr>
            <w:tcW w:w="3456" w:type="pct"/>
          </w:tcPr>
          <w:p w:rsidR="00DB51D4" w:rsidRPr="00DB51D4" w:rsidRDefault="00DB51D4" w:rsidP="00DB51D4">
            <w:pPr>
              <w:ind w:left="107" w:firstLine="60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14-Göğüs</w:t>
            </w:r>
            <w:r w:rsidRPr="00DB51D4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kemiği</w:t>
            </w:r>
            <w:r w:rsidRPr="00DB51D4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DB51D4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cm</w:t>
            </w:r>
            <w:r w:rsidRPr="00DB51D4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aşağı</w:t>
            </w:r>
            <w:r w:rsidRPr="00DB51D4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inecek</w:t>
            </w:r>
            <w:r w:rsidRPr="00DB51D4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şekilde</w:t>
            </w:r>
            <w:r w:rsidRPr="00DB51D4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(yandan</w:t>
            </w:r>
            <w:r w:rsidRPr="00DB51D4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bakıldığında</w:t>
            </w:r>
            <w:r w:rsidRPr="00DB51D4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göğüs</w:t>
            </w:r>
            <w:r w:rsidRPr="00DB51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yüksekliğinin</w:t>
            </w:r>
            <w:r w:rsidRPr="00DB51D4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1/3’ü</w:t>
            </w:r>
            <w:r w:rsidRPr="00DB51D4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kadar)</w:t>
            </w:r>
            <w:r w:rsidRPr="00DB51D4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DB51D4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göğüs</w:t>
            </w:r>
            <w:r w:rsidRPr="00DB51D4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basısı</w:t>
            </w:r>
            <w:r w:rsidRPr="00DB51D4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uygular,</w:t>
            </w:r>
            <w:r w:rsidRPr="00DB51D4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bu</w:t>
            </w:r>
            <w:r w:rsidRPr="00DB51D4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işlemin</w:t>
            </w:r>
            <w:r w:rsidRPr="00DB51D4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hızını</w:t>
            </w:r>
          </w:p>
          <w:p w:rsidR="00DB51D4" w:rsidRPr="00DB51D4" w:rsidRDefault="00DB51D4" w:rsidP="00DB51D4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lastRenderedPageBreak/>
              <w:t>dakikada</w:t>
            </w:r>
            <w:r w:rsidRPr="00DB51D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bası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olacak şekilde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ayarlar,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414"/>
        </w:trPr>
        <w:tc>
          <w:tcPr>
            <w:tcW w:w="3456" w:type="pct"/>
          </w:tcPr>
          <w:p w:rsidR="00DB51D4" w:rsidRPr="00DB51D4" w:rsidRDefault="00DB51D4" w:rsidP="00DB51D4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lastRenderedPageBreak/>
              <w:t>15-</w:t>
            </w:r>
            <w:r w:rsidRPr="00DB51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Baş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geri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çene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yukarı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pozisyonunu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vererek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hava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yolu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açıklığını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sağlar,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before="1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1"/>
        </w:trPr>
        <w:tc>
          <w:tcPr>
            <w:tcW w:w="3456" w:type="pct"/>
          </w:tcPr>
          <w:p w:rsidR="00DB51D4" w:rsidRPr="00DB51D4" w:rsidRDefault="00DB51D4" w:rsidP="00DB51D4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16-</w:t>
            </w:r>
            <w:r w:rsidRPr="00DB51D4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Alnın</w:t>
            </w:r>
            <w:r w:rsidRPr="00DB51D4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üzerine</w:t>
            </w:r>
            <w:r w:rsidRPr="00DB51D4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konulan</w:t>
            </w:r>
            <w:r w:rsidRPr="00DB51D4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elin</w:t>
            </w:r>
            <w:r w:rsidRPr="00DB51D4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baş</w:t>
            </w:r>
            <w:r w:rsidRPr="00DB51D4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DB51D4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işaret</w:t>
            </w:r>
            <w:r w:rsidRPr="00DB51D4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parmağını</w:t>
            </w:r>
            <w:r w:rsidRPr="00DB51D4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kullanarak</w:t>
            </w:r>
            <w:r w:rsidRPr="00DB51D4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hasta/</w:t>
            </w:r>
            <w:r w:rsidRPr="00DB51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yaralının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burnunu kapatır,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1"/>
        </w:trPr>
        <w:tc>
          <w:tcPr>
            <w:tcW w:w="3456" w:type="pct"/>
          </w:tcPr>
          <w:p w:rsidR="00DB51D4" w:rsidRPr="00DB51D4" w:rsidRDefault="00DB51D4" w:rsidP="00DB51D4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17-Normal</w:t>
            </w:r>
            <w:r w:rsidRPr="00DB51D4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bir</w:t>
            </w:r>
            <w:r w:rsidRPr="00DB51D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soluk</w:t>
            </w:r>
            <w:r w:rsidRPr="00DB51D4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alır</w:t>
            </w:r>
            <w:r w:rsidRPr="00DB51D4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DB51D4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baş</w:t>
            </w:r>
            <w:r w:rsidRPr="00DB51D4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geri</w:t>
            </w:r>
            <w:r w:rsidRPr="00DB51D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çene</w:t>
            </w:r>
            <w:r w:rsidRPr="00DB51D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yukarı</w:t>
            </w:r>
            <w:r w:rsidRPr="00DB51D4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pozisyonunda</w:t>
            </w:r>
            <w:r w:rsidRPr="00DB51D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iken</w:t>
            </w:r>
            <w:r w:rsidRPr="00DB51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hasta/yaralının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ağzını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içine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alacak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şekilde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ağızını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yerleştirir,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2"/>
        </w:trPr>
        <w:tc>
          <w:tcPr>
            <w:tcW w:w="3456" w:type="pct"/>
          </w:tcPr>
          <w:p w:rsidR="00DB51D4" w:rsidRPr="00DB51D4" w:rsidRDefault="00DB51D4" w:rsidP="00DB51D4">
            <w:pPr>
              <w:spacing w:line="270" w:lineRule="atLeast"/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sz w:val="24"/>
              </w:rPr>
              <w:t>18-Hasta</w:t>
            </w:r>
            <w:r w:rsidRPr="00DB51D4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/yaralının</w:t>
            </w:r>
            <w:r w:rsidRPr="00DB51D4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göğsünü</w:t>
            </w:r>
            <w:r w:rsidRPr="00DB51D4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yükseltmeyi</w:t>
            </w:r>
            <w:r w:rsidRPr="00DB51D4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sağlayacak</w:t>
            </w:r>
            <w:r w:rsidRPr="00DB51D4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kadar</w:t>
            </w:r>
            <w:r w:rsidRPr="00DB51D4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her</w:t>
            </w:r>
            <w:r w:rsidRPr="00DB51D4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biri</w:t>
            </w:r>
            <w:r w:rsidRPr="00DB51D4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B51D4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saniye</w:t>
            </w:r>
            <w:r w:rsidRPr="00DB51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süren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soluk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verir,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her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soluk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için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havanın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geriye çıkmasına</w:t>
            </w:r>
            <w:r w:rsidRPr="00DB51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zaman</w:t>
            </w:r>
            <w:r w:rsidRPr="00DB51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51D4">
              <w:rPr>
                <w:rFonts w:ascii="Times New Roman" w:eastAsia="Times New Roman" w:hAnsi="Times New Roman" w:cs="Times New Roman"/>
                <w:sz w:val="24"/>
              </w:rPr>
              <w:t>verir,</w:t>
            </w:r>
          </w:p>
        </w:tc>
        <w:tc>
          <w:tcPr>
            <w:tcW w:w="559" w:type="pct"/>
          </w:tcPr>
          <w:p w:rsidR="00DB51D4" w:rsidRPr="00DB51D4" w:rsidRDefault="00DB51D4" w:rsidP="00DB51D4">
            <w:pPr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Pr="00DB51D4" w:rsidRDefault="00DB51D4" w:rsidP="00DB51D4">
            <w:pPr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Pr="00DB51D4" w:rsidRDefault="00DB51D4" w:rsidP="00DB51D4">
            <w:pPr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B51D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2"/>
        </w:trPr>
        <w:tc>
          <w:tcPr>
            <w:tcW w:w="3456" w:type="pct"/>
          </w:tcPr>
          <w:p w:rsidR="00DB51D4" w:rsidRDefault="00DB51D4" w:rsidP="00D6678E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ind w:hanging="4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Otomatik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şok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cihazına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ulaşıldığında;</w:t>
            </w:r>
          </w:p>
          <w:p w:rsidR="00DB51D4" w:rsidRDefault="00DB51D4" w:rsidP="00D6678E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Otomatik şok cihazı açılır, (aç-kapa düğmesine basarak veya cihazın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kapağını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açarak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çalışmaya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başlar.)</w:t>
            </w:r>
          </w:p>
          <w:p w:rsidR="00DB51D4" w:rsidRDefault="00DB51D4" w:rsidP="00D6678E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Otomatik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cihazının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paketinden çıkarır</w:t>
            </w:r>
          </w:p>
          <w:p w:rsidR="00DB51D4" w:rsidRDefault="00DB51D4" w:rsidP="00D6678E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İlk ped sol meme altı; ikinci ped sağ köprücük kemiğinin hemen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altına yerleştirir, (genelde pedelerin üstünde bunu gösteren bir resim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vardır.)</w:t>
            </w:r>
          </w:p>
          <w:p w:rsidR="00DB51D4" w:rsidRDefault="00DB51D4" w:rsidP="00D6678E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İki ilkyardımcı var ise birisi göğse pedleri yerleştirirken diğeri 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desteği uygular</w:t>
            </w:r>
          </w:p>
        </w:tc>
        <w:tc>
          <w:tcPr>
            <w:tcW w:w="559" w:type="pct"/>
          </w:tcPr>
          <w:p w:rsidR="00DB51D4" w:rsidRDefault="00DB51D4" w:rsidP="00D6678E">
            <w:pPr>
              <w:pStyle w:val="TableParagraph"/>
              <w:ind w:left="46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Default="00DB51D4" w:rsidP="00D6678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Default="00DB51D4" w:rsidP="00D6678E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2"/>
        </w:trPr>
        <w:tc>
          <w:tcPr>
            <w:tcW w:w="3456" w:type="pct"/>
          </w:tcPr>
          <w:p w:rsidR="00DB51D4" w:rsidRDefault="00DB51D4" w:rsidP="00D6678E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20-Otomatik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şok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kalp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ritmini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analiz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ederken,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hasta/yaralıya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hiç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kimse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dokunmaz.</w:t>
            </w:r>
          </w:p>
        </w:tc>
        <w:tc>
          <w:tcPr>
            <w:tcW w:w="559" w:type="pct"/>
          </w:tcPr>
          <w:p w:rsidR="00DB51D4" w:rsidRDefault="00DB51D4" w:rsidP="00D6678E">
            <w:pPr>
              <w:pStyle w:val="TableParagraph"/>
              <w:spacing w:line="276" w:lineRule="exact"/>
              <w:ind w:left="46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Default="00DB51D4" w:rsidP="00D6678E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Default="00DB51D4" w:rsidP="00D6678E">
            <w:pPr>
              <w:pStyle w:val="TableParagraph"/>
              <w:spacing w:line="276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2"/>
        </w:trPr>
        <w:tc>
          <w:tcPr>
            <w:tcW w:w="3456" w:type="pct"/>
          </w:tcPr>
          <w:p w:rsidR="00DB51D4" w:rsidRDefault="00DB51D4" w:rsidP="00DB51D4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ind w:hanging="322"/>
              <w:jc w:val="both"/>
              <w:rPr>
                <w:sz w:val="24"/>
              </w:rPr>
            </w:pPr>
            <w:r>
              <w:rPr>
                <w:sz w:val="24"/>
              </w:rPr>
              <w:t>Şok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ise;</w:t>
            </w:r>
          </w:p>
          <w:p w:rsidR="00DB51D4" w:rsidRDefault="00DB51D4" w:rsidP="00DB51D4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Hasta/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yaralıya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kimse dokunmaz,</w:t>
            </w:r>
          </w:p>
          <w:p w:rsidR="00DB51D4" w:rsidRDefault="00DB51D4" w:rsidP="00DB51D4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Otomatik şok cihazı şoku kendisi verir,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(yarı otomatik cihazlarda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düğmeye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basmanız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cihazın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yönlendirmeyi yapacaktır.)</w:t>
            </w:r>
          </w:p>
          <w:p w:rsidR="00DB51D4" w:rsidRDefault="00DB51D4" w:rsidP="00DB51D4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line="278" w:lineRule="exact"/>
              <w:ind w:left="107" w:right="2230" w:firstLine="360"/>
              <w:jc w:val="both"/>
              <w:rPr>
                <w:sz w:val="24"/>
              </w:rPr>
            </w:pPr>
            <w:r>
              <w:rPr>
                <w:sz w:val="24"/>
              </w:rPr>
              <w:t>Cihaz şok verdikten sonra 30:2 TYD’ne başlar,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Cihazın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sesli yönlendirmeleri takip eder</w:t>
            </w:r>
          </w:p>
        </w:tc>
        <w:tc>
          <w:tcPr>
            <w:tcW w:w="559" w:type="pct"/>
          </w:tcPr>
          <w:p w:rsidR="00DB51D4" w:rsidRDefault="00DB51D4" w:rsidP="00D6678E">
            <w:pPr>
              <w:pStyle w:val="TableParagraph"/>
              <w:ind w:left="46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Default="00DB51D4" w:rsidP="00D6678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Default="00DB51D4" w:rsidP="00D6678E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2"/>
        </w:trPr>
        <w:tc>
          <w:tcPr>
            <w:tcW w:w="3456" w:type="pct"/>
          </w:tcPr>
          <w:p w:rsidR="00DB51D4" w:rsidRDefault="00DB51D4" w:rsidP="008A47E3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Şok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ise;</w:t>
            </w:r>
          </w:p>
          <w:p w:rsidR="00DB51D4" w:rsidRDefault="00DB51D4" w:rsidP="00DB51D4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jc w:val="left"/>
              <w:rPr>
                <w:sz w:val="24"/>
              </w:rPr>
            </w:pPr>
            <w:r>
              <w:rPr>
                <w:sz w:val="24"/>
              </w:rPr>
              <w:t>Cihazın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yönlendirmeleri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eder,</w:t>
            </w:r>
          </w:p>
          <w:p w:rsidR="00DB51D4" w:rsidRDefault="00DB51D4" w:rsidP="00DB51D4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73" w:lineRule="exact"/>
              <w:ind w:hanging="362"/>
              <w:jc w:val="left"/>
              <w:rPr>
                <w:sz w:val="24"/>
              </w:rPr>
            </w:pPr>
            <w:r>
              <w:rPr>
                <w:sz w:val="24"/>
              </w:rPr>
              <w:t>30:2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TYD’ne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başlar,</w:t>
            </w:r>
          </w:p>
        </w:tc>
        <w:tc>
          <w:tcPr>
            <w:tcW w:w="559" w:type="pct"/>
          </w:tcPr>
          <w:p w:rsidR="00DB51D4" w:rsidRDefault="00DB51D4" w:rsidP="00D6678E">
            <w:pPr>
              <w:pStyle w:val="TableParagraph"/>
              <w:ind w:left="46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Default="00DB51D4" w:rsidP="00D6678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Default="00DB51D4" w:rsidP="00D6678E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2"/>
        </w:trPr>
        <w:tc>
          <w:tcPr>
            <w:tcW w:w="3456" w:type="pct"/>
          </w:tcPr>
          <w:p w:rsidR="00DB51D4" w:rsidRDefault="00DB51D4" w:rsidP="008A47E3">
            <w:pPr>
              <w:pStyle w:val="TableParagraph"/>
              <w:spacing w:line="276" w:lineRule="auto"/>
              <w:ind w:left="107" w:right="10"/>
              <w:jc w:val="left"/>
              <w:rPr>
                <w:sz w:val="24"/>
              </w:rPr>
            </w:pPr>
            <w:r>
              <w:rPr>
                <w:sz w:val="24"/>
              </w:rPr>
              <w:t>23-Otomatik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şok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cihazı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16"/>
                <w:sz w:val="24"/>
              </w:rPr>
              <w:t xml:space="preserve"> </w:t>
            </w:r>
            <w:r w:rsidR="008A47E3">
              <w:rPr>
                <w:sz w:val="24"/>
              </w:rPr>
              <w:t xml:space="preserve">desteği </w:t>
            </w:r>
            <w:r>
              <w:rPr>
                <w:sz w:val="24"/>
              </w:rPr>
              <w:t>uygulamasından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belirtisi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hasta/yaralıya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koma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pozisyonu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verir.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(Kesinlikle</w:t>
            </w:r>
            <w:r w:rsidR="008A47E3">
              <w:rPr>
                <w:sz w:val="24"/>
              </w:rPr>
              <w:t xml:space="preserve"> </w:t>
            </w:r>
            <w:r>
              <w:rPr>
                <w:sz w:val="24"/>
              </w:rPr>
              <w:t>cihaz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kapatılmaz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çıkarılmaz.)</w:t>
            </w:r>
          </w:p>
        </w:tc>
        <w:tc>
          <w:tcPr>
            <w:tcW w:w="559" w:type="pct"/>
          </w:tcPr>
          <w:p w:rsidR="00DB51D4" w:rsidRDefault="00DB51D4" w:rsidP="00D6678E">
            <w:pPr>
              <w:pStyle w:val="TableParagraph"/>
              <w:ind w:left="46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498" w:type="pct"/>
          </w:tcPr>
          <w:p w:rsidR="00DB51D4" w:rsidRDefault="00DB51D4" w:rsidP="00D6678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" w:type="pct"/>
          </w:tcPr>
          <w:p w:rsidR="00DB51D4" w:rsidRDefault="00DB51D4" w:rsidP="00D6678E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DB51D4" w:rsidRPr="00DB51D4" w:rsidTr="00DB51D4">
        <w:trPr>
          <w:trHeight w:val="552"/>
        </w:trPr>
        <w:tc>
          <w:tcPr>
            <w:tcW w:w="3456" w:type="pct"/>
          </w:tcPr>
          <w:p w:rsidR="00DB51D4" w:rsidRDefault="00DB51D4" w:rsidP="00D6678E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PUAN</w:t>
            </w:r>
          </w:p>
        </w:tc>
        <w:tc>
          <w:tcPr>
            <w:tcW w:w="559" w:type="pct"/>
          </w:tcPr>
          <w:p w:rsidR="00DB51D4" w:rsidRDefault="00DB51D4" w:rsidP="00D6678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98" w:type="pct"/>
          </w:tcPr>
          <w:p w:rsidR="00DB51D4" w:rsidRPr="00DB51D4" w:rsidRDefault="00DB51D4" w:rsidP="00DB51D4">
            <w:pPr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486" w:type="pct"/>
          </w:tcPr>
          <w:p w:rsidR="00DB51D4" w:rsidRPr="00DB51D4" w:rsidRDefault="00DB51D4" w:rsidP="00DB51D4">
            <w:pPr>
              <w:ind w:left="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</w:tbl>
    <w:p w:rsidR="00DB51D4" w:rsidRPr="00DB51D4" w:rsidRDefault="00DB51D4" w:rsidP="00DB51D4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51D4">
        <w:rPr>
          <w:rFonts w:ascii="Times New Roman" w:eastAsia="Times New Roman" w:hAnsi="Times New Roman" w:cs="Times New Roman"/>
          <w:b/>
          <w:sz w:val="20"/>
          <w:szCs w:val="20"/>
        </w:rPr>
        <w:t>Yetersiz:</w:t>
      </w:r>
      <w:r w:rsidRPr="00DB51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Basamağın</w:t>
      </w:r>
      <w:r w:rsidRPr="00DB51D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hiç</w:t>
      </w:r>
      <w:r w:rsidRPr="00DB51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uygulanmaması,</w:t>
      </w:r>
      <w:r w:rsidRPr="00DB51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yanlış</w:t>
      </w:r>
      <w:r w:rsidRPr="00DB51D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uygulanması</w:t>
      </w:r>
      <w:r w:rsidRPr="00DB51D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veya</w:t>
      </w:r>
      <w:r w:rsidRPr="00DB51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sırasında</w:t>
      </w:r>
      <w:r w:rsidRPr="00DB51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uygulanmaması</w:t>
      </w:r>
    </w:p>
    <w:p w:rsidR="00DB51D4" w:rsidRPr="00DB51D4" w:rsidRDefault="00DB51D4" w:rsidP="00DB51D4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51D4">
        <w:rPr>
          <w:rFonts w:ascii="Times New Roman" w:eastAsia="Times New Roman" w:hAnsi="Times New Roman" w:cs="Times New Roman"/>
          <w:b/>
          <w:sz w:val="20"/>
          <w:szCs w:val="20"/>
        </w:rPr>
        <w:t>Kısmen</w:t>
      </w:r>
      <w:r w:rsidRPr="00DB51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b/>
          <w:sz w:val="20"/>
          <w:szCs w:val="20"/>
        </w:rPr>
        <w:t>Yeterli:</w:t>
      </w:r>
      <w:r w:rsidRPr="00DB51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Basamağın</w:t>
      </w:r>
      <w:r w:rsidRPr="00DB51D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doğru</w:t>
      </w:r>
      <w:r w:rsidRPr="00DB51D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olarak</w:t>
      </w:r>
      <w:r w:rsidRPr="00DB51D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DB51D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sırasında</w:t>
      </w:r>
      <w:r w:rsidRPr="00DB51D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uygulanması,</w:t>
      </w:r>
      <w:r w:rsidRPr="00DB51D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fakat</w:t>
      </w:r>
      <w:r w:rsidRPr="00DB51D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eksikliklerin</w:t>
      </w:r>
      <w:r w:rsidRPr="00DB51D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olması</w:t>
      </w:r>
      <w:r w:rsidRPr="00DB51D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ve/veya</w:t>
      </w:r>
      <w:r w:rsidRPr="00DB51D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eğiticinin</w:t>
      </w:r>
      <w:r w:rsidRPr="00DB51D4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yardımına</w:t>
      </w:r>
      <w:r w:rsidRPr="00DB51D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gerek</w:t>
      </w:r>
      <w:r w:rsidRPr="00DB51D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duyulması</w:t>
      </w:r>
    </w:p>
    <w:p w:rsidR="00DB51D4" w:rsidRPr="00DB51D4" w:rsidRDefault="00DB51D4" w:rsidP="00DB51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51D4">
        <w:rPr>
          <w:rFonts w:ascii="Times New Roman" w:eastAsia="Times New Roman" w:hAnsi="Times New Roman" w:cs="Times New Roman"/>
          <w:b/>
          <w:sz w:val="20"/>
          <w:szCs w:val="20"/>
        </w:rPr>
        <w:t>Yeterli:</w:t>
      </w:r>
      <w:r w:rsidRPr="00DB51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Basamağın duraklamadan ve</w:t>
      </w:r>
      <w:r w:rsidRPr="00DB51D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yardıma</w:t>
      </w:r>
      <w:r w:rsidRPr="00DB51D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gerek</w:t>
      </w:r>
      <w:r w:rsidRPr="00DB51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kalmadan doğru</w:t>
      </w:r>
      <w:r w:rsidRPr="00DB51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olarak</w:t>
      </w:r>
      <w:r w:rsidRPr="00DB51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DB51D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sırasında</w:t>
      </w:r>
      <w:r w:rsidRPr="00DB51D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B51D4">
        <w:rPr>
          <w:rFonts w:ascii="Times New Roman" w:eastAsia="Times New Roman" w:hAnsi="Times New Roman" w:cs="Times New Roman"/>
          <w:sz w:val="20"/>
          <w:szCs w:val="20"/>
        </w:rPr>
        <w:t>uygulanması</w:t>
      </w:r>
    </w:p>
    <w:p w:rsidR="00DB51D4" w:rsidRDefault="00DB51D4" w:rsidP="00DB51D4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:rsidR="00DB51D4" w:rsidRPr="00DB51D4" w:rsidRDefault="00DB51D4" w:rsidP="00DB51D4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DB51D4">
        <w:rPr>
          <w:rFonts w:ascii="Times New Roman" w:eastAsia="Times New Roman" w:hAnsi="Times New Roman" w:cs="Times New Roman"/>
          <w:b/>
          <w:bCs/>
        </w:rPr>
        <w:t>Eğitimcinin</w:t>
      </w:r>
      <w:r w:rsidRPr="00DB51D4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DB51D4">
        <w:rPr>
          <w:rFonts w:ascii="Times New Roman" w:eastAsia="Times New Roman" w:hAnsi="Times New Roman" w:cs="Times New Roman"/>
          <w:b/>
          <w:bCs/>
        </w:rPr>
        <w:t>Adı</w:t>
      </w:r>
      <w:r w:rsidRPr="00DB51D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B51D4">
        <w:rPr>
          <w:rFonts w:ascii="Times New Roman" w:eastAsia="Times New Roman" w:hAnsi="Times New Roman" w:cs="Times New Roman"/>
          <w:b/>
          <w:bCs/>
        </w:rPr>
        <w:t>Soyadı: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DB51D4">
        <w:rPr>
          <w:rFonts w:ascii="Times New Roman" w:eastAsia="Times New Roman" w:hAnsi="Times New Roman" w:cs="Times New Roman"/>
          <w:b/>
        </w:rPr>
        <w:t>İmza: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00" w:rsidRDefault="00011300" w:rsidP="000A66DC">
      <w:pPr>
        <w:spacing w:after="0" w:line="240" w:lineRule="auto"/>
      </w:pPr>
      <w:r>
        <w:separator/>
      </w:r>
    </w:p>
  </w:endnote>
  <w:endnote w:type="continuationSeparator" w:id="0">
    <w:p w:rsidR="00011300" w:rsidRDefault="00011300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86" w:type="dxa"/>
      <w:tblInd w:w="-893" w:type="dxa"/>
      <w:tblLook w:val="04A0" w:firstRow="1" w:lastRow="0" w:firstColumn="1" w:lastColumn="0" w:noHBand="0" w:noVBand="1"/>
    </w:tblPr>
    <w:tblGrid>
      <w:gridCol w:w="697"/>
      <w:gridCol w:w="270"/>
      <w:gridCol w:w="1636"/>
      <w:gridCol w:w="222"/>
      <w:gridCol w:w="987"/>
      <w:gridCol w:w="270"/>
      <w:gridCol w:w="3204"/>
    </w:tblGrid>
    <w:tr w:rsidR="00090207" w:rsidRPr="000C1CA6" w:rsidTr="000E1A7E">
      <w:trPr>
        <w:trHeight w:val="363"/>
      </w:trPr>
      <w:tc>
        <w:tcPr>
          <w:tcW w:w="697" w:type="dxa"/>
          <w:hideMark/>
        </w:tcPr>
        <w:p w:rsidR="00090207" w:rsidRPr="000C1CA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C1CA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1CA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36" w:type="dxa"/>
          <w:hideMark/>
        </w:tcPr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1CA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1CA6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1CA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7" w:type="dxa"/>
          <w:hideMark/>
        </w:tcPr>
        <w:p w:rsidR="00090207" w:rsidRPr="000C1CA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C1CA6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0C1CA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C1CA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1CA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1CA6">
            <w:rPr>
              <w:rFonts w:ascii="Cambria" w:hAnsi="Cambria"/>
              <w:sz w:val="16"/>
              <w:szCs w:val="16"/>
            </w:rPr>
            <w:t>:</w:t>
          </w:r>
        </w:p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1CA6">
            <w:rPr>
              <w:rFonts w:ascii="Cambria" w:hAnsi="Cambria"/>
              <w:sz w:val="16"/>
              <w:szCs w:val="16"/>
            </w:rPr>
            <w:t>:</w:t>
          </w:r>
        </w:p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1CA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1CA6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0C1CA6" w:rsidRDefault="0001130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0C1CA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0C1CA6" w:rsidRDefault="0001130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0C1CA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0C1CA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0C1CA6" w:rsidRDefault="008E38E9" w:rsidP="00090207">
    <w:pPr>
      <w:pStyle w:val="AltBilgi"/>
      <w:rPr>
        <w:sz w:val="16"/>
        <w:szCs w:val="16"/>
      </w:rPr>
    </w:pPr>
    <w:r>
      <w:tab/>
    </w:r>
    <w:r>
      <w:tab/>
    </w:r>
    <w:r w:rsidRPr="000C1CA6">
      <w:rPr>
        <w:sz w:val="16"/>
        <w:szCs w:val="16"/>
      </w:rPr>
      <w:t xml:space="preserve">Sayfa </w:t>
    </w:r>
    <w:r w:rsidRPr="000C1CA6">
      <w:rPr>
        <w:b/>
        <w:bCs/>
        <w:sz w:val="16"/>
        <w:szCs w:val="16"/>
      </w:rPr>
      <w:fldChar w:fldCharType="begin"/>
    </w:r>
    <w:r w:rsidRPr="000C1CA6">
      <w:rPr>
        <w:b/>
        <w:bCs/>
        <w:sz w:val="16"/>
        <w:szCs w:val="16"/>
      </w:rPr>
      <w:instrText>PAGE  \* Arabic  \* MERGEFORMAT</w:instrText>
    </w:r>
    <w:r w:rsidRPr="000C1CA6">
      <w:rPr>
        <w:b/>
        <w:bCs/>
        <w:sz w:val="16"/>
        <w:szCs w:val="16"/>
      </w:rPr>
      <w:fldChar w:fldCharType="separate"/>
    </w:r>
    <w:r w:rsidR="000C1CA6">
      <w:rPr>
        <w:b/>
        <w:bCs/>
        <w:noProof/>
        <w:sz w:val="16"/>
        <w:szCs w:val="16"/>
      </w:rPr>
      <w:t>2</w:t>
    </w:r>
    <w:r w:rsidRPr="000C1CA6">
      <w:rPr>
        <w:b/>
        <w:bCs/>
        <w:sz w:val="16"/>
        <w:szCs w:val="16"/>
      </w:rPr>
      <w:fldChar w:fldCharType="end"/>
    </w:r>
    <w:r w:rsidRPr="000C1CA6">
      <w:rPr>
        <w:sz w:val="16"/>
        <w:szCs w:val="16"/>
      </w:rPr>
      <w:t xml:space="preserve"> / </w:t>
    </w:r>
    <w:r w:rsidRPr="000C1CA6">
      <w:rPr>
        <w:b/>
        <w:bCs/>
        <w:sz w:val="16"/>
        <w:szCs w:val="16"/>
      </w:rPr>
      <w:fldChar w:fldCharType="begin"/>
    </w:r>
    <w:r w:rsidRPr="000C1CA6">
      <w:rPr>
        <w:b/>
        <w:bCs/>
        <w:sz w:val="16"/>
        <w:szCs w:val="16"/>
      </w:rPr>
      <w:instrText>NUMPAGES  \* Arabic  \* MERGEFORMAT</w:instrText>
    </w:r>
    <w:r w:rsidRPr="000C1CA6">
      <w:rPr>
        <w:b/>
        <w:bCs/>
        <w:sz w:val="16"/>
        <w:szCs w:val="16"/>
      </w:rPr>
      <w:fldChar w:fldCharType="separate"/>
    </w:r>
    <w:r w:rsidR="000C1CA6">
      <w:rPr>
        <w:b/>
        <w:bCs/>
        <w:noProof/>
        <w:sz w:val="16"/>
        <w:szCs w:val="16"/>
      </w:rPr>
      <w:t>2</w:t>
    </w:r>
    <w:r w:rsidRPr="000C1CA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00" w:rsidRDefault="00011300" w:rsidP="000A66DC">
      <w:pPr>
        <w:spacing w:after="0" w:line="240" w:lineRule="auto"/>
      </w:pPr>
      <w:r>
        <w:separator/>
      </w:r>
    </w:p>
  </w:footnote>
  <w:footnote w:type="continuationSeparator" w:id="0">
    <w:p w:rsidR="00011300" w:rsidRDefault="00011300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8F6"/>
    <w:multiLevelType w:val="hybridMultilevel"/>
    <w:tmpl w:val="AE081ECC"/>
    <w:lvl w:ilvl="0" w:tplc="E240577E">
      <w:start w:val="19"/>
      <w:numFmt w:val="decimal"/>
      <w:lvlText w:val="%1-"/>
      <w:lvlJc w:val="left"/>
      <w:pPr>
        <w:ind w:left="54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81A170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F3E8AE34">
      <w:numFmt w:val="bullet"/>
      <w:lvlText w:val="•"/>
      <w:lvlJc w:val="left"/>
      <w:pPr>
        <w:ind w:left="1573" w:hanging="361"/>
      </w:pPr>
      <w:rPr>
        <w:rFonts w:hint="default"/>
        <w:lang w:val="tr-TR" w:eastAsia="en-US" w:bidi="ar-SA"/>
      </w:rPr>
    </w:lvl>
    <w:lvl w:ilvl="3" w:tplc="83DE4156">
      <w:numFmt w:val="bullet"/>
      <w:lvlText w:val="•"/>
      <w:lvlJc w:val="left"/>
      <w:pPr>
        <w:ind w:left="2326" w:hanging="361"/>
      </w:pPr>
      <w:rPr>
        <w:rFonts w:hint="default"/>
        <w:lang w:val="tr-TR" w:eastAsia="en-US" w:bidi="ar-SA"/>
      </w:rPr>
    </w:lvl>
    <w:lvl w:ilvl="4" w:tplc="EFC0614C">
      <w:numFmt w:val="bullet"/>
      <w:lvlText w:val="•"/>
      <w:lvlJc w:val="left"/>
      <w:pPr>
        <w:ind w:left="3079" w:hanging="361"/>
      </w:pPr>
      <w:rPr>
        <w:rFonts w:hint="default"/>
        <w:lang w:val="tr-TR" w:eastAsia="en-US" w:bidi="ar-SA"/>
      </w:rPr>
    </w:lvl>
    <w:lvl w:ilvl="5" w:tplc="F99A2C0A">
      <w:numFmt w:val="bullet"/>
      <w:lvlText w:val="•"/>
      <w:lvlJc w:val="left"/>
      <w:pPr>
        <w:ind w:left="3832" w:hanging="361"/>
      </w:pPr>
      <w:rPr>
        <w:rFonts w:hint="default"/>
        <w:lang w:val="tr-TR" w:eastAsia="en-US" w:bidi="ar-SA"/>
      </w:rPr>
    </w:lvl>
    <w:lvl w:ilvl="6" w:tplc="CDCCC730">
      <w:numFmt w:val="bullet"/>
      <w:lvlText w:val="•"/>
      <w:lvlJc w:val="left"/>
      <w:pPr>
        <w:ind w:left="4585" w:hanging="361"/>
      </w:pPr>
      <w:rPr>
        <w:rFonts w:hint="default"/>
        <w:lang w:val="tr-TR" w:eastAsia="en-US" w:bidi="ar-SA"/>
      </w:rPr>
    </w:lvl>
    <w:lvl w:ilvl="7" w:tplc="F1BA26D4">
      <w:numFmt w:val="bullet"/>
      <w:lvlText w:val="•"/>
      <w:lvlJc w:val="left"/>
      <w:pPr>
        <w:ind w:left="5338" w:hanging="361"/>
      </w:pPr>
      <w:rPr>
        <w:rFonts w:hint="default"/>
        <w:lang w:val="tr-TR" w:eastAsia="en-US" w:bidi="ar-SA"/>
      </w:rPr>
    </w:lvl>
    <w:lvl w:ilvl="8" w:tplc="F2868AAA">
      <w:numFmt w:val="bullet"/>
      <w:lvlText w:val="•"/>
      <w:lvlJc w:val="left"/>
      <w:pPr>
        <w:ind w:left="609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ED916FE"/>
    <w:multiLevelType w:val="hybridMultilevel"/>
    <w:tmpl w:val="99F83092"/>
    <w:lvl w:ilvl="0" w:tplc="A70CE3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BAC6EDA">
      <w:numFmt w:val="bullet"/>
      <w:lvlText w:val="•"/>
      <w:lvlJc w:val="left"/>
      <w:pPr>
        <w:ind w:left="1173" w:hanging="360"/>
      </w:pPr>
      <w:rPr>
        <w:rFonts w:hint="default"/>
        <w:lang w:val="tr-TR" w:eastAsia="en-US" w:bidi="ar-SA"/>
      </w:rPr>
    </w:lvl>
    <w:lvl w:ilvl="2" w:tplc="4250692A">
      <w:numFmt w:val="bullet"/>
      <w:lvlText w:val="•"/>
      <w:lvlJc w:val="left"/>
      <w:pPr>
        <w:ind w:left="1887" w:hanging="360"/>
      </w:pPr>
      <w:rPr>
        <w:rFonts w:hint="default"/>
        <w:lang w:val="tr-TR" w:eastAsia="en-US" w:bidi="ar-SA"/>
      </w:rPr>
    </w:lvl>
    <w:lvl w:ilvl="3" w:tplc="EF8EDC78">
      <w:numFmt w:val="bullet"/>
      <w:lvlText w:val="•"/>
      <w:lvlJc w:val="left"/>
      <w:pPr>
        <w:ind w:left="2601" w:hanging="360"/>
      </w:pPr>
      <w:rPr>
        <w:rFonts w:hint="default"/>
        <w:lang w:val="tr-TR" w:eastAsia="en-US" w:bidi="ar-SA"/>
      </w:rPr>
    </w:lvl>
    <w:lvl w:ilvl="4" w:tplc="A36C03A6">
      <w:numFmt w:val="bullet"/>
      <w:lvlText w:val="•"/>
      <w:lvlJc w:val="left"/>
      <w:pPr>
        <w:ind w:left="3314" w:hanging="360"/>
      </w:pPr>
      <w:rPr>
        <w:rFonts w:hint="default"/>
        <w:lang w:val="tr-TR" w:eastAsia="en-US" w:bidi="ar-SA"/>
      </w:rPr>
    </w:lvl>
    <w:lvl w:ilvl="5" w:tplc="3B00F16C">
      <w:numFmt w:val="bullet"/>
      <w:lvlText w:val="•"/>
      <w:lvlJc w:val="left"/>
      <w:pPr>
        <w:ind w:left="4028" w:hanging="360"/>
      </w:pPr>
      <w:rPr>
        <w:rFonts w:hint="default"/>
        <w:lang w:val="tr-TR" w:eastAsia="en-US" w:bidi="ar-SA"/>
      </w:rPr>
    </w:lvl>
    <w:lvl w:ilvl="6" w:tplc="6868D120">
      <w:numFmt w:val="bullet"/>
      <w:lvlText w:val="•"/>
      <w:lvlJc w:val="left"/>
      <w:pPr>
        <w:ind w:left="4742" w:hanging="360"/>
      </w:pPr>
      <w:rPr>
        <w:rFonts w:hint="default"/>
        <w:lang w:val="tr-TR" w:eastAsia="en-US" w:bidi="ar-SA"/>
      </w:rPr>
    </w:lvl>
    <w:lvl w:ilvl="7" w:tplc="6332DE50">
      <w:numFmt w:val="bullet"/>
      <w:lvlText w:val="•"/>
      <w:lvlJc w:val="left"/>
      <w:pPr>
        <w:ind w:left="5455" w:hanging="360"/>
      </w:pPr>
      <w:rPr>
        <w:rFonts w:hint="default"/>
        <w:lang w:val="tr-TR" w:eastAsia="en-US" w:bidi="ar-SA"/>
      </w:rPr>
    </w:lvl>
    <w:lvl w:ilvl="8" w:tplc="5BAE8076">
      <w:numFmt w:val="bullet"/>
      <w:lvlText w:val="•"/>
      <w:lvlJc w:val="left"/>
      <w:pPr>
        <w:ind w:left="616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11448"/>
    <w:multiLevelType w:val="hybridMultilevel"/>
    <w:tmpl w:val="957AFE2A"/>
    <w:lvl w:ilvl="0" w:tplc="2A26597E">
      <w:start w:val="21"/>
      <w:numFmt w:val="decimal"/>
      <w:lvlText w:val="%1-"/>
      <w:lvlJc w:val="left"/>
      <w:pPr>
        <w:ind w:left="428" w:hanging="3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ACB0697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0A4EBED0">
      <w:numFmt w:val="bullet"/>
      <w:lvlText w:val="•"/>
      <w:lvlJc w:val="left"/>
      <w:pPr>
        <w:ind w:left="1573" w:hanging="361"/>
      </w:pPr>
      <w:rPr>
        <w:rFonts w:hint="default"/>
        <w:lang w:val="tr-TR" w:eastAsia="en-US" w:bidi="ar-SA"/>
      </w:rPr>
    </w:lvl>
    <w:lvl w:ilvl="3" w:tplc="BE86AF40">
      <w:numFmt w:val="bullet"/>
      <w:lvlText w:val="•"/>
      <w:lvlJc w:val="left"/>
      <w:pPr>
        <w:ind w:left="2326" w:hanging="361"/>
      </w:pPr>
      <w:rPr>
        <w:rFonts w:hint="default"/>
        <w:lang w:val="tr-TR" w:eastAsia="en-US" w:bidi="ar-SA"/>
      </w:rPr>
    </w:lvl>
    <w:lvl w:ilvl="4" w:tplc="ACD049A2">
      <w:numFmt w:val="bullet"/>
      <w:lvlText w:val="•"/>
      <w:lvlJc w:val="left"/>
      <w:pPr>
        <w:ind w:left="3079" w:hanging="361"/>
      </w:pPr>
      <w:rPr>
        <w:rFonts w:hint="default"/>
        <w:lang w:val="tr-TR" w:eastAsia="en-US" w:bidi="ar-SA"/>
      </w:rPr>
    </w:lvl>
    <w:lvl w:ilvl="5" w:tplc="3AF091CE">
      <w:numFmt w:val="bullet"/>
      <w:lvlText w:val="•"/>
      <w:lvlJc w:val="left"/>
      <w:pPr>
        <w:ind w:left="3832" w:hanging="361"/>
      </w:pPr>
      <w:rPr>
        <w:rFonts w:hint="default"/>
        <w:lang w:val="tr-TR" w:eastAsia="en-US" w:bidi="ar-SA"/>
      </w:rPr>
    </w:lvl>
    <w:lvl w:ilvl="6" w:tplc="0C7C5EA2">
      <w:numFmt w:val="bullet"/>
      <w:lvlText w:val="•"/>
      <w:lvlJc w:val="left"/>
      <w:pPr>
        <w:ind w:left="4585" w:hanging="361"/>
      </w:pPr>
      <w:rPr>
        <w:rFonts w:hint="default"/>
        <w:lang w:val="tr-TR" w:eastAsia="en-US" w:bidi="ar-SA"/>
      </w:rPr>
    </w:lvl>
    <w:lvl w:ilvl="7" w:tplc="06183F18">
      <w:numFmt w:val="bullet"/>
      <w:lvlText w:val="•"/>
      <w:lvlJc w:val="left"/>
      <w:pPr>
        <w:ind w:left="5338" w:hanging="361"/>
      </w:pPr>
      <w:rPr>
        <w:rFonts w:hint="default"/>
        <w:lang w:val="tr-TR" w:eastAsia="en-US" w:bidi="ar-SA"/>
      </w:rPr>
    </w:lvl>
    <w:lvl w:ilvl="8" w:tplc="CDEC8886">
      <w:numFmt w:val="bullet"/>
      <w:lvlText w:val="•"/>
      <w:lvlJc w:val="left"/>
      <w:pPr>
        <w:ind w:left="6091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6EB72D99"/>
    <w:multiLevelType w:val="hybridMultilevel"/>
    <w:tmpl w:val="FE025274"/>
    <w:lvl w:ilvl="0" w:tplc="9C666846">
      <w:start w:val="22"/>
      <w:numFmt w:val="decimal"/>
      <w:lvlText w:val="%1-"/>
      <w:lvlJc w:val="left"/>
      <w:pPr>
        <w:ind w:left="487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C6C873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93DAAF1C">
      <w:numFmt w:val="bullet"/>
      <w:lvlText w:val="•"/>
      <w:lvlJc w:val="left"/>
      <w:pPr>
        <w:ind w:left="1573" w:hanging="361"/>
      </w:pPr>
      <w:rPr>
        <w:rFonts w:hint="default"/>
        <w:lang w:val="tr-TR" w:eastAsia="en-US" w:bidi="ar-SA"/>
      </w:rPr>
    </w:lvl>
    <w:lvl w:ilvl="3" w:tplc="5A82AFD2">
      <w:numFmt w:val="bullet"/>
      <w:lvlText w:val="•"/>
      <w:lvlJc w:val="left"/>
      <w:pPr>
        <w:ind w:left="2326" w:hanging="361"/>
      </w:pPr>
      <w:rPr>
        <w:rFonts w:hint="default"/>
        <w:lang w:val="tr-TR" w:eastAsia="en-US" w:bidi="ar-SA"/>
      </w:rPr>
    </w:lvl>
    <w:lvl w:ilvl="4" w:tplc="7BA04F0C">
      <w:numFmt w:val="bullet"/>
      <w:lvlText w:val="•"/>
      <w:lvlJc w:val="left"/>
      <w:pPr>
        <w:ind w:left="3079" w:hanging="361"/>
      </w:pPr>
      <w:rPr>
        <w:rFonts w:hint="default"/>
        <w:lang w:val="tr-TR" w:eastAsia="en-US" w:bidi="ar-SA"/>
      </w:rPr>
    </w:lvl>
    <w:lvl w:ilvl="5" w:tplc="045816DC">
      <w:numFmt w:val="bullet"/>
      <w:lvlText w:val="•"/>
      <w:lvlJc w:val="left"/>
      <w:pPr>
        <w:ind w:left="3832" w:hanging="361"/>
      </w:pPr>
      <w:rPr>
        <w:rFonts w:hint="default"/>
        <w:lang w:val="tr-TR" w:eastAsia="en-US" w:bidi="ar-SA"/>
      </w:rPr>
    </w:lvl>
    <w:lvl w:ilvl="6" w:tplc="3548590A">
      <w:numFmt w:val="bullet"/>
      <w:lvlText w:val="•"/>
      <w:lvlJc w:val="left"/>
      <w:pPr>
        <w:ind w:left="4585" w:hanging="361"/>
      </w:pPr>
      <w:rPr>
        <w:rFonts w:hint="default"/>
        <w:lang w:val="tr-TR" w:eastAsia="en-US" w:bidi="ar-SA"/>
      </w:rPr>
    </w:lvl>
    <w:lvl w:ilvl="7" w:tplc="4CF4B5E8">
      <w:numFmt w:val="bullet"/>
      <w:lvlText w:val="•"/>
      <w:lvlJc w:val="left"/>
      <w:pPr>
        <w:ind w:left="5338" w:hanging="361"/>
      </w:pPr>
      <w:rPr>
        <w:rFonts w:hint="default"/>
        <w:lang w:val="tr-TR" w:eastAsia="en-US" w:bidi="ar-SA"/>
      </w:rPr>
    </w:lvl>
    <w:lvl w:ilvl="8" w:tplc="097E9C04">
      <w:numFmt w:val="bullet"/>
      <w:lvlText w:val="•"/>
      <w:lvlJc w:val="left"/>
      <w:pPr>
        <w:ind w:left="6091" w:hanging="36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82"/>
    <w:rsid w:val="00011300"/>
    <w:rsid w:val="00064E61"/>
    <w:rsid w:val="00090207"/>
    <w:rsid w:val="000A66DC"/>
    <w:rsid w:val="000C04E6"/>
    <w:rsid w:val="000C1CA6"/>
    <w:rsid w:val="000C5A99"/>
    <w:rsid w:val="000E1A7E"/>
    <w:rsid w:val="000E1ADD"/>
    <w:rsid w:val="00136B8A"/>
    <w:rsid w:val="0019085E"/>
    <w:rsid w:val="001C4C58"/>
    <w:rsid w:val="00230705"/>
    <w:rsid w:val="002978E5"/>
    <w:rsid w:val="002C4540"/>
    <w:rsid w:val="002C5000"/>
    <w:rsid w:val="00355E72"/>
    <w:rsid w:val="00362693"/>
    <w:rsid w:val="00387852"/>
    <w:rsid w:val="003D20ED"/>
    <w:rsid w:val="003D232F"/>
    <w:rsid w:val="00446982"/>
    <w:rsid w:val="004518AD"/>
    <w:rsid w:val="00453DB2"/>
    <w:rsid w:val="005035CC"/>
    <w:rsid w:val="0058251C"/>
    <w:rsid w:val="005A0886"/>
    <w:rsid w:val="005C432F"/>
    <w:rsid w:val="006223D7"/>
    <w:rsid w:val="00644B40"/>
    <w:rsid w:val="0069203E"/>
    <w:rsid w:val="006D22D1"/>
    <w:rsid w:val="006E21C0"/>
    <w:rsid w:val="00724109"/>
    <w:rsid w:val="00761CF2"/>
    <w:rsid w:val="00824E34"/>
    <w:rsid w:val="00860A57"/>
    <w:rsid w:val="008A47E3"/>
    <w:rsid w:val="008B47CC"/>
    <w:rsid w:val="008C641F"/>
    <w:rsid w:val="008E38E9"/>
    <w:rsid w:val="008F2D77"/>
    <w:rsid w:val="00A84563"/>
    <w:rsid w:val="00AC3752"/>
    <w:rsid w:val="00AE6C4F"/>
    <w:rsid w:val="00B766F9"/>
    <w:rsid w:val="00B92B23"/>
    <w:rsid w:val="00BE4D0D"/>
    <w:rsid w:val="00C05AE3"/>
    <w:rsid w:val="00D45B25"/>
    <w:rsid w:val="00D875C0"/>
    <w:rsid w:val="00DB51D4"/>
    <w:rsid w:val="00DD5E98"/>
    <w:rsid w:val="00E53B5F"/>
    <w:rsid w:val="00E743A8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0095"/>
  <w15:docId w15:val="{68E742AF-4C45-4B48-A303-12AF04A9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1D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B5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1D4"/>
    <w:pPr>
      <w:widowControl w:val="0"/>
      <w:autoSpaceDE w:val="0"/>
      <w:autoSpaceDN w:val="0"/>
      <w:spacing w:after="0" w:line="275" w:lineRule="exact"/>
      <w:ind w:left="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Hems</dc:creator>
  <cp:lastModifiedBy>Hems</cp:lastModifiedBy>
  <cp:revision>15</cp:revision>
  <dcterms:created xsi:type="dcterms:W3CDTF">2024-11-14T06:51:00Z</dcterms:created>
  <dcterms:modified xsi:type="dcterms:W3CDTF">2025-05-27T08:03:00Z</dcterms:modified>
</cp:coreProperties>
</file>