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1474DC" w14:paraId="76E190DE" w14:textId="77777777" w:rsidTr="001474DC">
        <w:trPr>
          <w:trHeight w:val="269"/>
        </w:trPr>
        <w:tc>
          <w:tcPr>
            <w:tcW w:w="1559" w:type="dxa"/>
            <w:hideMark/>
          </w:tcPr>
          <w:p w14:paraId="6002675E" w14:textId="77777777" w:rsidR="000A66DC" w:rsidRPr="001474DC" w:rsidRDefault="000A66DC" w:rsidP="001474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474D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7446B9F" w14:textId="34A98D36" w:rsidR="000A66DC" w:rsidRPr="001474DC" w:rsidRDefault="00C46799" w:rsidP="001474D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1474D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737699" w:rsidRPr="001474D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163</w:t>
            </w:r>
          </w:p>
        </w:tc>
      </w:tr>
      <w:tr w:rsidR="000A66DC" w:rsidRPr="001474DC" w14:paraId="355C060A" w14:textId="77777777" w:rsidTr="001474DC">
        <w:trPr>
          <w:trHeight w:val="275"/>
        </w:trPr>
        <w:tc>
          <w:tcPr>
            <w:tcW w:w="1559" w:type="dxa"/>
            <w:hideMark/>
          </w:tcPr>
          <w:p w14:paraId="467F9A3F" w14:textId="77777777" w:rsidR="000A66DC" w:rsidRPr="001474DC" w:rsidRDefault="000A66DC" w:rsidP="001474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474D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284D37A2" w14:textId="05C27ACF" w:rsidR="000A66DC" w:rsidRPr="001474DC" w:rsidRDefault="00737699" w:rsidP="001474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474D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600B2" w:rsidRPr="001474DC" w14:paraId="3C588375" w14:textId="77777777" w:rsidTr="001474DC">
        <w:trPr>
          <w:trHeight w:val="295"/>
        </w:trPr>
        <w:tc>
          <w:tcPr>
            <w:tcW w:w="1559" w:type="dxa"/>
            <w:hideMark/>
          </w:tcPr>
          <w:p w14:paraId="26606C5A" w14:textId="77777777" w:rsidR="00F600B2" w:rsidRPr="001474DC" w:rsidRDefault="00F600B2" w:rsidP="001474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474D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72" w14:textId="65F89816" w:rsidR="00F600B2" w:rsidRPr="001474DC" w:rsidRDefault="00F600B2" w:rsidP="001474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474D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600B2" w:rsidRPr="001474DC" w14:paraId="34D99FE5" w14:textId="77777777" w:rsidTr="001474DC">
        <w:trPr>
          <w:trHeight w:val="214"/>
        </w:trPr>
        <w:tc>
          <w:tcPr>
            <w:tcW w:w="1559" w:type="dxa"/>
            <w:hideMark/>
          </w:tcPr>
          <w:p w14:paraId="2AB7FF90" w14:textId="77777777" w:rsidR="00F600B2" w:rsidRPr="001474DC" w:rsidRDefault="00F600B2" w:rsidP="001474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474D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BE7" w14:textId="587928D2" w:rsidR="00F600B2" w:rsidRPr="001474DC" w:rsidRDefault="00F600B2" w:rsidP="001474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474D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BD7DB27" w14:textId="78BD1BD6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lastRenderedPageBreak/>
        <w:drawing>
          <wp:inline distT="0" distB="0" distL="0" distR="0" wp14:anchorId="3B0EDA3E" wp14:editId="43D755FD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799">
        <w:rPr>
          <w:noProof/>
          <w:lang w:eastAsia="tr-TR"/>
        </w:rPr>
        <w:t xml:space="preserve"> 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C46799">
        <w:t xml:space="preserve">      </w:t>
      </w:r>
      <w:r w:rsidR="00737699">
        <w:t xml:space="preserve">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1E621047" w14:textId="4CFCDB65" w:rsidR="00DD74AF" w:rsidRDefault="00DD74AF" w:rsidP="00DD74AF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1474DC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</w:t>
      </w:r>
      <w:r w:rsidR="001474DC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 w:rsidRPr="008C641F">
        <w:rPr>
          <w:rFonts w:ascii="Times New Roman" w:hAnsi="Times New Roman" w:cs="Times New Roman"/>
        </w:rPr>
        <w:t>Hemşirelik Fakültesi</w:t>
      </w:r>
    </w:p>
    <w:p w14:paraId="42FF1B2B" w14:textId="0560C78F" w:rsidR="000A66DC" w:rsidRPr="008C641F" w:rsidRDefault="00DD74AF" w:rsidP="00DD74AF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1474DC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045AF65C" w14:textId="334EB90D" w:rsidR="00274ECF" w:rsidRPr="00737699" w:rsidRDefault="00737699" w:rsidP="00274EC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x-none" w:eastAsia="x-none"/>
        </w:rPr>
      </w:pPr>
      <w:r>
        <w:rPr>
          <w:rFonts w:ascii="Times New Roman" w:hAnsi="Times New Roman" w:cs="Times New Roman"/>
          <w:color w:val="000000" w:themeColor="text1"/>
          <w:lang w:eastAsia="x-none"/>
        </w:rPr>
        <w:t xml:space="preserve">  </w:t>
      </w:r>
      <w:r w:rsidR="00DD74AF">
        <w:rPr>
          <w:rFonts w:ascii="Times New Roman" w:hAnsi="Times New Roman" w:cs="Times New Roman"/>
          <w:color w:val="000000" w:themeColor="text1"/>
          <w:lang w:eastAsia="x-none"/>
        </w:rPr>
        <w:t xml:space="preserve">   </w:t>
      </w:r>
      <w:r>
        <w:rPr>
          <w:rFonts w:ascii="Times New Roman" w:hAnsi="Times New Roman" w:cs="Times New Roman"/>
          <w:color w:val="000000" w:themeColor="text1"/>
          <w:lang w:eastAsia="x-none"/>
        </w:rPr>
        <w:t xml:space="preserve">CERRAHİ HASTALIKLARI HEMŞİRELİĞİ </w:t>
      </w:r>
      <w:r w:rsidR="00274ECF" w:rsidRPr="00737699">
        <w:rPr>
          <w:rFonts w:ascii="Times New Roman" w:hAnsi="Times New Roman" w:cs="Times New Roman"/>
          <w:color w:val="000000" w:themeColor="text1"/>
          <w:lang w:val="x-none" w:eastAsia="x-none"/>
        </w:rPr>
        <w:t>BİREY TANI</w:t>
      </w:r>
      <w:r w:rsidR="00274ECF" w:rsidRPr="00737699">
        <w:rPr>
          <w:rFonts w:ascii="Times New Roman" w:hAnsi="Times New Roman" w:cs="Times New Roman"/>
          <w:color w:val="000000" w:themeColor="text1"/>
          <w:lang w:eastAsia="x-none"/>
        </w:rPr>
        <w:t>LAMA</w:t>
      </w:r>
      <w:r w:rsidR="00274ECF" w:rsidRPr="00737699">
        <w:rPr>
          <w:rFonts w:ascii="Times New Roman" w:hAnsi="Times New Roman" w:cs="Times New Roman"/>
          <w:color w:val="000000" w:themeColor="text1"/>
          <w:lang w:val="x-none" w:eastAsia="x-none"/>
        </w:rPr>
        <w:t xml:space="preserve"> FORMU</w:t>
      </w:r>
    </w:p>
    <w:p w14:paraId="55BC0CC0" w14:textId="77777777" w:rsidR="00274ECF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6FEDEF6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Görüşmenin yapıldığı tarih</w:t>
      </w:r>
      <w:r w:rsidRPr="00274ECF">
        <w:rPr>
          <w:rFonts w:ascii="Times New Roman" w:hAnsi="Times New Roman" w:cs="Times New Roman"/>
          <w:color w:val="000000" w:themeColor="text1"/>
        </w:rPr>
        <w:t>:--------------------</w:t>
      </w:r>
    </w:p>
    <w:p w14:paraId="16060D20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  <w:sectPr w:rsidR="00274ECF" w:rsidRPr="00274ECF" w:rsidSect="00274ECF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072" w:space="709"/>
          </w:cols>
          <w:docGrid w:linePitch="326"/>
        </w:sectPr>
      </w:pPr>
    </w:p>
    <w:p w14:paraId="01323BDA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 xml:space="preserve">Görüşmenin yapıldığı yer:      </w:t>
      </w:r>
      <w:r w:rsidRPr="00274ECF">
        <w:rPr>
          <w:rFonts w:ascii="Times New Roman" w:hAnsi="Times New Roman" w:cs="Times New Roman"/>
          <w:color w:val="000000" w:themeColor="text1"/>
        </w:rPr>
        <w:sym w:font="Marlett" w:char="F020"/>
      </w:r>
      <w:r w:rsidRPr="00274ECF">
        <w:rPr>
          <w:rFonts w:ascii="Times New Roman" w:hAnsi="Times New Roman" w:cs="Times New Roman"/>
          <w:color w:val="000000" w:themeColor="text1"/>
        </w:rPr>
        <w:t xml:space="preserve"> Ev     </w:t>
      </w:r>
      <w:r w:rsidRPr="00274ECF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arlett" w:char="F020"/>
      </w:r>
      <w:r w:rsidRPr="00274ECF">
        <w:rPr>
          <w:rFonts w:ascii="Times New Roman" w:hAnsi="Times New Roman" w:cs="Times New Roman"/>
          <w:color w:val="000000" w:themeColor="text1"/>
        </w:rPr>
        <w:t xml:space="preserve"> Klinik</w:t>
      </w:r>
      <w:r w:rsidRPr="00274EC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 xml:space="preserve">Oda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:</w:t>
      </w:r>
      <w:r w:rsidRPr="00274ECF">
        <w:rPr>
          <w:rFonts w:ascii="Times New Roman" w:hAnsi="Times New Roman" w:cs="Times New Roman"/>
          <w:b/>
          <w:color w:val="000000" w:themeColor="text1"/>
        </w:rPr>
        <w:t xml:space="preserve">-----------    </w:t>
      </w:r>
      <w:r w:rsidRPr="00274ECF">
        <w:rPr>
          <w:rFonts w:ascii="Times New Roman" w:hAnsi="Times New Roman" w:cs="Times New Roman"/>
          <w:color w:val="000000" w:themeColor="text1"/>
        </w:rPr>
        <w:t xml:space="preserve">Yatak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:</w:t>
      </w:r>
      <w:r w:rsidRPr="00274ECF">
        <w:rPr>
          <w:rFonts w:ascii="Times New Roman" w:hAnsi="Times New Roman" w:cs="Times New Roman"/>
          <w:b/>
          <w:color w:val="000000" w:themeColor="text1"/>
        </w:rPr>
        <w:t>---------------</w:t>
      </w:r>
    </w:p>
    <w:p w14:paraId="7F2EC8A6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 xml:space="preserve">Görüşmenin yapıldığı tarihte hastanın ameliyat olma durumu:      </w:t>
      </w:r>
      <w:r w:rsidRPr="00274ECF">
        <w:rPr>
          <w:rFonts w:ascii="Times New Roman" w:hAnsi="Times New Roman" w:cs="Times New Roman"/>
          <w:color w:val="000000" w:themeColor="text1"/>
        </w:rPr>
        <w:sym w:font="Marlett" w:char="F020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b/>
          <w:color w:val="000000" w:themeColor="text1"/>
        </w:rPr>
        <w:t xml:space="preserve">Evet           </w:t>
      </w:r>
      <w:r w:rsidRPr="00274ECF">
        <w:rPr>
          <w:rFonts w:ascii="Times New Roman" w:hAnsi="Times New Roman" w:cs="Times New Roman"/>
          <w:color w:val="000000" w:themeColor="text1"/>
        </w:rPr>
        <w:sym w:font="Marlett" w:char="F020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b/>
          <w:color w:val="000000" w:themeColor="text1"/>
        </w:rPr>
        <w:t xml:space="preserve">Hayır </w:t>
      </w:r>
    </w:p>
    <w:p w14:paraId="40D479D3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Ameliyat olmuş ise ameliyat tarihi: ------------------------------------------------------------</w:t>
      </w:r>
    </w:p>
    <w:p w14:paraId="325259B6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355" w:space="709"/>
          </w:cols>
          <w:docGrid w:linePitch="326"/>
        </w:sectPr>
      </w:pPr>
      <w:r w:rsidRPr="00274ECF">
        <w:rPr>
          <w:rFonts w:ascii="Times New Roman" w:hAnsi="Times New Roman" w:cs="Times New Roman"/>
          <w:b/>
          <w:color w:val="000000" w:themeColor="text1"/>
        </w:rPr>
        <w:t>Ameliyat olmuş ise ameliyat sonrası kaçıncı gününde: ------------------------------------</w:t>
      </w:r>
    </w:p>
    <w:p w14:paraId="1C486E9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072" w:space="709"/>
          </w:cols>
          <w:docGrid w:linePitch="326"/>
        </w:sect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>Görüşmeyi yapan kişi</w:t>
      </w:r>
      <w:r w:rsidRPr="00274ECF">
        <w:rPr>
          <w:rFonts w:ascii="Times New Roman" w:hAnsi="Times New Roman" w:cs="Times New Roman"/>
          <w:color w:val="000000" w:themeColor="text1"/>
        </w:rPr>
        <w:t>:------------------------------------------------------------------------------------</w:t>
      </w:r>
    </w:p>
    <w:p w14:paraId="21C757AC" w14:textId="77777777" w:rsidR="00274ECF" w:rsidRPr="00274ECF" w:rsidRDefault="00274ECF" w:rsidP="00274ECF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76" w:lineRule="auto"/>
        <w:ind w:left="1152" w:hanging="1152"/>
        <w:outlineLvl w:val="5"/>
        <w:rPr>
          <w:rFonts w:ascii="Times New Roman" w:hAnsi="Times New Roman" w:cs="Times New Roman"/>
          <w:b/>
          <w:bCs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355" w:space="709"/>
          </w:cols>
          <w:docGrid w:linePitch="326"/>
        </w:sectPr>
      </w:pPr>
      <w:r w:rsidRPr="00274ECF">
        <w:rPr>
          <w:rFonts w:ascii="Times New Roman" w:hAnsi="Times New Roman" w:cs="Times New Roman"/>
          <w:b/>
          <w:bCs/>
          <w:color w:val="000000" w:themeColor="text1"/>
        </w:rPr>
        <w:lastRenderedPageBreak/>
        <w:t>Görüşmenin yapıldığı kişi (birey, yakını):</w:t>
      </w:r>
      <w:r w:rsidRPr="00274ECF">
        <w:rPr>
          <w:rFonts w:ascii="Times New Roman" w:hAnsi="Times New Roman" w:cs="Times New Roman"/>
          <w:bCs/>
          <w:color w:val="000000" w:themeColor="text1"/>
        </w:rPr>
        <w:t>------------------------------------------------------------</w:t>
      </w:r>
    </w:p>
    <w:p w14:paraId="777B198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>Yatış tarihi</w:t>
      </w:r>
      <w:r w:rsidRPr="00274ECF">
        <w:rPr>
          <w:rFonts w:ascii="Times New Roman" w:hAnsi="Times New Roman" w:cs="Times New Roman"/>
          <w:color w:val="000000" w:themeColor="text1"/>
        </w:rPr>
        <w:t>:-------------------------------------</w:t>
      </w:r>
    </w:p>
    <w:p w14:paraId="488F4B2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355" w:space="709"/>
          </w:cols>
          <w:docGrid w:linePitch="326"/>
        </w:sectPr>
      </w:pPr>
    </w:p>
    <w:p w14:paraId="3C42DB6E" w14:textId="77777777" w:rsidR="00274ECF" w:rsidRPr="00274ECF" w:rsidRDefault="00274ECF" w:rsidP="00274ECF">
      <w:pPr>
        <w:tabs>
          <w:tab w:val="left" w:pos="6379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>Ön Tanı</w:t>
      </w:r>
      <w:r w:rsidRPr="00274ECF">
        <w:rPr>
          <w:rFonts w:ascii="Times New Roman" w:hAnsi="Times New Roman" w:cs="Times New Roman"/>
          <w:color w:val="000000" w:themeColor="text1"/>
        </w:rPr>
        <w:t>:-----------------------------------------</w:t>
      </w:r>
    </w:p>
    <w:p w14:paraId="6BE8D0A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BİREYE ÖZEL TANITICI BİLGİLER</w:t>
      </w:r>
    </w:p>
    <w:p w14:paraId="5D9920E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26"/>
        </w:sectPr>
      </w:pPr>
    </w:p>
    <w:p w14:paraId="5691465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 xml:space="preserve">Adı Soyadı: </w:t>
      </w:r>
      <w:r w:rsidRPr="00274ECF">
        <w:rPr>
          <w:rFonts w:ascii="Times New Roman" w:hAnsi="Times New Roman" w:cs="Times New Roman"/>
          <w:color w:val="000000" w:themeColor="text1"/>
        </w:rPr>
        <w:t>------------------------------------</w:t>
      </w:r>
    </w:p>
    <w:p w14:paraId="1E4374E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 xml:space="preserve">Yaşı: </w:t>
      </w:r>
      <w:r w:rsidRPr="00274ECF">
        <w:rPr>
          <w:rFonts w:ascii="Times New Roman" w:hAnsi="Times New Roman" w:cs="Times New Roman"/>
          <w:color w:val="000000" w:themeColor="text1"/>
        </w:rPr>
        <w:t>--------------------------------------------</w:t>
      </w:r>
    </w:p>
    <w:p w14:paraId="1CE9B0B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>Doğum Yeri:</w:t>
      </w:r>
      <w:r w:rsidRPr="00274ECF">
        <w:rPr>
          <w:rFonts w:ascii="Times New Roman" w:hAnsi="Times New Roman" w:cs="Times New Roman"/>
          <w:color w:val="000000" w:themeColor="text1"/>
        </w:rPr>
        <w:t>-----------------------------------</w:t>
      </w:r>
    </w:p>
    <w:p w14:paraId="4C2C552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Cinsiyet:----------------------------------------</w:t>
      </w:r>
    </w:p>
    <w:p w14:paraId="5BCBDE1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 w:equalWidth="0">
            <w:col w:w="4181" w:space="709"/>
            <w:col w:w="4181"/>
          </w:cols>
          <w:docGrid w:linePitch="326"/>
        </w:sectPr>
      </w:pPr>
    </w:p>
    <w:p w14:paraId="3713C3D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 xml:space="preserve">Eğitim durumu: </w:t>
      </w:r>
      <w:r w:rsidRPr="00274ECF">
        <w:rPr>
          <w:rFonts w:ascii="Times New Roman" w:hAnsi="Times New Roman" w:cs="Times New Roman"/>
          <w:color w:val="000000" w:themeColor="text1"/>
        </w:rPr>
        <w:t>------------------------------</w:t>
      </w:r>
    </w:p>
    <w:p w14:paraId="0C4BE9E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 w:equalWidth="0">
            <w:col w:w="4181" w:space="709"/>
            <w:col w:w="4181"/>
          </w:cols>
          <w:docGrid w:linePitch="326"/>
        </w:sect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 xml:space="preserve">Medeni Durumu (Evli, </w:t>
      </w:r>
      <w:proofErr w:type="gramStart"/>
      <w:r w:rsidRPr="00274ECF">
        <w:rPr>
          <w:rFonts w:ascii="Times New Roman" w:hAnsi="Times New Roman" w:cs="Times New Roman"/>
          <w:b/>
          <w:color w:val="000000" w:themeColor="text1"/>
        </w:rPr>
        <w:t>bekar</w:t>
      </w:r>
      <w:proofErr w:type="gramEnd"/>
      <w:r w:rsidRPr="00274ECF">
        <w:rPr>
          <w:rFonts w:ascii="Times New Roman" w:hAnsi="Times New Roman" w:cs="Times New Roman"/>
          <w:b/>
          <w:color w:val="000000" w:themeColor="text1"/>
        </w:rPr>
        <w:t xml:space="preserve">, dul):-------- </w:t>
      </w:r>
    </w:p>
    <w:p w14:paraId="575895C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>Meslek (Memur, işçi, ev hanımı</w:t>
      </w:r>
      <w:r w:rsidRPr="00274ECF">
        <w:rPr>
          <w:rFonts w:ascii="Times New Roman" w:hAnsi="Times New Roman" w:cs="Times New Roman"/>
          <w:color w:val="000000" w:themeColor="text1"/>
        </w:rPr>
        <w:t>):--------------------------------------</w:t>
      </w:r>
    </w:p>
    <w:p w14:paraId="7C78191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Adres</w:t>
      </w:r>
      <w:r w:rsidRPr="00274ECF">
        <w:rPr>
          <w:rFonts w:ascii="Times New Roman" w:hAnsi="Times New Roman" w:cs="Times New Roman"/>
          <w:color w:val="000000" w:themeColor="text1"/>
        </w:rPr>
        <w:t>:-----------------------------------------------------------------------------------------------------------------</w:t>
      </w:r>
    </w:p>
    <w:p w14:paraId="2666661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  <w:sectPr w:rsidR="00274ECF" w:rsidRPr="00274EC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26"/>
        </w:sectPr>
      </w:pPr>
    </w:p>
    <w:p w14:paraId="41681E3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x-none" w:eastAsia="x-none"/>
        </w:rPr>
      </w:pPr>
      <w:r w:rsidRPr="00274ECF">
        <w:rPr>
          <w:rFonts w:ascii="Times New Roman" w:hAnsi="Times New Roman" w:cs="Times New Roman"/>
          <w:b/>
          <w:color w:val="000000" w:themeColor="text1"/>
          <w:lang w:val="x-none" w:eastAsia="x-none"/>
        </w:rPr>
        <w:lastRenderedPageBreak/>
        <w:t>Telefon</w:t>
      </w:r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 xml:space="preserve">:--------------------- </w:t>
      </w:r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ab/>
      </w:r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ab/>
      </w:r>
      <w:r w:rsidRPr="00274ECF">
        <w:rPr>
          <w:rFonts w:ascii="Times New Roman" w:hAnsi="Times New Roman" w:cs="Times New Roman"/>
          <w:b/>
          <w:color w:val="000000" w:themeColor="text1"/>
          <w:lang w:val="x-none" w:eastAsia="x-none"/>
        </w:rPr>
        <w:tab/>
      </w:r>
      <w:r w:rsidRPr="00274ECF">
        <w:rPr>
          <w:rFonts w:ascii="Times New Roman" w:hAnsi="Times New Roman" w:cs="Times New Roman"/>
          <w:b/>
          <w:color w:val="000000" w:themeColor="text1"/>
          <w:lang w:val="x-none" w:eastAsia="x-none"/>
        </w:rPr>
        <w:tab/>
        <w:t>Çocuk sayısı</w:t>
      </w:r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>:---------------------</w:t>
      </w:r>
    </w:p>
    <w:p w14:paraId="3EE50FE4" w14:textId="77777777" w:rsid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440327C" w14:textId="77777777" w:rsid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DDD8DF2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Sosyal güvence</w:t>
      </w:r>
      <w:r w:rsidRPr="00274ECF">
        <w:rPr>
          <w:rFonts w:ascii="Times New Roman" w:hAnsi="Times New Roman" w:cs="Times New Roman"/>
          <w:color w:val="000000" w:themeColor="text1"/>
        </w:rPr>
        <w:t xml:space="preserve">:  </w:t>
      </w:r>
      <w:r w:rsidRPr="00274ECF">
        <w:rPr>
          <w:rFonts w:ascii="Times New Roman" w:hAnsi="Times New Roman" w:cs="Times New Roman"/>
          <w:color w:val="000000" w:themeColor="text1"/>
        </w:rPr>
        <w:sym w:font="Marlett" w:char="F020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b/>
          <w:color w:val="000000" w:themeColor="text1"/>
        </w:rPr>
        <w:tab/>
        <w:t xml:space="preserve">           </w:t>
      </w:r>
      <w:r w:rsidRPr="00274ECF">
        <w:rPr>
          <w:rFonts w:ascii="Times New Roman" w:hAnsi="Times New Roman" w:cs="Times New Roman"/>
          <w:color w:val="000000" w:themeColor="text1"/>
        </w:rPr>
        <w:sym w:font="Marlett" w:char="F020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</w:t>
      </w:r>
    </w:p>
    <w:p w14:paraId="479B6105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Başvuru şekli</w:t>
      </w:r>
      <w:r w:rsidRPr="00274ECF">
        <w:rPr>
          <w:rFonts w:ascii="Times New Roman" w:hAnsi="Times New Roman" w:cs="Times New Roman"/>
          <w:color w:val="000000" w:themeColor="text1"/>
        </w:rPr>
        <w:t>: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Poliklinik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Başka bir klinik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Başka bir hastane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Acil                   </w:t>
      </w:r>
    </w:p>
    <w:p w14:paraId="2EE5CA1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Geliş şekli</w:t>
      </w:r>
      <w:r w:rsidRPr="00274ECF">
        <w:rPr>
          <w:rFonts w:ascii="Times New Roman" w:hAnsi="Times New Roman" w:cs="Times New Roman"/>
          <w:color w:val="000000" w:themeColor="text1"/>
        </w:rPr>
        <w:t xml:space="preserve">: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Ayaktan 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Sedye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Sandalye  </w:t>
      </w:r>
    </w:p>
    <w:p w14:paraId="4085D26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Evden getirdiği/kullandığı tıbbi araç gereçler:</w:t>
      </w:r>
    </w:p>
    <w:p w14:paraId="68E6A12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İlaç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İşitme cihazı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Takma diş </w:t>
      </w:r>
    </w:p>
    <w:p w14:paraId="1CDB2655" w14:textId="6947B1D3" w:rsid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Gözlük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 Diğer--------------------------------------</w:t>
      </w:r>
    </w:p>
    <w:p w14:paraId="08086FDF" w14:textId="77777777" w:rsid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4B81A6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eastAsia="x-none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 xml:space="preserve">FONKSİYONEL SAĞLIK ÖRÜNTÜLERİ MODELİNE GÖRE </w:t>
      </w:r>
      <w:r w:rsidRPr="00274ECF">
        <w:rPr>
          <w:rFonts w:ascii="Times New Roman" w:hAnsi="Times New Roman" w:cs="Times New Roman"/>
          <w:b/>
          <w:bCs/>
          <w:color w:val="000000" w:themeColor="text1"/>
          <w:lang w:val="x-none" w:eastAsia="x-none"/>
        </w:rPr>
        <w:t>B</w:t>
      </w:r>
      <w:r w:rsidRPr="00274ECF">
        <w:rPr>
          <w:rFonts w:ascii="Times New Roman" w:hAnsi="Times New Roman" w:cs="Times New Roman"/>
          <w:b/>
          <w:bCs/>
          <w:color w:val="000000" w:themeColor="text1"/>
          <w:lang w:eastAsia="x-none"/>
        </w:rPr>
        <w:t>İ</w:t>
      </w:r>
      <w:r w:rsidRPr="00274ECF">
        <w:rPr>
          <w:rFonts w:ascii="Times New Roman" w:hAnsi="Times New Roman" w:cs="Times New Roman"/>
          <w:b/>
          <w:bCs/>
          <w:color w:val="000000" w:themeColor="text1"/>
          <w:lang w:val="x-none" w:eastAsia="x-none"/>
        </w:rPr>
        <w:t>REY</w:t>
      </w:r>
      <w:r w:rsidRPr="00274ECF">
        <w:rPr>
          <w:rFonts w:ascii="Times New Roman" w:hAnsi="Times New Roman" w:cs="Times New Roman"/>
          <w:b/>
          <w:bCs/>
          <w:color w:val="000000" w:themeColor="text1"/>
          <w:lang w:eastAsia="x-none"/>
        </w:rPr>
        <w:t>İ</w:t>
      </w:r>
      <w:r w:rsidRPr="00274ECF">
        <w:rPr>
          <w:rFonts w:ascii="Times New Roman" w:hAnsi="Times New Roman" w:cs="Times New Roman"/>
          <w:b/>
          <w:bCs/>
          <w:color w:val="000000" w:themeColor="text1"/>
          <w:lang w:val="x-none" w:eastAsia="x-none"/>
        </w:rPr>
        <w:t xml:space="preserve">N </w:t>
      </w:r>
      <w:r w:rsidRPr="00274ECF">
        <w:rPr>
          <w:rFonts w:ascii="Times New Roman" w:hAnsi="Times New Roman" w:cs="Times New Roman"/>
          <w:b/>
          <w:bCs/>
          <w:color w:val="000000" w:themeColor="text1"/>
          <w:lang w:eastAsia="x-none"/>
        </w:rPr>
        <w:t>TANILANMASI</w:t>
      </w:r>
    </w:p>
    <w:p w14:paraId="55D8ED0E" w14:textId="77777777" w:rsidR="00274ECF" w:rsidRPr="00274ECF" w:rsidRDefault="00274ECF" w:rsidP="00274ECF">
      <w:pPr>
        <w:pStyle w:val="Default"/>
        <w:numPr>
          <w:ilvl w:val="0"/>
          <w:numId w:val="6"/>
        </w:num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274ECF">
        <w:rPr>
          <w:b/>
          <w:bCs/>
          <w:iCs/>
          <w:color w:val="000000" w:themeColor="text1"/>
          <w:sz w:val="22"/>
          <w:szCs w:val="22"/>
        </w:rPr>
        <w:t>Sağlığın Algılanması ve Sağlığın Yönetimi</w:t>
      </w:r>
    </w:p>
    <w:p w14:paraId="7E0B08A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Hastaneye başvuru nedeni:</w:t>
      </w:r>
      <w:r w:rsidRPr="00274ECF">
        <w:rPr>
          <w:rFonts w:ascii="Times New Roman" w:hAnsi="Times New Roman" w:cs="Times New Roman"/>
          <w:color w:val="000000" w:themeColor="text1"/>
        </w:rPr>
        <w:t xml:space="preserve"> ---------------------------------------------------------------------------------------</w:t>
      </w:r>
    </w:p>
    <w:p w14:paraId="0856DA7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İlk başvurduğu sağlık kuruluşu:</w:t>
      </w:r>
      <w:r w:rsidRPr="00274ECF">
        <w:rPr>
          <w:rFonts w:ascii="Times New Roman" w:hAnsi="Times New Roman" w:cs="Times New Roman"/>
          <w:color w:val="000000" w:themeColor="text1"/>
        </w:rPr>
        <w:t xml:space="preserve"> -------------------------------------------------------------------------------- </w:t>
      </w:r>
    </w:p>
    <w:p w14:paraId="0707AFC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Soy geçmişinde kronik hastalık öyküsü:</w:t>
      </w:r>
      <w:r w:rsidRPr="00274ECF">
        <w:rPr>
          <w:rFonts w:ascii="Times New Roman" w:hAnsi="Times New Roman" w:cs="Times New Roman"/>
          <w:color w:val="000000" w:themeColor="text1"/>
        </w:rPr>
        <w:t xml:space="preserve"> ----------------------------------------------------------------------</w:t>
      </w:r>
    </w:p>
    <w:p w14:paraId="35D92944" w14:textId="77777777" w:rsid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Hastanın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anamnezi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/hastalık öyküsü: ----------------------------------------------------------------------------</w:t>
      </w:r>
    </w:p>
    <w:p w14:paraId="17E9F7E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 xml:space="preserve">Genellikle sağlığınızı nasıl değerlendiriyorsunuz? </w:t>
      </w:r>
      <w:bookmarkStart w:id="0" w:name="_GoBack"/>
      <w:bookmarkEnd w:id="0"/>
    </w:p>
    <w:p w14:paraId="05D768F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72576" behindDoc="0" locked="0" layoutInCell="0" allowOverlap="1" wp14:anchorId="63702367" wp14:editId="600B02E1">
                <wp:simplePos x="0" y="0"/>
                <wp:positionH relativeFrom="column">
                  <wp:posOffset>4769484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39" name="Düz Bağlayıcı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384B3DE" id="Düz Bağlayıcı 39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5.55pt,4.8pt" to="375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71552" behindDoc="0" locked="0" layoutInCell="0" allowOverlap="1" wp14:anchorId="217A5120" wp14:editId="6C86F4DD">
                <wp:simplePos x="0" y="0"/>
                <wp:positionH relativeFrom="column">
                  <wp:posOffset>14604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38" name="Düz Bağlayıcı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308C257" id="Düz Bağlayıcı 38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.15pt,4.8pt" to="1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GFmFbXdAAAACQEAAA8AAAAAAAAAAAAAAAAABwQAAGRycy9kb3ducmV2Lnht&#10;bFBLBQYAAAAABAAEAPMAAAAR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0" allowOverlap="1" wp14:anchorId="106CC3FD" wp14:editId="37A78492">
                <wp:simplePos x="0" y="0"/>
                <wp:positionH relativeFrom="column">
                  <wp:posOffset>14605</wp:posOffset>
                </wp:positionH>
                <wp:positionV relativeFrom="paragraph">
                  <wp:posOffset>156209</wp:posOffset>
                </wp:positionV>
                <wp:extent cx="4754880" cy="0"/>
                <wp:effectExtent l="0" t="0" r="0" b="0"/>
                <wp:wrapNone/>
                <wp:docPr id="37" name="Düz Bağlayıc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568C8FD" id="Düz Bağlayıcı 37" o:spid="_x0000_s1026" style="position:absolute;z-index:251670528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page;mso-height-relative:page" from="1.15pt,12.3pt" to="375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" o:allowincell="f"/>
            </w:pict>
          </mc:Fallback>
        </mc:AlternateContent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33E30A6D" w14:textId="77777777" w:rsidR="00274ECF" w:rsidRPr="00274ECF" w:rsidRDefault="00274ECF" w:rsidP="00274ECF">
      <w:pPr>
        <w:spacing w:after="0" w:line="276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</w:p>
    <w:p w14:paraId="2813B5A4" w14:textId="77777777" w:rsidR="00274ECF" w:rsidRPr="00274ECF" w:rsidRDefault="00274ECF" w:rsidP="00274ECF">
      <w:pPr>
        <w:spacing w:after="0" w:line="276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0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10</w:t>
      </w:r>
    </w:p>
    <w:p w14:paraId="172C1758" w14:textId="77777777" w:rsidR="00274ECF" w:rsidRPr="00274ECF" w:rsidRDefault="00274ECF" w:rsidP="00274ECF">
      <w:pPr>
        <w:spacing w:after="0" w:line="276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        Çok kötü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  Çok iyi</w:t>
      </w:r>
    </w:p>
    <w:p w14:paraId="1188386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lastRenderedPageBreak/>
        <w:t>Önceden geçirdiği hastalık ya da ameliyatlar: --------------------------------------------------------------------</w:t>
      </w:r>
    </w:p>
    <w:p w14:paraId="31E7979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Daha önce hastaneye yatma durumu: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(yatış sayısı)-------------------------------</w:t>
      </w:r>
    </w:p>
    <w:p w14:paraId="525BAF85" w14:textId="4805EB8F" w:rsidR="00274ECF" w:rsidRDefault="00274ECF" w:rsidP="00B8484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Yatış nedeni: ------------------------------------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>Yatış Süresi: ----------------------------------------</w:t>
      </w:r>
    </w:p>
    <w:p w14:paraId="262A9781" w14:textId="4B02FF70" w:rsidR="00B8484F" w:rsidRDefault="00B8484F" w:rsidP="00B8484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4D0E41C8" w14:textId="36FE642F" w:rsidR="00B8484F" w:rsidRDefault="00B8484F" w:rsidP="00B8484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7B236518" w14:textId="77777777" w:rsidR="00B8484F" w:rsidRPr="00B8484F" w:rsidRDefault="00B8484F" w:rsidP="00B8484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B8484F">
        <w:rPr>
          <w:rFonts w:ascii="Times New Roman" w:hAnsi="Times New Roman" w:cs="Times New Roman"/>
          <w:color w:val="000000" w:themeColor="text1"/>
        </w:rPr>
        <w:t>Daha önce kullandığı ilaçlar: ----------------------------------------------------------------------------------------</w:t>
      </w:r>
    </w:p>
    <w:tbl>
      <w:tblPr>
        <w:tblpPr w:leftFromText="141" w:rightFromText="141" w:vertAnchor="text" w:horzAnchor="margin" w:tblpY="750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699"/>
        <w:gridCol w:w="583"/>
        <w:gridCol w:w="583"/>
        <w:gridCol w:w="620"/>
        <w:gridCol w:w="3265"/>
        <w:gridCol w:w="1383"/>
      </w:tblGrid>
      <w:tr w:rsidR="00B8484F" w:rsidRPr="00274ECF" w14:paraId="47E6268F" w14:textId="77777777" w:rsidTr="00B8484F">
        <w:trPr>
          <w:trHeight w:val="725"/>
        </w:trPr>
        <w:tc>
          <w:tcPr>
            <w:tcW w:w="1063" w:type="pct"/>
          </w:tcPr>
          <w:p w14:paraId="60206228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Şu anda kullandığı ilaçlar</w:t>
            </w:r>
          </w:p>
        </w:tc>
        <w:tc>
          <w:tcPr>
            <w:tcW w:w="386" w:type="pct"/>
          </w:tcPr>
          <w:p w14:paraId="556292E3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Dozu</w:t>
            </w:r>
          </w:p>
        </w:tc>
        <w:tc>
          <w:tcPr>
            <w:tcW w:w="322" w:type="pct"/>
          </w:tcPr>
          <w:p w14:paraId="41AA000E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P.O.</w:t>
            </w:r>
          </w:p>
        </w:tc>
        <w:tc>
          <w:tcPr>
            <w:tcW w:w="322" w:type="pct"/>
          </w:tcPr>
          <w:p w14:paraId="31D10103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P.E.</w:t>
            </w:r>
          </w:p>
        </w:tc>
        <w:tc>
          <w:tcPr>
            <w:tcW w:w="342" w:type="pct"/>
          </w:tcPr>
          <w:p w14:paraId="3A20A775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1802" w:type="pct"/>
          </w:tcPr>
          <w:p w14:paraId="11C50567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İlaç grubu (</w:t>
            </w:r>
            <w:proofErr w:type="spellStart"/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Örn</w:t>
            </w:r>
            <w:proofErr w:type="spellEnd"/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proofErr w:type="spellStart"/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Antiemetik</w:t>
            </w:r>
            <w:proofErr w:type="spellEnd"/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Antihipertansif</w:t>
            </w:r>
            <w:proofErr w:type="spellEnd"/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, Analjezik vb.)</w:t>
            </w:r>
          </w:p>
        </w:tc>
        <w:tc>
          <w:tcPr>
            <w:tcW w:w="763" w:type="pct"/>
            <w:shd w:val="clear" w:color="auto" w:fill="FFFFFF"/>
          </w:tcPr>
          <w:p w14:paraId="4E6D0859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 xml:space="preserve">Yan etkileri </w:t>
            </w:r>
          </w:p>
        </w:tc>
      </w:tr>
      <w:tr w:rsidR="00B8484F" w:rsidRPr="00274ECF" w14:paraId="4E69C17B" w14:textId="77777777" w:rsidTr="00B8484F">
        <w:trPr>
          <w:trHeight w:val="362"/>
        </w:trPr>
        <w:tc>
          <w:tcPr>
            <w:tcW w:w="1063" w:type="pct"/>
          </w:tcPr>
          <w:p w14:paraId="636208D3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</w:tcPr>
          <w:p w14:paraId="42F96E6E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760E3B63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1B094578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</w:tcPr>
          <w:p w14:paraId="4DBAD3DA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2" w:type="pct"/>
          </w:tcPr>
          <w:p w14:paraId="135E2212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pct"/>
          </w:tcPr>
          <w:p w14:paraId="1D4DD825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84F" w:rsidRPr="00274ECF" w14:paraId="68C06773" w14:textId="77777777" w:rsidTr="00B8484F">
        <w:trPr>
          <w:trHeight w:val="362"/>
        </w:trPr>
        <w:tc>
          <w:tcPr>
            <w:tcW w:w="1063" w:type="pct"/>
          </w:tcPr>
          <w:p w14:paraId="4A3074CF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</w:tcPr>
          <w:p w14:paraId="3FFDFCF8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0DDE92C9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2EB1D095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</w:tcPr>
          <w:p w14:paraId="769BBA5E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2" w:type="pct"/>
          </w:tcPr>
          <w:p w14:paraId="4F49AAF9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pct"/>
          </w:tcPr>
          <w:p w14:paraId="5830F1FD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84F" w:rsidRPr="00274ECF" w14:paraId="3BD389EB" w14:textId="77777777" w:rsidTr="00B8484F">
        <w:trPr>
          <w:trHeight w:val="362"/>
        </w:trPr>
        <w:tc>
          <w:tcPr>
            <w:tcW w:w="1063" w:type="pct"/>
          </w:tcPr>
          <w:p w14:paraId="384DA03D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</w:tcPr>
          <w:p w14:paraId="1509087F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1697BCCB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56326441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</w:tcPr>
          <w:p w14:paraId="663CE767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2" w:type="pct"/>
          </w:tcPr>
          <w:p w14:paraId="498659CC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pct"/>
          </w:tcPr>
          <w:p w14:paraId="422FB8DB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84F" w:rsidRPr="00274ECF" w14:paraId="62562FDA" w14:textId="77777777" w:rsidTr="00B8484F">
        <w:trPr>
          <w:trHeight w:val="362"/>
        </w:trPr>
        <w:tc>
          <w:tcPr>
            <w:tcW w:w="1063" w:type="pct"/>
          </w:tcPr>
          <w:p w14:paraId="3D5EC67A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</w:tcPr>
          <w:p w14:paraId="77F10272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73F7BE3B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0249D027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</w:tcPr>
          <w:p w14:paraId="64C31F3D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2" w:type="pct"/>
          </w:tcPr>
          <w:p w14:paraId="2C925469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pct"/>
          </w:tcPr>
          <w:p w14:paraId="04BD042F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84F" w:rsidRPr="00274ECF" w14:paraId="16690A2A" w14:textId="77777777" w:rsidTr="00B8484F">
        <w:trPr>
          <w:trHeight w:val="362"/>
        </w:trPr>
        <w:tc>
          <w:tcPr>
            <w:tcW w:w="1063" w:type="pct"/>
          </w:tcPr>
          <w:p w14:paraId="1F76A18D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</w:tcPr>
          <w:p w14:paraId="25207285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68D6190D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" w:type="pct"/>
          </w:tcPr>
          <w:p w14:paraId="788C0586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</w:tcPr>
          <w:p w14:paraId="2EBCE4E9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2" w:type="pct"/>
          </w:tcPr>
          <w:p w14:paraId="1FA6829B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pct"/>
          </w:tcPr>
          <w:p w14:paraId="51ED447B" w14:textId="77777777" w:rsidR="00B8484F" w:rsidRPr="00274ECF" w:rsidRDefault="00B8484F" w:rsidP="00B8484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7EA5277" w14:textId="77777777" w:rsidR="00B8484F" w:rsidRPr="00B8484F" w:rsidRDefault="00B8484F" w:rsidP="00B8484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B8484F">
        <w:rPr>
          <w:rFonts w:ascii="Times New Roman" w:hAnsi="Times New Roman" w:cs="Times New Roman"/>
          <w:color w:val="000000" w:themeColor="text1"/>
        </w:rPr>
        <w:t xml:space="preserve">Önerilen tedavileri düzenli olarak uygulama durumu:    </w:t>
      </w:r>
      <w:r w:rsidRPr="00B8484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B8484F">
        <w:rPr>
          <w:rFonts w:ascii="Times New Roman" w:hAnsi="Times New Roman" w:cs="Times New Roman"/>
          <w:color w:val="000000" w:themeColor="text1"/>
        </w:rPr>
        <w:t xml:space="preserve"> Evet     </w:t>
      </w:r>
      <w:r w:rsidRPr="00B8484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B8484F">
        <w:rPr>
          <w:rFonts w:ascii="Times New Roman" w:hAnsi="Times New Roman" w:cs="Times New Roman"/>
          <w:color w:val="000000" w:themeColor="text1"/>
        </w:rPr>
        <w:t xml:space="preserve"> Hayır----------------------------------</w:t>
      </w:r>
    </w:p>
    <w:p w14:paraId="58562056" w14:textId="77C2EC87" w:rsidR="00B8484F" w:rsidRDefault="00B8484F" w:rsidP="00B8484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BD32F2B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41A8E7D5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386F1AA4" w14:textId="77777777" w:rsidR="00B8484F" w:rsidRPr="00B8484F" w:rsidRDefault="00B8484F" w:rsidP="00B8484F">
      <w:pPr>
        <w:rPr>
          <w:rFonts w:ascii="Times New Roman" w:hAnsi="Times New Roman" w:cs="Times New Roman"/>
          <w:bCs/>
        </w:rPr>
      </w:pPr>
      <w:proofErr w:type="spellStart"/>
      <w:r w:rsidRPr="00B8484F">
        <w:rPr>
          <w:rFonts w:ascii="Times New Roman" w:hAnsi="Times New Roman" w:cs="Times New Roman"/>
          <w:bCs/>
        </w:rPr>
        <w:t>Non</w:t>
      </w:r>
      <w:proofErr w:type="spellEnd"/>
      <w:r w:rsidRPr="00B8484F">
        <w:rPr>
          <w:rFonts w:ascii="Times New Roman" w:hAnsi="Times New Roman" w:cs="Times New Roman"/>
          <w:bCs/>
        </w:rPr>
        <w:t>-farmakolojik uygulamaları kullanma durumu</w:t>
      </w:r>
    </w:p>
    <w:p w14:paraId="195DCCFD" w14:textId="77777777" w:rsidR="00B8484F" w:rsidRPr="00B8484F" w:rsidRDefault="00B8484F" w:rsidP="00B8484F">
      <w:pPr>
        <w:rPr>
          <w:rFonts w:ascii="Times New Roman" w:hAnsi="Times New Roman" w:cs="Times New Roman"/>
        </w:rPr>
      </w:pPr>
      <w:r w:rsidRPr="00B8484F">
        <w:rPr>
          <w:rFonts w:ascii="Times New Roman" w:hAnsi="Times New Roman" w:cs="Times New Roman"/>
        </w:rPr>
        <w:sym w:font="Monotype Sorts" w:char="F08E"/>
      </w:r>
      <w:r w:rsidRPr="00B8484F">
        <w:rPr>
          <w:rFonts w:ascii="Times New Roman" w:hAnsi="Times New Roman" w:cs="Times New Roman"/>
        </w:rPr>
        <w:t xml:space="preserve"> Hayır </w:t>
      </w:r>
      <w:r w:rsidRPr="00B8484F">
        <w:rPr>
          <w:rFonts w:ascii="Times New Roman" w:hAnsi="Times New Roman" w:cs="Times New Roman"/>
        </w:rPr>
        <w:tab/>
      </w:r>
      <w:r w:rsidRPr="00B8484F">
        <w:rPr>
          <w:rFonts w:ascii="Times New Roman" w:hAnsi="Times New Roman" w:cs="Times New Roman"/>
        </w:rPr>
        <w:sym w:font="Monotype Sorts" w:char="F08E"/>
      </w:r>
      <w:r w:rsidRPr="00B8484F">
        <w:rPr>
          <w:rFonts w:ascii="Times New Roman" w:hAnsi="Times New Roman" w:cs="Times New Roman"/>
        </w:rPr>
        <w:t xml:space="preserve"> Evet------------------------------------------------------------------------</w:t>
      </w:r>
    </w:p>
    <w:p w14:paraId="3E8DBD5C" w14:textId="77777777" w:rsidR="00B8484F" w:rsidRPr="00B8484F" w:rsidRDefault="00B8484F" w:rsidP="00B8484F">
      <w:pPr>
        <w:rPr>
          <w:rFonts w:ascii="Times New Roman" w:hAnsi="Times New Roman" w:cs="Times New Roman"/>
        </w:rPr>
      </w:pPr>
      <w:r w:rsidRPr="00B8484F">
        <w:rPr>
          <w:rFonts w:ascii="Times New Roman" w:hAnsi="Times New Roman" w:cs="Times New Roman"/>
        </w:rPr>
        <w:t>Sigara/Alkol/ Madde bağımlılığı (miktar/gün olarak belirtiniz):-------------------------------------</w:t>
      </w:r>
    </w:p>
    <w:p w14:paraId="5EA635C8" w14:textId="77777777" w:rsidR="00B8484F" w:rsidRPr="00B8484F" w:rsidRDefault="00B8484F" w:rsidP="00B8484F">
      <w:pPr>
        <w:rPr>
          <w:rFonts w:ascii="Times New Roman" w:hAnsi="Times New Roman" w:cs="Times New Roman"/>
        </w:rPr>
      </w:pPr>
      <w:r w:rsidRPr="00B8484F">
        <w:rPr>
          <w:rFonts w:ascii="Times New Roman" w:hAnsi="Times New Roman" w:cs="Times New Roman"/>
        </w:rPr>
        <w:t>Aylık kendi kendine testis/meme muayenesi yapma durumu:</w:t>
      </w:r>
      <w:r w:rsidRPr="00B8484F">
        <w:rPr>
          <w:rFonts w:ascii="Times New Roman" w:hAnsi="Times New Roman" w:cs="Times New Roman"/>
        </w:rPr>
        <w:tab/>
        <w:t xml:space="preserve">  </w:t>
      </w:r>
      <w:r w:rsidRPr="00B8484F">
        <w:rPr>
          <w:rFonts w:ascii="Times New Roman" w:hAnsi="Times New Roman" w:cs="Times New Roman"/>
        </w:rPr>
        <w:sym w:font="Monotype Sorts" w:char="F08E"/>
      </w:r>
      <w:r w:rsidRPr="00B8484F">
        <w:rPr>
          <w:rFonts w:ascii="Times New Roman" w:hAnsi="Times New Roman" w:cs="Times New Roman"/>
        </w:rPr>
        <w:t xml:space="preserve"> Evet </w:t>
      </w:r>
      <w:r w:rsidRPr="00B8484F">
        <w:rPr>
          <w:rFonts w:ascii="Times New Roman" w:hAnsi="Times New Roman" w:cs="Times New Roman"/>
        </w:rPr>
        <w:tab/>
      </w:r>
      <w:r w:rsidRPr="00B8484F">
        <w:rPr>
          <w:rFonts w:ascii="Times New Roman" w:hAnsi="Times New Roman" w:cs="Times New Roman"/>
        </w:rPr>
        <w:tab/>
      </w:r>
      <w:r w:rsidRPr="00B8484F">
        <w:rPr>
          <w:rFonts w:ascii="Times New Roman" w:hAnsi="Times New Roman" w:cs="Times New Roman"/>
        </w:rPr>
        <w:sym w:font="Monotype Sorts" w:char="F08E"/>
      </w:r>
      <w:r w:rsidRPr="00B8484F">
        <w:rPr>
          <w:rFonts w:ascii="Times New Roman" w:hAnsi="Times New Roman" w:cs="Times New Roman"/>
        </w:rPr>
        <w:t xml:space="preserve"> Hayır</w:t>
      </w:r>
    </w:p>
    <w:p w14:paraId="296A1ED0" w14:textId="77777777" w:rsidR="00B8484F" w:rsidRPr="00B8484F" w:rsidRDefault="00B8484F" w:rsidP="00B8484F">
      <w:pPr>
        <w:rPr>
          <w:rFonts w:ascii="Times New Roman" w:hAnsi="Times New Roman" w:cs="Times New Roman"/>
        </w:rPr>
      </w:pPr>
      <w:proofErr w:type="spellStart"/>
      <w:r w:rsidRPr="00B8484F">
        <w:rPr>
          <w:rFonts w:ascii="Times New Roman" w:hAnsi="Times New Roman" w:cs="Times New Roman"/>
        </w:rPr>
        <w:t>Allerjileri</w:t>
      </w:r>
      <w:proofErr w:type="spellEnd"/>
      <w:r w:rsidRPr="00B8484F">
        <w:rPr>
          <w:rFonts w:ascii="Times New Roman" w:hAnsi="Times New Roman" w:cs="Times New Roman"/>
          <w:b/>
        </w:rPr>
        <w:t xml:space="preserve"> (</w:t>
      </w:r>
      <w:r w:rsidRPr="00B8484F">
        <w:rPr>
          <w:rFonts w:ascii="Times New Roman" w:hAnsi="Times New Roman" w:cs="Times New Roman"/>
        </w:rPr>
        <w:t xml:space="preserve">ilaç, besin, </w:t>
      </w:r>
      <w:proofErr w:type="spellStart"/>
      <w:r w:rsidRPr="00B8484F">
        <w:rPr>
          <w:rFonts w:ascii="Times New Roman" w:hAnsi="Times New Roman" w:cs="Times New Roman"/>
        </w:rPr>
        <w:t>flaster</w:t>
      </w:r>
      <w:proofErr w:type="spellEnd"/>
      <w:r w:rsidRPr="00B8484F">
        <w:rPr>
          <w:rFonts w:ascii="Times New Roman" w:hAnsi="Times New Roman" w:cs="Times New Roman"/>
        </w:rPr>
        <w:t>, boya</w:t>
      </w:r>
      <w:proofErr w:type="gramStart"/>
      <w:r w:rsidRPr="00B8484F">
        <w:rPr>
          <w:rFonts w:ascii="Times New Roman" w:hAnsi="Times New Roman" w:cs="Times New Roman"/>
        </w:rPr>
        <w:t>..</w:t>
      </w:r>
      <w:proofErr w:type="gramEnd"/>
      <w:r w:rsidRPr="00B8484F">
        <w:rPr>
          <w:rFonts w:ascii="Times New Roman" w:hAnsi="Times New Roman" w:cs="Times New Roman"/>
        </w:rPr>
        <w:t>):---------------------------------------------------------------------------------------------------------------------------------------------------------------------------------------------------------</w:t>
      </w:r>
    </w:p>
    <w:p w14:paraId="672CCD47" w14:textId="77777777" w:rsidR="00B8484F" w:rsidRPr="00B8484F" w:rsidRDefault="00B8484F" w:rsidP="00B8484F">
      <w:pPr>
        <w:rPr>
          <w:rFonts w:ascii="Times New Roman" w:hAnsi="Times New Roman" w:cs="Times New Roman"/>
        </w:rPr>
      </w:pPr>
      <w:r w:rsidRPr="00B8484F">
        <w:rPr>
          <w:rFonts w:ascii="Times New Roman" w:hAnsi="Times New Roman" w:cs="Times New Roman"/>
        </w:rPr>
        <w:t>Örüntü ile ilgili NANDA tanısı: ---------------------------------------------------------------------------------</w:t>
      </w:r>
    </w:p>
    <w:p w14:paraId="391B21E1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5EA8732E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5FAA95DA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78954747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4F19CFB6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0AB40D4E" w14:textId="77777777" w:rsidR="00B8484F" w:rsidRPr="00B8484F" w:rsidRDefault="00B8484F" w:rsidP="00B8484F">
      <w:pPr>
        <w:rPr>
          <w:rFonts w:ascii="Times New Roman" w:hAnsi="Times New Roman" w:cs="Times New Roman"/>
        </w:rPr>
      </w:pPr>
    </w:p>
    <w:p w14:paraId="0BF8F96C" w14:textId="2C42689D" w:rsidR="00B8484F" w:rsidRPr="00B8484F" w:rsidRDefault="00B8484F" w:rsidP="00B8484F">
      <w:pPr>
        <w:rPr>
          <w:rFonts w:ascii="Times New Roman" w:hAnsi="Times New Roman" w:cs="Times New Roman"/>
        </w:rPr>
        <w:sectPr w:rsidR="00B8484F" w:rsidRPr="00B8484F" w:rsidSect="00274ECF">
          <w:type w:val="continuous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355" w:space="709"/>
          </w:cols>
          <w:docGrid w:linePitch="326"/>
        </w:sectPr>
      </w:pPr>
    </w:p>
    <w:p w14:paraId="640CE1D8" w14:textId="77777777" w:rsidR="00274ECF" w:rsidRPr="00274ECF" w:rsidRDefault="00274ECF" w:rsidP="00274ECF">
      <w:pPr>
        <w:tabs>
          <w:tab w:val="left" w:pos="8931"/>
          <w:tab w:val="left" w:pos="9072"/>
        </w:tabs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E1551F4" w14:textId="77777777" w:rsidR="00274ECF" w:rsidRPr="00274ECF" w:rsidRDefault="00274ECF" w:rsidP="00274ECF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4B0D94DD" w14:textId="77777777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 xml:space="preserve">Beslenme ve </w:t>
      </w:r>
      <w:proofErr w:type="spellStart"/>
      <w:r w:rsidRPr="00274ECF">
        <w:rPr>
          <w:rFonts w:ascii="Times New Roman" w:hAnsi="Times New Roman" w:cs="Times New Roman"/>
          <w:b/>
          <w:color w:val="000000" w:themeColor="text1"/>
        </w:rPr>
        <w:t>Metabolik</w:t>
      </w:r>
      <w:proofErr w:type="spellEnd"/>
      <w:r w:rsidRPr="00274ECF">
        <w:rPr>
          <w:rFonts w:ascii="Times New Roman" w:hAnsi="Times New Roman" w:cs="Times New Roman"/>
          <w:b/>
          <w:color w:val="000000" w:themeColor="text1"/>
        </w:rPr>
        <w:t xml:space="preserve"> Durum</w:t>
      </w:r>
    </w:p>
    <w:p w14:paraId="6314D0B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Beslenme şekli: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Yardımla besleniyor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Parenteral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Enteral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Gastrostomi</w:t>
      </w:r>
      <w:proofErr w:type="spellEnd"/>
    </w:p>
    <w:p w14:paraId="309865B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Diyeti: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Evet----------------------------------------------------------</w:t>
      </w:r>
    </w:p>
    <w:p w14:paraId="6183A1EE" w14:textId="77777777" w:rsidR="00274ECF" w:rsidRPr="00274ECF" w:rsidRDefault="00274ECF" w:rsidP="00274ECF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</w:rPr>
      </w:pPr>
      <w:proofErr w:type="gramStart"/>
      <w:r w:rsidRPr="00274ECF">
        <w:rPr>
          <w:rFonts w:ascii="Times New Roman" w:hAnsi="Times New Roman" w:cs="Times New Roman"/>
          <w:color w:val="000000" w:themeColor="text1"/>
        </w:rPr>
        <w:t>Evet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 ise;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0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Diyet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008E"/>
      </w:r>
      <w:r w:rsidRPr="00274ECF">
        <w:rPr>
          <w:rFonts w:ascii="Times New Roman" w:hAnsi="Times New Roman" w:cs="Times New Roman"/>
          <w:color w:val="000000" w:themeColor="text1"/>
        </w:rPr>
        <w:t xml:space="preserve"> Sulu Diyet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008E"/>
      </w:r>
      <w:r w:rsidRPr="00274ECF">
        <w:rPr>
          <w:rFonts w:ascii="Times New Roman" w:hAnsi="Times New Roman" w:cs="Times New Roman"/>
          <w:color w:val="000000" w:themeColor="text1"/>
        </w:rPr>
        <w:t xml:space="preserve"> Yumuşak Diyet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008E"/>
      </w:r>
      <w:r w:rsidRPr="00274ECF">
        <w:rPr>
          <w:rFonts w:ascii="Times New Roman" w:hAnsi="Times New Roman" w:cs="Times New Roman"/>
          <w:color w:val="000000" w:themeColor="text1"/>
        </w:rPr>
        <w:t xml:space="preserve"> Özel Diyet--------------------</w:t>
      </w:r>
    </w:p>
    <w:p w14:paraId="11E80FF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İştah durumu: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Artmış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Azalmış       </w:t>
      </w:r>
    </w:p>
    <w:p w14:paraId="0EBA1F4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İştah durumunu arttıran/azaltan faktörler</w:t>
      </w:r>
    </w:p>
    <w:p w14:paraId="154F7DE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Bulantı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Kusma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Hematemez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Diğer----------------------------------------------------------</w:t>
      </w:r>
    </w:p>
    <w:p w14:paraId="259DD1D9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Karın ağrısı: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Yok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      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Lokasyonu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:-----------------------------------------------</w:t>
      </w:r>
      <w:r w:rsidRPr="00274ECF" w:rsidDel="00B63798">
        <w:rPr>
          <w:rFonts w:ascii="Times New Roman" w:hAnsi="Times New Roman" w:cs="Times New Roman"/>
          <w:color w:val="000000" w:themeColor="text1"/>
        </w:rPr>
        <w:t xml:space="preserve"> </w:t>
      </w:r>
    </w:p>
    <w:p w14:paraId="32883DE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Sarılık: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     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Splenomegali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    </w:t>
      </w:r>
    </w:p>
    <w:p w14:paraId="2FBAEEF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Felty’s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>sendromu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    </w:t>
      </w:r>
    </w:p>
    <w:p w14:paraId="316DD70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Yemeklerinin tamamını bitirebilme durumu: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</w:t>
      </w:r>
    </w:p>
    <w:p w14:paraId="5DDF70A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Yeme/yutma güçlüğü: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Var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Katı besin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Sıvı besin</w:t>
      </w:r>
    </w:p>
    <w:p w14:paraId="5FF17E3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Günlük sıvı alımı:   Su-----------------------------     Diğer sıvı --------------------------------</w:t>
      </w:r>
    </w:p>
    <w:p w14:paraId="4E843C7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Ağız mukozasının durumu:</w:t>
      </w:r>
    </w:p>
    <w:p w14:paraId="42100F9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Stomatit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Hiperemik</w:t>
      </w:r>
      <w:proofErr w:type="spellEnd"/>
    </w:p>
    <w:p w14:paraId="7D342CA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Kanama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Monoliazis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Ağız kuruluğu (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Kserostomi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)</w:t>
      </w:r>
    </w:p>
    <w:p w14:paraId="55A250C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Ağız kokusu/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Halitozis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</w:p>
    <w:p w14:paraId="4F02704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Dişlerin durumu ve sayısı:------------------------------------------------------------------------------------------</w:t>
      </w:r>
    </w:p>
    <w:p w14:paraId="2B997F20" w14:textId="6B38C601" w:rsid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 xml:space="preserve">Diş eti iltihabı: </w:t>
      </w:r>
      <w:r w:rsidRPr="00274ECF">
        <w:rPr>
          <w:rFonts w:ascii="Times New Roman" w:hAnsi="Times New Roman" w:cs="Times New Roman"/>
          <w:color w:val="000000" w:themeColor="text1"/>
        </w:rPr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 </w:t>
      </w:r>
      <w:r w:rsidRPr="00274ECF">
        <w:rPr>
          <w:rFonts w:ascii="Times New Roman" w:hAnsi="Times New Roman" w:cs="Times New Roman"/>
          <w:color w:val="000000" w:themeColor="text1"/>
        </w:rPr>
        <w:t>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bCs/>
          <w:color w:val="000000" w:themeColor="text1"/>
        </w:rPr>
        <w:t>Diş eti çekilmesi:</w:t>
      </w:r>
      <w:r w:rsidRPr="00274ECF">
        <w:rPr>
          <w:rFonts w:ascii="Times New Roman" w:hAnsi="Times New Roman" w:cs="Times New Roman"/>
          <w:color w:val="000000" w:themeColor="text1"/>
        </w:rPr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 </w:t>
      </w:r>
      <w:r w:rsidRPr="00274ECF">
        <w:rPr>
          <w:rFonts w:ascii="Times New Roman" w:hAnsi="Times New Roman" w:cs="Times New Roman"/>
          <w:color w:val="000000" w:themeColor="text1"/>
        </w:rPr>
        <w:t> Yok</w:t>
      </w:r>
    </w:p>
    <w:p w14:paraId="7C11049A" w14:textId="33EA8C0C" w:rsidR="009B5EAA" w:rsidRDefault="009B5EAA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0B64D4" w14:textId="7827E2E4" w:rsidR="009B5EAA" w:rsidRDefault="009B5EAA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3848C7" w14:textId="634CCF2F" w:rsidR="009B5EAA" w:rsidRDefault="009B5EAA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B53690" w14:textId="06FAE8CA" w:rsidR="009B5EAA" w:rsidRDefault="009B5EAA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C142E1" w14:textId="2B2FA61A" w:rsidR="009B5EAA" w:rsidRDefault="009B5EAA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0410A8" w14:textId="77777777" w:rsidR="009B5EAA" w:rsidRPr="00274ECF" w:rsidRDefault="009B5EAA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AEBEB9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anchor distT="0" distB="0" distL="114300" distR="114300" simplePos="0" relativeHeight="251668480" behindDoc="0" locked="0" layoutInCell="1" allowOverlap="1" wp14:anchorId="01AC2AEA" wp14:editId="44F71060">
            <wp:simplePos x="0" y="0"/>
            <wp:positionH relativeFrom="column">
              <wp:posOffset>-5979795</wp:posOffset>
            </wp:positionH>
            <wp:positionV relativeFrom="paragraph">
              <wp:posOffset>-114300</wp:posOffset>
            </wp:positionV>
            <wp:extent cx="1019175" cy="1009650"/>
            <wp:effectExtent l="0" t="0" r="9525" b="0"/>
            <wp:wrapNone/>
            <wp:docPr id="36" name="Resim 36" descr="Açıklama: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 descr="Açıklama: 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ECF">
        <w:rPr>
          <w:rFonts w:ascii="Times New Roman" w:hAnsi="Times New Roman" w:cs="Times New Roman"/>
          <w:b/>
          <w:color w:val="000000" w:themeColor="text1"/>
        </w:rPr>
        <w:t>Aldığı -Çıkardığı Takip Formu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                                                                         </w:t>
      </w:r>
    </w:p>
    <w:p w14:paraId="5CD79FB7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274ECF">
        <w:rPr>
          <w:rFonts w:ascii="Times New Roman" w:hAnsi="Times New Roman" w:cs="Times New Roman"/>
          <w:b/>
          <w:i/>
          <w:color w:val="000000" w:themeColor="text1"/>
        </w:rPr>
        <w:t>Aldığı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523"/>
        <w:gridCol w:w="1546"/>
        <w:gridCol w:w="1592"/>
        <w:gridCol w:w="1262"/>
        <w:gridCol w:w="2268"/>
      </w:tblGrid>
      <w:tr w:rsidR="00274ECF" w:rsidRPr="00274ECF" w14:paraId="0A4D8D8D" w14:textId="77777777" w:rsidTr="00090A14">
        <w:trPr>
          <w:trHeight w:val="307"/>
        </w:trPr>
        <w:tc>
          <w:tcPr>
            <w:tcW w:w="1556" w:type="dxa"/>
          </w:tcPr>
          <w:p w14:paraId="5717078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Çalışma Saati</w:t>
            </w:r>
          </w:p>
        </w:tc>
        <w:tc>
          <w:tcPr>
            <w:tcW w:w="1523" w:type="dxa"/>
          </w:tcPr>
          <w:p w14:paraId="29886391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Oral</w:t>
            </w:r>
          </w:p>
        </w:tc>
        <w:tc>
          <w:tcPr>
            <w:tcW w:w="1546" w:type="dxa"/>
          </w:tcPr>
          <w:p w14:paraId="70607AE1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Enteral</w:t>
            </w:r>
            <w:proofErr w:type="spellEnd"/>
          </w:p>
        </w:tc>
        <w:tc>
          <w:tcPr>
            <w:tcW w:w="1592" w:type="dxa"/>
          </w:tcPr>
          <w:p w14:paraId="4056F556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Parenteral</w:t>
            </w:r>
            <w:proofErr w:type="spellEnd"/>
          </w:p>
        </w:tc>
        <w:tc>
          <w:tcPr>
            <w:tcW w:w="1262" w:type="dxa"/>
          </w:tcPr>
          <w:p w14:paraId="630EB7C9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Kan</w:t>
            </w:r>
          </w:p>
        </w:tc>
        <w:tc>
          <w:tcPr>
            <w:tcW w:w="2268" w:type="dxa"/>
          </w:tcPr>
          <w:p w14:paraId="46AD882A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Toplam Alınan</w:t>
            </w:r>
          </w:p>
        </w:tc>
      </w:tr>
      <w:tr w:rsidR="00274ECF" w:rsidRPr="00274ECF" w14:paraId="70B584FE" w14:textId="77777777" w:rsidTr="00090A14">
        <w:tc>
          <w:tcPr>
            <w:tcW w:w="1556" w:type="dxa"/>
          </w:tcPr>
          <w:p w14:paraId="5C3C08FA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3" w:type="dxa"/>
          </w:tcPr>
          <w:p w14:paraId="063145DA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6" w:type="dxa"/>
          </w:tcPr>
          <w:p w14:paraId="2B51664E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2" w:type="dxa"/>
          </w:tcPr>
          <w:p w14:paraId="6CCE9B5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2" w:type="dxa"/>
          </w:tcPr>
          <w:p w14:paraId="4D298296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4C83A09D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ECF" w:rsidRPr="00274ECF" w14:paraId="5AFE20D3" w14:textId="77777777" w:rsidTr="00090A14">
        <w:tc>
          <w:tcPr>
            <w:tcW w:w="1556" w:type="dxa"/>
          </w:tcPr>
          <w:p w14:paraId="7EBBFBEE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3" w:type="dxa"/>
          </w:tcPr>
          <w:p w14:paraId="0CBCDCD0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6" w:type="dxa"/>
          </w:tcPr>
          <w:p w14:paraId="446FDB13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2" w:type="dxa"/>
          </w:tcPr>
          <w:p w14:paraId="123434A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2" w:type="dxa"/>
          </w:tcPr>
          <w:p w14:paraId="77D3DE53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16050E31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ECF" w:rsidRPr="00274ECF" w14:paraId="7D2FC3B0" w14:textId="77777777" w:rsidTr="00090A14">
        <w:tc>
          <w:tcPr>
            <w:tcW w:w="1556" w:type="dxa"/>
          </w:tcPr>
          <w:p w14:paraId="623E333D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3" w:type="dxa"/>
          </w:tcPr>
          <w:p w14:paraId="07409D48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6" w:type="dxa"/>
          </w:tcPr>
          <w:p w14:paraId="54DE78C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2" w:type="dxa"/>
          </w:tcPr>
          <w:p w14:paraId="75CBFE7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2" w:type="dxa"/>
          </w:tcPr>
          <w:p w14:paraId="2DED564C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0514774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ECF" w:rsidRPr="00274ECF" w14:paraId="35DC3A31" w14:textId="77777777" w:rsidTr="00090A14">
        <w:tc>
          <w:tcPr>
            <w:tcW w:w="1556" w:type="dxa"/>
          </w:tcPr>
          <w:p w14:paraId="2C73374B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3" w:type="dxa"/>
          </w:tcPr>
          <w:p w14:paraId="5B1CF191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6" w:type="dxa"/>
          </w:tcPr>
          <w:p w14:paraId="006C1FCC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2" w:type="dxa"/>
          </w:tcPr>
          <w:p w14:paraId="4F0C7999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2" w:type="dxa"/>
          </w:tcPr>
          <w:p w14:paraId="2CA1CE08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5669D9FA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B132A1" w14:textId="77777777" w:rsidR="00274ECF" w:rsidRPr="00274ECF" w:rsidRDefault="00274ECF" w:rsidP="00274ECF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i/>
          <w:color w:val="000000" w:themeColor="text1"/>
        </w:rPr>
      </w:pPr>
    </w:p>
    <w:p w14:paraId="14F0399C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274ECF">
        <w:rPr>
          <w:rFonts w:ascii="Times New Roman" w:hAnsi="Times New Roman" w:cs="Times New Roman"/>
          <w:b/>
          <w:i/>
          <w:color w:val="000000" w:themeColor="text1"/>
        </w:rPr>
        <w:t>Çıkardığı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851"/>
        <w:gridCol w:w="709"/>
        <w:gridCol w:w="850"/>
        <w:gridCol w:w="992"/>
        <w:gridCol w:w="1276"/>
        <w:gridCol w:w="1717"/>
        <w:gridCol w:w="1083"/>
      </w:tblGrid>
      <w:tr w:rsidR="00274ECF" w:rsidRPr="00274ECF" w14:paraId="03C0FB3E" w14:textId="77777777" w:rsidTr="00090A14">
        <w:tc>
          <w:tcPr>
            <w:tcW w:w="1526" w:type="dxa"/>
          </w:tcPr>
          <w:p w14:paraId="5EDED77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Çalışma Saati</w:t>
            </w:r>
          </w:p>
        </w:tc>
        <w:tc>
          <w:tcPr>
            <w:tcW w:w="850" w:type="dxa"/>
          </w:tcPr>
          <w:p w14:paraId="25FC8FC7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Dren</w:t>
            </w:r>
          </w:p>
        </w:tc>
        <w:tc>
          <w:tcPr>
            <w:tcW w:w="851" w:type="dxa"/>
          </w:tcPr>
          <w:p w14:paraId="65248AD3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Kusma</w:t>
            </w:r>
          </w:p>
        </w:tc>
        <w:tc>
          <w:tcPr>
            <w:tcW w:w="709" w:type="dxa"/>
          </w:tcPr>
          <w:p w14:paraId="45EEB01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Ng</w:t>
            </w:r>
            <w:proofErr w:type="spellEnd"/>
          </w:p>
        </w:tc>
        <w:tc>
          <w:tcPr>
            <w:tcW w:w="850" w:type="dxa"/>
          </w:tcPr>
          <w:p w14:paraId="70E5803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İdrar</w:t>
            </w:r>
          </w:p>
        </w:tc>
        <w:tc>
          <w:tcPr>
            <w:tcW w:w="992" w:type="dxa"/>
          </w:tcPr>
          <w:p w14:paraId="2F740051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Diyare</w:t>
            </w:r>
            <w:proofErr w:type="spellEnd"/>
          </w:p>
        </w:tc>
        <w:tc>
          <w:tcPr>
            <w:tcW w:w="1276" w:type="dxa"/>
          </w:tcPr>
          <w:p w14:paraId="103CEA89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İrrigasyon</w:t>
            </w:r>
            <w:proofErr w:type="spellEnd"/>
          </w:p>
        </w:tc>
        <w:tc>
          <w:tcPr>
            <w:tcW w:w="1717" w:type="dxa"/>
          </w:tcPr>
          <w:p w14:paraId="0BFE4BB6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Toplam Çıkan</w:t>
            </w:r>
          </w:p>
        </w:tc>
        <w:tc>
          <w:tcPr>
            <w:tcW w:w="1083" w:type="dxa"/>
          </w:tcPr>
          <w:p w14:paraId="35AB329A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Denge</w:t>
            </w:r>
          </w:p>
        </w:tc>
      </w:tr>
      <w:tr w:rsidR="00274ECF" w:rsidRPr="00274ECF" w14:paraId="27565FF1" w14:textId="77777777" w:rsidTr="00090A14">
        <w:tc>
          <w:tcPr>
            <w:tcW w:w="1526" w:type="dxa"/>
          </w:tcPr>
          <w:p w14:paraId="1D731CF8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42B0658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619F5D4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9CA113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180302BC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68CB007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E49CC3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7" w:type="dxa"/>
          </w:tcPr>
          <w:p w14:paraId="102B50DD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68C9F8B0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ECF" w:rsidRPr="00274ECF" w14:paraId="2EBB709F" w14:textId="77777777" w:rsidTr="00090A14">
        <w:tc>
          <w:tcPr>
            <w:tcW w:w="1526" w:type="dxa"/>
          </w:tcPr>
          <w:p w14:paraId="37AB5886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36FDA7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351C82D0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1D323E8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C15338E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46791E0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453F63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7" w:type="dxa"/>
          </w:tcPr>
          <w:p w14:paraId="0418C25F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44E560B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ECF" w:rsidRPr="00274ECF" w14:paraId="17BF3976" w14:textId="77777777" w:rsidTr="00090A14">
        <w:tc>
          <w:tcPr>
            <w:tcW w:w="1526" w:type="dxa"/>
          </w:tcPr>
          <w:p w14:paraId="67DC4313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08061C67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6D7C4F7E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550277D4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5ABBDECC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45F2FB1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2B5959C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7" w:type="dxa"/>
          </w:tcPr>
          <w:p w14:paraId="0B394257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2EB2ADB8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ECF" w:rsidRPr="00274ECF" w14:paraId="2C741C69" w14:textId="77777777" w:rsidTr="00090A14">
        <w:tc>
          <w:tcPr>
            <w:tcW w:w="1526" w:type="dxa"/>
          </w:tcPr>
          <w:p w14:paraId="1E0C355B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556798D8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025F822F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511E991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B3A24C3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0A12974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1C00E1A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7" w:type="dxa"/>
          </w:tcPr>
          <w:p w14:paraId="3FE9AF7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02FC848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D72AFE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D4086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 ---------------------------------------------------------------------------------</w:t>
      </w:r>
    </w:p>
    <w:p w14:paraId="6852B061" w14:textId="77777777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Boşaltım Şekli</w:t>
      </w:r>
    </w:p>
    <w:p w14:paraId="4745611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Bağırsak boşaltım alışkanlığı:-------------/gün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Son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defekasyon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tarihi:--------------------------</w:t>
      </w:r>
    </w:p>
    <w:p w14:paraId="4BAA7FC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Defekasyon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durumu: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Konstipasyon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Diyare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66F3E52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lastRenderedPageBreak/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İnkontinans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Ostomi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Enkoprezis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Melena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</w:t>
      </w:r>
    </w:p>
    <w:p w14:paraId="35AA10E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Defekasyon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gereksinimini karşılama biçimi:</w:t>
      </w:r>
    </w:p>
    <w:p w14:paraId="5857800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Sürgü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Komod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Alt bezi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2FD76E0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Laksatif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kullanma durumu: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76A4C21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Mesane Alışkanlıkları: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>Sıklığı:------------------------------------------------------</w:t>
      </w:r>
    </w:p>
    <w:p w14:paraId="29B67AA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Dizüri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Noktüri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Sıkışma/kaçırma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Hematüri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Retansiyon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Enürezis</w:t>
      </w:r>
      <w:proofErr w:type="spellEnd"/>
    </w:p>
    <w:p w14:paraId="588CC04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Pollaküri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Poliüri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Oligüri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Polidipsi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Üretritis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(Akıntı vb.) </w:t>
      </w:r>
    </w:p>
    <w:p w14:paraId="2AB9023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Geçirdiği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genitoüriner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hastalıklar: -----------------------------------------------------------------------------</w:t>
      </w:r>
    </w:p>
    <w:p w14:paraId="1696C81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İnkontinans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Nadiren    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Gündüz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Gece     </w:t>
      </w:r>
    </w:p>
    <w:p w14:paraId="318687C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Stres tip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Total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Mikst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tip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Aşırı aktif mesane/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Urge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Overflow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/Taşma</w:t>
      </w:r>
    </w:p>
    <w:p w14:paraId="11138EF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274ECF">
        <w:rPr>
          <w:rFonts w:ascii="Times New Roman" w:hAnsi="Times New Roman" w:cs="Times New Roman"/>
          <w:color w:val="000000" w:themeColor="text1"/>
        </w:rPr>
        <w:t>İşemeyi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 ertelemede güçlük: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Tuvalete ulaşmada güçlük: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</w:t>
      </w:r>
    </w:p>
    <w:p w14:paraId="3660AA5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Kateter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gereksinimi: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Gereksinimi yok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Aralıklı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kateterizasyon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3573BB2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Kalıcı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kateter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Eksternal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kateter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</w:p>
    <w:p w14:paraId="33E0729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İdrar yapma gereksinimini karşılama şekli:</w:t>
      </w:r>
    </w:p>
    <w:p w14:paraId="449891A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Sürgü/ördek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Üriner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kateter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Alt bezi</w:t>
      </w:r>
    </w:p>
    <w:p w14:paraId="2C1961A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Aşırı terleme/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Hiperhidrozis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sorunu: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Var    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</w:p>
    <w:p w14:paraId="64C337C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Vücut kokusu sorunu: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</w:p>
    <w:p w14:paraId="303FA26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tanısı:-------------------------------------------------------------------------</w:t>
      </w:r>
    </w:p>
    <w:p w14:paraId="14467D2D" w14:textId="77777777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Aktivite/Egzersiz</w:t>
      </w:r>
    </w:p>
    <w:p w14:paraId="6F3CD174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Aktivite: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Problem Yok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Dengesiz Yürüme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Güçsüzlük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Immobil</w:t>
      </w:r>
      <w:proofErr w:type="spellEnd"/>
    </w:p>
    <w:p w14:paraId="0B3C527E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Yürüyüş: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Spastik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Ataksik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Stepaj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Parkinsoniyen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Ördekevari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</w:p>
    <w:p w14:paraId="24356F49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noProof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Aktivite toleransı:   </w:t>
      </w:r>
      <w:r w:rsidRPr="00274ECF">
        <w:rPr>
          <w:rFonts w:ascii="Times New Roman" w:hAnsi="Times New Roman" w:cs="Times New Roman"/>
          <w:color w:val="000000" w:themeColor="text1"/>
        </w:rPr>
        <w:t></w:t>
      </w:r>
      <w:r w:rsidRPr="00274ECF">
        <w:rPr>
          <w:rFonts w:ascii="Times New Roman" w:hAnsi="Times New Roman" w:cs="Times New Roman"/>
          <w:noProof/>
          <w:color w:val="000000" w:themeColor="text1"/>
        </w:rPr>
        <w:t xml:space="preserve">  Normal             </w:t>
      </w:r>
      <w:r w:rsidRPr="00274ECF">
        <w:rPr>
          <w:rFonts w:ascii="Times New Roman" w:hAnsi="Times New Roman" w:cs="Times New Roman"/>
          <w:color w:val="000000" w:themeColor="text1"/>
        </w:rPr>
        <w:t></w:t>
      </w:r>
      <w:r w:rsidRPr="00274ECF">
        <w:rPr>
          <w:rFonts w:ascii="Times New Roman" w:hAnsi="Times New Roman" w:cs="Times New Roman"/>
          <w:noProof/>
          <w:color w:val="000000" w:themeColor="text1"/>
        </w:rPr>
        <w:t xml:space="preserve"> Çabuk yoruluyor   </w:t>
      </w:r>
      <w:r w:rsidRPr="00274ECF">
        <w:rPr>
          <w:rFonts w:ascii="Times New Roman" w:hAnsi="Times New Roman" w:cs="Times New Roman"/>
          <w:color w:val="000000" w:themeColor="text1"/>
        </w:rPr>
        <w:t xml:space="preserve">         </w:t>
      </w:r>
      <w:r w:rsidRPr="00274ECF">
        <w:rPr>
          <w:rFonts w:ascii="Times New Roman" w:hAnsi="Times New Roman" w:cs="Times New Roman"/>
          <w:color w:val="000000" w:themeColor="text1"/>
        </w:rPr>
        <w:t></w:t>
      </w:r>
      <w:r w:rsidRPr="00274ECF">
        <w:rPr>
          <w:rFonts w:ascii="Times New Roman" w:hAnsi="Times New Roman" w:cs="Times New Roman"/>
          <w:noProof/>
          <w:color w:val="000000" w:themeColor="text1"/>
        </w:rPr>
        <w:t xml:space="preserve">Halsiz/güçsüz   </w:t>
      </w:r>
    </w:p>
    <w:p w14:paraId="30FB103F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Yardımcı Araç Kullanımı: </w:t>
      </w:r>
      <w:r w:rsidRPr="00274ECF">
        <w:rPr>
          <w:rFonts w:ascii="Times New Roman" w:hAnsi="Times New Roman" w:cs="Times New Roman"/>
          <w:color w:val="000000" w:themeColor="text1"/>
        </w:rPr>
        <w:t>Yürüteç/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Walker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Baston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Tekerlekli Sandalye </w:t>
      </w:r>
      <w:r w:rsidRPr="00274ECF">
        <w:rPr>
          <w:rFonts w:ascii="Times New Roman" w:hAnsi="Times New Roman" w:cs="Times New Roman"/>
          <w:color w:val="000000" w:themeColor="text1"/>
        </w:rPr>
        <w:t xml:space="preserve"> Koltuk Değneği </w:t>
      </w:r>
    </w:p>
    <w:p w14:paraId="2AAB1ABA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Düzenli Egzersiz: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Yapıyor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Yapmıyor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Hareket Kısıtlılığı: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Yok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        </w:t>
      </w:r>
    </w:p>
    <w:p w14:paraId="012D233F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Deformite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 xml:space="preserve"> Yok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</w:t>
      </w:r>
      <w:r w:rsidRPr="00274ECF">
        <w:rPr>
          <w:rFonts w:ascii="Times New Roman" w:hAnsi="Times New Roman" w:cs="Times New Roman"/>
          <w:color w:val="000000" w:themeColor="text1"/>
        </w:rPr>
        <w:tab/>
        <w:t>Varsa yeri------------------------------</w:t>
      </w:r>
    </w:p>
    <w:p w14:paraId="3BADDAEA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Kontraktür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 xml:space="preserve"> Yok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</w:t>
      </w:r>
      <w:r w:rsidRPr="00274ECF">
        <w:rPr>
          <w:rFonts w:ascii="Times New Roman" w:hAnsi="Times New Roman" w:cs="Times New Roman"/>
          <w:color w:val="000000" w:themeColor="text1"/>
        </w:rPr>
        <w:tab/>
        <w:t>Varsa yeri------------------------------</w:t>
      </w:r>
    </w:p>
    <w:p w14:paraId="17B4113D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Fraktür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Yok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</w:t>
      </w:r>
      <w:r w:rsidRPr="00274ECF">
        <w:rPr>
          <w:rFonts w:ascii="Times New Roman" w:hAnsi="Times New Roman" w:cs="Times New Roman"/>
          <w:color w:val="000000" w:themeColor="text1"/>
        </w:rPr>
        <w:tab/>
        <w:t>Varsa yeri------------------------------</w:t>
      </w:r>
    </w:p>
    <w:p w14:paraId="7206020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Amputasyon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Yok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</w:t>
      </w:r>
      <w:r w:rsidRPr="00274ECF">
        <w:rPr>
          <w:rFonts w:ascii="Times New Roman" w:hAnsi="Times New Roman" w:cs="Times New Roman"/>
          <w:color w:val="000000" w:themeColor="text1"/>
        </w:rPr>
        <w:tab/>
        <w:t>Varsa yeri------------------------------</w:t>
      </w:r>
    </w:p>
    <w:p w14:paraId="6B881769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Atrofi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Yok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</w:t>
      </w:r>
      <w:r w:rsidRPr="00274ECF">
        <w:rPr>
          <w:rFonts w:ascii="Times New Roman" w:hAnsi="Times New Roman" w:cs="Times New Roman"/>
          <w:color w:val="000000" w:themeColor="text1"/>
        </w:rPr>
        <w:tab/>
        <w:t>Varsa yeri------------------------------</w:t>
      </w:r>
    </w:p>
    <w:p w14:paraId="5EF70DC1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Ekstremitelerde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r w:rsidRPr="00274ECF">
        <w:rPr>
          <w:rFonts w:ascii="Times New Roman" w:hAnsi="Times New Roman" w:cs="Times New Roman"/>
          <w:noProof/>
          <w:color w:val="000000" w:themeColor="text1"/>
        </w:rPr>
        <w:t xml:space="preserve">Tremor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r w:rsidRPr="00274ECF">
        <w:rPr>
          <w:rFonts w:ascii="Times New Roman" w:hAnsi="Times New Roman" w:cs="Times New Roman"/>
          <w:noProof/>
          <w:color w:val="000000" w:themeColor="text1"/>
        </w:rPr>
        <w:t>Kramp</w:t>
      </w:r>
      <w:r w:rsidRPr="00274ECF">
        <w:rPr>
          <w:rFonts w:ascii="Times New Roman" w:hAnsi="Times New Roman" w:cs="Times New Roman"/>
          <w:color w:val="000000" w:themeColor="text1"/>
        </w:rPr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Paralizi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Parapleji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Hemipleji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</w:p>
    <w:p w14:paraId="46D793A2" w14:textId="77777777" w:rsidR="00274ECF" w:rsidRPr="00274ECF" w:rsidRDefault="00274ECF" w:rsidP="00274ECF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Eklemlerde: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Kızarıklık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Hassasiyet 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Şişlik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Ağrı </w:t>
      </w:r>
    </w:p>
    <w:p w14:paraId="559929AF" w14:textId="1AF36573" w:rsidR="00A47C2A" w:rsidRPr="00A47C2A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Tutulan eklem sayısı: ------------------------------             </w:t>
      </w:r>
    </w:p>
    <w:p w14:paraId="6DB78846" w14:textId="25A56825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Motor Değerlendirme</w:t>
      </w:r>
    </w:p>
    <w:p w14:paraId="34F3CE5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-268"/>
        <w:tblOverlap w:val="never"/>
        <w:tblW w:w="9346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06"/>
        <w:gridCol w:w="2268"/>
        <w:gridCol w:w="2268"/>
        <w:gridCol w:w="2552"/>
      </w:tblGrid>
      <w:tr w:rsidR="00274ECF" w:rsidRPr="00274ECF" w14:paraId="4527D8B4" w14:textId="77777777" w:rsidTr="00090A14">
        <w:tc>
          <w:tcPr>
            <w:tcW w:w="1452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9BBB59"/>
          </w:tcPr>
          <w:p w14:paraId="083F51BF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lastRenderedPageBreak/>
              <w:t xml:space="preserve">Kas gücü                                 </w:t>
            </w:r>
          </w:p>
        </w:tc>
        <w:tc>
          <w:tcPr>
            <w:tcW w:w="7894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002FCF14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Açıklama </w:t>
            </w:r>
          </w:p>
        </w:tc>
      </w:tr>
      <w:tr w:rsidR="00274ECF" w:rsidRPr="00274ECF" w14:paraId="63548C33" w14:textId="77777777" w:rsidTr="00090A14">
        <w:tc>
          <w:tcPr>
            <w:tcW w:w="1452" w:type="dxa"/>
            <w:tcBorders>
              <w:right w:val="nil"/>
            </w:tcBorders>
            <w:shd w:val="clear" w:color="auto" w:fill="E6EED5"/>
          </w:tcPr>
          <w:p w14:paraId="24B15234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0/5</w:t>
            </w:r>
          </w:p>
        </w:tc>
        <w:tc>
          <w:tcPr>
            <w:tcW w:w="7894" w:type="dxa"/>
            <w:gridSpan w:val="4"/>
            <w:tcBorders>
              <w:left w:val="nil"/>
            </w:tcBorders>
            <w:shd w:val="clear" w:color="auto" w:fill="E6EED5"/>
          </w:tcPr>
          <w:p w14:paraId="41AB4A77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Test edilen kas hiçbir şekilde hareket veya kasılma göstermiyor</w:t>
            </w:r>
          </w:p>
        </w:tc>
      </w:tr>
      <w:tr w:rsidR="00274ECF" w:rsidRPr="00274ECF" w14:paraId="6B9FC3C5" w14:textId="77777777" w:rsidTr="00090A14">
        <w:tc>
          <w:tcPr>
            <w:tcW w:w="1452" w:type="dxa"/>
            <w:tcBorders>
              <w:right w:val="nil"/>
            </w:tcBorders>
            <w:shd w:val="clear" w:color="auto" w:fill="auto"/>
          </w:tcPr>
          <w:p w14:paraId="3D93599E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1/5</w:t>
            </w:r>
          </w:p>
        </w:tc>
        <w:tc>
          <w:tcPr>
            <w:tcW w:w="7894" w:type="dxa"/>
            <w:gridSpan w:val="4"/>
            <w:tcBorders>
              <w:left w:val="nil"/>
            </w:tcBorders>
            <w:shd w:val="clear" w:color="auto" w:fill="auto"/>
          </w:tcPr>
          <w:p w14:paraId="58E1DB1D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Test edilen kas, yerçekimi etkisi kaldırıldığında bile hareketini tamamlayamıyor, yalnızca kasılma gösteriyor</w:t>
            </w:r>
          </w:p>
        </w:tc>
      </w:tr>
      <w:tr w:rsidR="00274ECF" w:rsidRPr="00274ECF" w14:paraId="0B09090B" w14:textId="77777777" w:rsidTr="00090A14">
        <w:tc>
          <w:tcPr>
            <w:tcW w:w="1452" w:type="dxa"/>
            <w:tcBorders>
              <w:right w:val="nil"/>
            </w:tcBorders>
            <w:shd w:val="clear" w:color="auto" w:fill="E6EED5"/>
          </w:tcPr>
          <w:p w14:paraId="6B264D68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2/5</w:t>
            </w:r>
          </w:p>
        </w:tc>
        <w:tc>
          <w:tcPr>
            <w:tcW w:w="7894" w:type="dxa"/>
            <w:gridSpan w:val="4"/>
            <w:tcBorders>
              <w:left w:val="nil"/>
            </w:tcBorders>
            <w:shd w:val="clear" w:color="auto" w:fill="E6EED5"/>
          </w:tcPr>
          <w:p w14:paraId="37747DC0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Test edilen kas, ancak yer çekimi etkisi kaldırıldığında hareketini tamamlıyor</w:t>
            </w:r>
          </w:p>
        </w:tc>
      </w:tr>
      <w:tr w:rsidR="00274ECF" w:rsidRPr="00274ECF" w14:paraId="584F3FD7" w14:textId="77777777" w:rsidTr="00090A14">
        <w:tc>
          <w:tcPr>
            <w:tcW w:w="1452" w:type="dxa"/>
            <w:tcBorders>
              <w:right w:val="nil"/>
            </w:tcBorders>
            <w:shd w:val="clear" w:color="auto" w:fill="auto"/>
          </w:tcPr>
          <w:p w14:paraId="74AC99C0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3/5</w:t>
            </w:r>
          </w:p>
        </w:tc>
        <w:tc>
          <w:tcPr>
            <w:tcW w:w="7894" w:type="dxa"/>
            <w:gridSpan w:val="4"/>
            <w:tcBorders>
              <w:left w:val="nil"/>
            </w:tcBorders>
            <w:shd w:val="clear" w:color="auto" w:fill="auto"/>
          </w:tcPr>
          <w:p w14:paraId="1C9341C7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Test edilen kas, yerçekimine karşı olarak hareketini tamamladıktan sonra kendisine uygulanan karşı kuvvete hiçbir direnç göstermiyor</w:t>
            </w:r>
          </w:p>
        </w:tc>
      </w:tr>
      <w:tr w:rsidR="00274ECF" w:rsidRPr="00274ECF" w14:paraId="46EB6032" w14:textId="77777777" w:rsidTr="00090A14">
        <w:tc>
          <w:tcPr>
            <w:tcW w:w="1452" w:type="dxa"/>
            <w:tcBorders>
              <w:right w:val="nil"/>
            </w:tcBorders>
            <w:shd w:val="clear" w:color="auto" w:fill="E6EED5"/>
          </w:tcPr>
          <w:p w14:paraId="7350FF0F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4/5</w:t>
            </w:r>
          </w:p>
        </w:tc>
        <w:tc>
          <w:tcPr>
            <w:tcW w:w="7894" w:type="dxa"/>
            <w:gridSpan w:val="4"/>
            <w:tcBorders>
              <w:left w:val="nil"/>
            </w:tcBorders>
            <w:shd w:val="clear" w:color="auto" w:fill="E6EED5"/>
          </w:tcPr>
          <w:p w14:paraId="0555C821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Test edilen kas, yerçekimine karşı olarak hareketini tamamladıktan sonra kendisine uygulanan tam karşı kuvvete hiçbir direnç göstermiyor</w:t>
            </w:r>
          </w:p>
        </w:tc>
      </w:tr>
      <w:tr w:rsidR="00274ECF" w:rsidRPr="00274ECF" w14:paraId="32E6099E" w14:textId="77777777" w:rsidTr="00090A14">
        <w:tc>
          <w:tcPr>
            <w:tcW w:w="1452" w:type="dxa"/>
            <w:tcBorders>
              <w:right w:val="nil"/>
            </w:tcBorders>
            <w:shd w:val="clear" w:color="auto" w:fill="auto"/>
          </w:tcPr>
          <w:p w14:paraId="4ED63F92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5/5</w:t>
            </w:r>
          </w:p>
        </w:tc>
        <w:tc>
          <w:tcPr>
            <w:tcW w:w="7894" w:type="dxa"/>
            <w:gridSpan w:val="4"/>
            <w:tcBorders>
              <w:left w:val="nil"/>
            </w:tcBorders>
            <w:shd w:val="clear" w:color="auto" w:fill="auto"/>
          </w:tcPr>
          <w:p w14:paraId="0C51A2FA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Tam kas gücü: Test edilen kas, yerçekimine karşı olarak hareketini tamamladıktan sonra kendisine uygulanan tam karşı kuvvete tam bir dirençle karşılık veriyor. </w:t>
            </w:r>
          </w:p>
        </w:tc>
      </w:tr>
      <w:tr w:rsidR="00274ECF" w:rsidRPr="00274ECF" w14:paraId="63D566C8" w14:textId="77777777" w:rsidTr="00090A14">
        <w:tc>
          <w:tcPr>
            <w:tcW w:w="9346" w:type="dxa"/>
            <w:gridSpan w:val="5"/>
            <w:shd w:val="clear" w:color="auto" w:fill="E6EED5"/>
          </w:tcPr>
          <w:p w14:paraId="3E0BC019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Hastanın kas gücü</w:t>
            </w:r>
          </w:p>
        </w:tc>
      </w:tr>
      <w:tr w:rsidR="00274ECF" w:rsidRPr="00274ECF" w14:paraId="337A4DB9" w14:textId="77777777" w:rsidTr="00090A14">
        <w:trPr>
          <w:trHeight w:val="60"/>
        </w:trPr>
        <w:tc>
          <w:tcPr>
            <w:tcW w:w="4526" w:type="dxa"/>
            <w:gridSpan w:val="3"/>
            <w:tcBorders>
              <w:right w:val="nil"/>
            </w:tcBorders>
            <w:shd w:val="clear" w:color="auto" w:fill="auto"/>
          </w:tcPr>
          <w:p w14:paraId="0CD4EF7C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Sağ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auto"/>
          </w:tcPr>
          <w:p w14:paraId="5FF41FF1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Sol</w:t>
            </w:r>
          </w:p>
        </w:tc>
      </w:tr>
      <w:tr w:rsidR="00274ECF" w:rsidRPr="00274ECF" w14:paraId="41B34B56" w14:textId="77777777" w:rsidTr="00090A14">
        <w:tc>
          <w:tcPr>
            <w:tcW w:w="2258" w:type="dxa"/>
            <w:gridSpan w:val="2"/>
            <w:tcBorders>
              <w:right w:val="nil"/>
            </w:tcBorders>
            <w:shd w:val="clear" w:color="auto" w:fill="E6EED5"/>
          </w:tcPr>
          <w:p w14:paraId="76047EA2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Üst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distal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6EED5"/>
          </w:tcPr>
          <w:p w14:paraId="257AF12F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 -----/5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6EED5"/>
          </w:tcPr>
          <w:p w14:paraId="788353F0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Üst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distal</w:t>
            </w:r>
            <w:proofErr w:type="spellEnd"/>
          </w:p>
        </w:tc>
        <w:tc>
          <w:tcPr>
            <w:tcW w:w="2552" w:type="dxa"/>
            <w:tcBorders>
              <w:left w:val="nil"/>
            </w:tcBorders>
            <w:shd w:val="clear" w:color="auto" w:fill="E6EED5"/>
          </w:tcPr>
          <w:p w14:paraId="61382369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-----/5</w:t>
            </w:r>
          </w:p>
        </w:tc>
      </w:tr>
      <w:tr w:rsidR="00274ECF" w:rsidRPr="00274ECF" w14:paraId="73618A5B" w14:textId="77777777" w:rsidTr="00090A14">
        <w:tc>
          <w:tcPr>
            <w:tcW w:w="2258" w:type="dxa"/>
            <w:gridSpan w:val="2"/>
            <w:tcBorders>
              <w:right w:val="nil"/>
            </w:tcBorders>
            <w:shd w:val="clear" w:color="auto" w:fill="auto"/>
          </w:tcPr>
          <w:p w14:paraId="165DF411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Üst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proksimal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2D68F124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-----/5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2DF7B810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Üst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proksimal</w:t>
            </w:r>
            <w:proofErr w:type="spellEnd"/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135D0A51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-----/5</w:t>
            </w:r>
          </w:p>
        </w:tc>
      </w:tr>
      <w:tr w:rsidR="00274ECF" w:rsidRPr="00274ECF" w14:paraId="01D4A479" w14:textId="77777777" w:rsidTr="00090A14">
        <w:tc>
          <w:tcPr>
            <w:tcW w:w="2258" w:type="dxa"/>
            <w:gridSpan w:val="2"/>
            <w:tcBorders>
              <w:right w:val="nil"/>
            </w:tcBorders>
            <w:shd w:val="clear" w:color="auto" w:fill="E6EED5"/>
          </w:tcPr>
          <w:p w14:paraId="0005C976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Alt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distal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6EED5"/>
          </w:tcPr>
          <w:p w14:paraId="790E65D7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-----/5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6EED5"/>
          </w:tcPr>
          <w:p w14:paraId="3865EF3B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Alt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distal</w:t>
            </w:r>
            <w:proofErr w:type="spellEnd"/>
          </w:p>
        </w:tc>
        <w:tc>
          <w:tcPr>
            <w:tcW w:w="2552" w:type="dxa"/>
            <w:tcBorders>
              <w:left w:val="nil"/>
            </w:tcBorders>
            <w:shd w:val="clear" w:color="auto" w:fill="E6EED5"/>
          </w:tcPr>
          <w:p w14:paraId="399770F1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-----/5</w:t>
            </w:r>
          </w:p>
        </w:tc>
      </w:tr>
      <w:tr w:rsidR="00274ECF" w:rsidRPr="00274ECF" w14:paraId="1AFD27AB" w14:textId="77777777" w:rsidTr="00090A14">
        <w:tc>
          <w:tcPr>
            <w:tcW w:w="2258" w:type="dxa"/>
            <w:gridSpan w:val="2"/>
            <w:tcBorders>
              <w:right w:val="nil"/>
            </w:tcBorders>
            <w:shd w:val="clear" w:color="auto" w:fill="auto"/>
          </w:tcPr>
          <w:p w14:paraId="55B65E0B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Alt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</w:rPr>
              <w:t>proksimal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5042ACA8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-----/5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28E67FA6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Alt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ekstremite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proksimal</w:t>
            </w:r>
            <w:proofErr w:type="spellEnd"/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2DBBDC3F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  -----/5</w:t>
            </w:r>
          </w:p>
        </w:tc>
      </w:tr>
    </w:tbl>
    <w:p w14:paraId="7CE7893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Kas ağrısı-güçsüzlüğü: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 Var     </w:t>
      </w:r>
      <w:r w:rsidRPr="00274ECF">
        <w:rPr>
          <w:rFonts w:ascii="Times New Roman" w:hAnsi="Times New Roman" w:cs="Times New Roman"/>
          <w:color w:val="000000" w:themeColor="text1"/>
        </w:rPr>
        <w:t>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Osteoporoz: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Var   </w:t>
      </w:r>
      <w:r w:rsidRPr="00274ECF">
        <w:rPr>
          <w:rFonts w:ascii="Times New Roman" w:hAnsi="Times New Roman" w:cs="Times New Roman"/>
          <w:color w:val="000000" w:themeColor="text1"/>
        </w:rPr>
        <w:t> Yok</w:t>
      </w:r>
    </w:p>
    <w:p w14:paraId="5988B2E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Bouchard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>nodülleri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: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Var      </w:t>
      </w:r>
      <w:r w:rsidRPr="00274ECF">
        <w:rPr>
          <w:rFonts w:ascii="Times New Roman" w:hAnsi="Times New Roman" w:cs="Times New Roman"/>
          <w:color w:val="000000" w:themeColor="text1"/>
        </w:rPr>
        <w:t> Yok</w:t>
      </w:r>
    </w:p>
    <w:p w14:paraId="6C43A479" w14:textId="77777777" w:rsidR="00274ECF" w:rsidRPr="00274ECF" w:rsidRDefault="00274ECF" w:rsidP="00274ECF">
      <w:pPr>
        <w:autoSpaceDE w:val="0"/>
        <w:autoSpaceDN w:val="0"/>
        <w:adjustRightInd w:val="0"/>
        <w:spacing w:after="0" w:line="276" w:lineRule="auto"/>
        <w:ind w:right="-698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Üst</w:t>
      </w:r>
      <w:r w:rsidRPr="00274EC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ekstremite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Eşit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Eşit Değil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Kuvvetli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Orta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Zayıf         </w:t>
      </w:r>
    </w:p>
    <w:p w14:paraId="7A09B96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Alt</w:t>
      </w:r>
      <w:r w:rsidRPr="00274EC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ekstremite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Eşit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Eşit Değil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Kuvvetli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Orta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Zayıf  </w:t>
      </w:r>
    </w:p>
    <w:p w14:paraId="6219AF0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5BA17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4D2AF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771BE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774237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vanish/>
          <w:color w:val="000000" w:themeColor="text1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009"/>
        <w:gridCol w:w="3842"/>
      </w:tblGrid>
      <w:tr w:rsidR="00274ECF" w:rsidRPr="00274ECF" w14:paraId="53C17E42" w14:textId="77777777" w:rsidTr="00090A14">
        <w:tc>
          <w:tcPr>
            <w:tcW w:w="9645" w:type="dxa"/>
            <w:gridSpan w:val="3"/>
            <w:shd w:val="clear" w:color="auto" w:fill="auto"/>
            <w:hideMark/>
          </w:tcPr>
          <w:p w14:paraId="7D342021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Refleks değerlendirme </w:t>
            </w:r>
          </w:p>
        </w:tc>
      </w:tr>
      <w:tr w:rsidR="00274ECF" w:rsidRPr="00274ECF" w14:paraId="0E0DF764" w14:textId="77777777" w:rsidTr="00090A14">
        <w:trPr>
          <w:trHeight w:val="190"/>
        </w:trPr>
        <w:tc>
          <w:tcPr>
            <w:tcW w:w="3794" w:type="dxa"/>
            <w:vMerge w:val="restart"/>
            <w:shd w:val="clear" w:color="auto" w:fill="auto"/>
            <w:hideMark/>
          </w:tcPr>
          <w:tbl>
            <w:tblPr>
              <w:tblpPr w:leftFromText="141" w:rightFromText="141" w:vertAnchor="text" w:horzAnchor="margin" w:tblpY="-237"/>
              <w:tblOverlap w:val="never"/>
              <w:tblW w:w="0" w:type="auto"/>
              <w:tblBorders>
                <w:top w:val="single" w:sz="8" w:space="0" w:color="B3CC82"/>
                <w:left w:val="single" w:sz="8" w:space="0" w:color="B3CC82"/>
                <w:bottom w:val="single" w:sz="8" w:space="0" w:color="B3CC82"/>
                <w:right w:val="single" w:sz="8" w:space="0" w:color="B3CC82"/>
                <w:insideH w:val="single" w:sz="8" w:space="0" w:color="B3CC82"/>
                <w:insideV w:val="single" w:sz="8" w:space="0" w:color="B3CC8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717"/>
            </w:tblGrid>
            <w:tr w:rsidR="00274ECF" w:rsidRPr="00274ECF" w14:paraId="74265B4C" w14:textId="77777777" w:rsidTr="00090A14">
              <w:tc>
                <w:tcPr>
                  <w:tcW w:w="3534" w:type="dxa"/>
                  <w:gridSpan w:val="2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411595F3" w14:textId="77777777" w:rsidR="00274ECF" w:rsidRPr="00274ECF" w:rsidRDefault="00274ECF" w:rsidP="00274ECF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Refleksler</w:t>
                  </w:r>
                </w:p>
              </w:tc>
            </w:tr>
            <w:tr w:rsidR="00274ECF" w:rsidRPr="00274ECF" w14:paraId="79FAE7D3" w14:textId="77777777" w:rsidTr="00090A14">
              <w:tc>
                <w:tcPr>
                  <w:tcW w:w="3534" w:type="dxa"/>
                  <w:gridSpan w:val="2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7E897282" w14:textId="77777777" w:rsidR="00274ECF" w:rsidRPr="00274ECF" w:rsidRDefault="00274ECF" w:rsidP="00274ECF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Güç , </w:t>
                  </w:r>
                  <w:proofErr w:type="spellStart"/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asimetri</w:t>
                  </w:r>
                  <w:proofErr w:type="gramEnd"/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,hız</w:t>
                  </w:r>
                  <w:proofErr w:type="spellEnd"/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kontrol edilir</w:t>
                  </w:r>
                </w:p>
              </w:tc>
            </w:tr>
            <w:tr w:rsidR="00274ECF" w:rsidRPr="00274ECF" w14:paraId="54CEF6FF" w14:textId="77777777" w:rsidTr="00090A14">
              <w:tc>
                <w:tcPr>
                  <w:tcW w:w="8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299C7A92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0 :</w:t>
                  </w:r>
                  <w:proofErr w:type="gramEnd"/>
                </w:p>
              </w:tc>
              <w:tc>
                <w:tcPr>
                  <w:tcW w:w="27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731702AF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Kayıp veya alınamıyor</w:t>
                  </w:r>
                </w:p>
              </w:tc>
            </w:tr>
            <w:tr w:rsidR="00274ECF" w:rsidRPr="00274ECF" w14:paraId="7B81EF34" w14:textId="77777777" w:rsidTr="00090A14">
              <w:tc>
                <w:tcPr>
                  <w:tcW w:w="8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22E68568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0098A86C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Sadece destek ile ortaya çıkar</w:t>
                  </w:r>
                </w:p>
              </w:tc>
            </w:tr>
            <w:tr w:rsidR="00274ECF" w:rsidRPr="00274ECF" w14:paraId="02B47969" w14:textId="77777777" w:rsidTr="00090A14">
              <w:tc>
                <w:tcPr>
                  <w:tcW w:w="8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42C29208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27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3D6910C0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Azalmış  </w:t>
                  </w:r>
                </w:p>
              </w:tc>
            </w:tr>
            <w:tr w:rsidR="00274ECF" w:rsidRPr="00274ECF" w14:paraId="1863831E" w14:textId="77777777" w:rsidTr="00090A14">
              <w:tc>
                <w:tcPr>
                  <w:tcW w:w="8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60A25495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++</w:t>
                  </w:r>
                </w:p>
              </w:tc>
              <w:tc>
                <w:tcPr>
                  <w:tcW w:w="27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4E93D51C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Normal </w:t>
                  </w:r>
                </w:p>
              </w:tc>
            </w:tr>
            <w:tr w:rsidR="00274ECF" w:rsidRPr="00274ECF" w14:paraId="47B2207A" w14:textId="77777777" w:rsidTr="00090A14">
              <w:tc>
                <w:tcPr>
                  <w:tcW w:w="8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3CA9D79C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+++</w:t>
                  </w:r>
                </w:p>
              </w:tc>
              <w:tc>
                <w:tcPr>
                  <w:tcW w:w="27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5AC160F9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Artmış </w:t>
                  </w:r>
                </w:p>
              </w:tc>
            </w:tr>
            <w:tr w:rsidR="00274ECF" w:rsidRPr="00274ECF" w14:paraId="31938B1B" w14:textId="77777777" w:rsidTr="00090A14">
              <w:tc>
                <w:tcPr>
                  <w:tcW w:w="8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1794B101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++++</w:t>
                  </w:r>
                </w:p>
              </w:tc>
              <w:tc>
                <w:tcPr>
                  <w:tcW w:w="2717" w:type="dxa"/>
                  <w:tcBorders>
                    <w:top w:val="single" w:sz="8" w:space="0" w:color="B3CC82"/>
                    <w:left w:val="single" w:sz="8" w:space="0" w:color="B3CC82"/>
                    <w:bottom w:val="single" w:sz="8" w:space="0" w:color="B3CC82"/>
                    <w:right w:val="single" w:sz="8" w:space="0" w:color="B3CC82"/>
                  </w:tcBorders>
                  <w:shd w:val="clear" w:color="auto" w:fill="auto"/>
                  <w:hideMark/>
                </w:tcPr>
                <w:p w14:paraId="3E572E2F" w14:textId="77777777" w:rsidR="00274ECF" w:rsidRPr="00274ECF" w:rsidRDefault="00274ECF" w:rsidP="00274ECF">
                  <w:pPr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74EC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Aşırı artmış tepki</w:t>
                  </w:r>
                  <w:r w:rsidRPr="00274ECF">
                    <w:rPr>
                      <w:rFonts w:ascii="Times New Roman" w:hAnsi="Times New Roman" w:cs="Times New Roman"/>
                      <w:strike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74EC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(bir vuruşa birkaç hareketle cevap)</w:t>
                  </w:r>
                </w:p>
              </w:tc>
            </w:tr>
          </w:tbl>
          <w:p w14:paraId="044C4FF9" w14:textId="77777777" w:rsidR="00274ECF" w:rsidRPr="00274ECF" w:rsidRDefault="00274ECF" w:rsidP="00274ECF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51" w:type="dxa"/>
            <w:gridSpan w:val="2"/>
            <w:shd w:val="clear" w:color="auto" w:fill="auto"/>
            <w:hideMark/>
          </w:tcPr>
          <w:p w14:paraId="7EA4A9AB" w14:textId="77777777" w:rsidR="00274ECF" w:rsidRPr="00274ECF" w:rsidRDefault="00274ECF" w:rsidP="00274ECF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Patolojik refleksler</w:t>
            </w:r>
          </w:p>
        </w:tc>
      </w:tr>
      <w:tr w:rsidR="00274ECF" w:rsidRPr="00274ECF" w14:paraId="0C3AE208" w14:textId="77777777" w:rsidTr="00090A14">
        <w:trPr>
          <w:trHeight w:val="225"/>
        </w:trPr>
        <w:tc>
          <w:tcPr>
            <w:tcW w:w="3794" w:type="dxa"/>
            <w:vMerge/>
            <w:shd w:val="clear" w:color="auto" w:fill="auto"/>
            <w:hideMark/>
          </w:tcPr>
          <w:p w14:paraId="48D86AF4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hideMark/>
          </w:tcPr>
          <w:p w14:paraId="318BF240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Babinski</w:t>
            </w:r>
            <w:proofErr w:type="spellEnd"/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  <w:shd w:val="clear" w:color="auto" w:fill="auto"/>
            <w:hideMark/>
          </w:tcPr>
          <w:p w14:paraId="60D95265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Pozitif  □                  Negatif □</w:t>
            </w:r>
          </w:p>
        </w:tc>
      </w:tr>
      <w:tr w:rsidR="00274ECF" w:rsidRPr="00274ECF" w14:paraId="17C5DC27" w14:textId="77777777" w:rsidTr="00090A14">
        <w:trPr>
          <w:trHeight w:val="255"/>
        </w:trPr>
        <w:tc>
          <w:tcPr>
            <w:tcW w:w="3794" w:type="dxa"/>
            <w:vMerge/>
            <w:shd w:val="clear" w:color="auto" w:fill="auto"/>
            <w:hideMark/>
          </w:tcPr>
          <w:p w14:paraId="49FE119D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hideMark/>
          </w:tcPr>
          <w:p w14:paraId="32F6A388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Hoffman</w:t>
            </w:r>
            <w:proofErr w:type="spellEnd"/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refleksi</w:t>
            </w:r>
          </w:p>
        </w:tc>
        <w:tc>
          <w:tcPr>
            <w:tcW w:w="3842" w:type="dxa"/>
            <w:shd w:val="clear" w:color="auto" w:fill="auto"/>
            <w:hideMark/>
          </w:tcPr>
          <w:p w14:paraId="3AEC56AC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  □                       Yok □</w:t>
            </w:r>
          </w:p>
        </w:tc>
      </w:tr>
      <w:tr w:rsidR="00274ECF" w:rsidRPr="00274ECF" w14:paraId="20F9CFC3" w14:textId="77777777" w:rsidTr="00090A14">
        <w:trPr>
          <w:trHeight w:val="315"/>
        </w:trPr>
        <w:tc>
          <w:tcPr>
            <w:tcW w:w="3794" w:type="dxa"/>
            <w:vMerge/>
            <w:shd w:val="clear" w:color="auto" w:fill="auto"/>
            <w:hideMark/>
          </w:tcPr>
          <w:p w14:paraId="1C9B8B94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hideMark/>
          </w:tcPr>
          <w:p w14:paraId="16466437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Emme refleksi</w:t>
            </w:r>
          </w:p>
        </w:tc>
        <w:tc>
          <w:tcPr>
            <w:tcW w:w="3842" w:type="dxa"/>
            <w:shd w:val="clear" w:color="auto" w:fill="auto"/>
            <w:hideMark/>
          </w:tcPr>
          <w:p w14:paraId="257F5558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  □                       Yok □</w:t>
            </w:r>
          </w:p>
        </w:tc>
      </w:tr>
      <w:tr w:rsidR="00274ECF" w:rsidRPr="00274ECF" w14:paraId="6A66968F" w14:textId="77777777" w:rsidTr="00090A14">
        <w:trPr>
          <w:trHeight w:val="330"/>
        </w:trPr>
        <w:tc>
          <w:tcPr>
            <w:tcW w:w="3794" w:type="dxa"/>
            <w:vMerge/>
            <w:shd w:val="clear" w:color="auto" w:fill="auto"/>
            <w:hideMark/>
          </w:tcPr>
          <w:p w14:paraId="2AA4278F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hideMark/>
          </w:tcPr>
          <w:p w14:paraId="768E69DE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Yakalama refleksi</w:t>
            </w:r>
          </w:p>
        </w:tc>
        <w:tc>
          <w:tcPr>
            <w:tcW w:w="3842" w:type="dxa"/>
            <w:shd w:val="clear" w:color="auto" w:fill="auto"/>
            <w:hideMark/>
          </w:tcPr>
          <w:p w14:paraId="50807072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  □                       Yok □</w:t>
            </w:r>
          </w:p>
        </w:tc>
      </w:tr>
      <w:tr w:rsidR="00274ECF" w:rsidRPr="00274ECF" w14:paraId="67F0C2D4" w14:textId="77777777" w:rsidTr="00090A14">
        <w:trPr>
          <w:trHeight w:val="345"/>
        </w:trPr>
        <w:tc>
          <w:tcPr>
            <w:tcW w:w="3794" w:type="dxa"/>
            <w:vMerge/>
            <w:shd w:val="clear" w:color="auto" w:fill="auto"/>
            <w:hideMark/>
          </w:tcPr>
          <w:p w14:paraId="7CAAE149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hideMark/>
          </w:tcPr>
          <w:p w14:paraId="42919898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Diğer </w:t>
            </w:r>
          </w:p>
        </w:tc>
        <w:tc>
          <w:tcPr>
            <w:tcW w:w="3842" w:type="dxa"/>
            <w:shd w:val="clear" w:color="auto" w:fill="auto"/>
            <w:hideMark/>
          </w:tcPr>
          <w:p w14:paraId="6697C86C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  □                       Yok □</w:t>
            </w:r>
          </w:p>
        </w:tc>
      </w:tr>
      <w:tr w:rsidR="00274ECF" w:rsidRPr="00274ECF" w14:paraId="4C86C907" w14:textId="77777777" w:rsidTr="00090A14">
        <w:trPr>
          <w:trHeight w:val="376"/>
        </w:trPr>
        <w:tc>
          <w:tcPr>
            <w:tcW w:w="3794" w:type="dxa"/>
            <w:vMerge/>
            <w:shd w:val="clear" w:color="auto" w:fill="auto"/>
            <w:hideMark/>
          </w:tcPr>
          <w:p w14:paraId="1A6F38ED" w14:textId="77777777" w:rsidR="00274ECF" w:rsidRPr="00274ECF" w:rsidRDefault="00274ECF" w:rsidP="00274ECF">
            <w:pPr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51" w:type="dxa"/>
            <w:gridSpan w:val="2"/>
            <w:shd w:val="clear" w:color="auto" w:fill="auto"/>
          </w:tcPr>
          <w:p w14:paraId="37E7A3E1" w14:textId="77777777" w:rsidR="00274ECF" w:rsidRPr="00274ECF" w:rsidRDefault="00274ECF" w:rsidP="00274ECF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DAE6A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CFC86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İstem dışı hareketlerin değerlendirilmesi </w:t>
      </w:r>
    </w:p>
    <w:p w14:paraId="7748A7B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  Kore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Atetoz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Distoni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Tremor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Tik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Myoklonus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Fasikülasyon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</w:p>
    <w:p w14:paraId="3956A7BE" w14:textId="77777777" w:rsidR="00274ECF" w:rsidRPr="00274ECF" w:rsidRDefault="00274ECF" w:rsidP="00274ECF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Meningeal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iritasyon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Ense sertliği  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Kerning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Brudzinski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</w:p>
    <w:p w14:paraId="4C6DE78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Pupil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büyüklüğü(mm): </w: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inline distT="0" distB="0" distL="0" distR="0" wp14:anchorId="553C03A6" wp14:editId="7A64E0CD">
            <wp:extent cx="1755775" cy="304800"/>
            <wp:effectExtent l="0" t="0" r="0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2F583F7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Pupil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ışığa yanıt: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Var              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 Yok   </w:t>
      </w:r>
    </w:p>
    <w:p w14:paraId="6788C4F9" w14:textId="77777777" w:rsidR="00274ECF" w:rsidRPr="00274ECF" w:rsidRDefault="00274ECF" w:rsidP="00274EC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b/>
          <w:color w:val="000000" w:themeColor="text1"/>
        </w:rPr>
        <w:t>İtaki</w:t>
      </w:r>
      <w:proofErr w:type="spellEnd"/>
      <w:r w:rsidRPr="00274ECF">
        <w:rPr>
          <w:rFonts w:ascii="Times New Roman" w:hAnsi="Times New Roman" w:cs="Times New Roman"/>
          <w:b/>
          <w:color w:val="000000" w:themeColor="text1"/>
        </w:rPr>
        <w:t xml:space="preserve"> Düşme Riski Ölçeği</w:t>
      </w:r>
    </w:p>
    <w:tbl>
      <w:tblPr>
        <w:tblW w:w="892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503"/>
        <w:gridCol w:w="7376"/>
        <w:gridCol w:w="567"/>
      </w:tblGrid>
      <w:tr w:rsidR="00274ECF" w:rsidRPr="00274ECF" w14:paraId="47CA647C" w14:textId="77777777" w:rsidTr="00090A14">
        <w:trPr>
          <w:trHeight w:val="246"/>
        </w:trPr>
        <w:tc>
          <w:tcPr>
            <w:tcW w:w="8360" w:type="dxa"/>
            <w:gridSpan w:val="3"/>
            <w:shd w:val="clear" w:color="auto" w:fill="auto"/>
          </w:tcPr>
          <w:p w14:paraId="04F97C7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RİSK FAKTÖRLERİ</w:t>
            </w:r>
          </w:p>
        </w:tc>
        <w:tc>
          <w:tcPr>
            <w:tcW w:w="567" w:type="dxa"/>
            <w:shd w:val="clear" w:color="auto" w:fill="auto"/>
          </w:tcPr>
          <w:p w14:paraId="7229C729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PUAN</w:t>
            </w:r>
          </w:p>
        </w:tc>
      </w:tr>
      <w:tr w:rsidR="00274ECF" w:rsidRPr="00274ECF" w14:paraId="322B95A7" w14:textId="77777777" w:rsidTr="00090A14">
        <w:trPr>
          <w:trHeight w:val="278"/>
        </w:trPr>
        <w:tc>
          <w:tcPr>
            <w:tcW w:w="481" w:type="dxa"/>
            <w:shd w:val="clear" w:color="auto" w:fill="auto"/>
          </w:tcPr>
          <w:p w14:paraId="3A7DB4CD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1.</w:t>
            </w:r>
          </w:p>
        </w:tc>
        <w:tc>
          <w:tcPr>
            <w:tcW w:w="503" w:type="dxa"/>
            <w:shd w:val="clear" w:color="auto" w:fill="auto"/>
          </w:tcPr>
          <w:p w14:paraId="038DE874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761B64A8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65 yaş ve üstü.</w:t>
            </w:r>
          </w:p>
        </w:tc>
        <w:tc>
          <w:tcPr>
            <w:tcW w:w="567" w:type="dxa"/>
            <w:shd w:val="clear" w:color="auto" w:fill="auto"/>
          </w:tcPr>
          <w:p w14:paraId="13F17BEB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28D41C24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4D18F2B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2.</w:t>
            </w:r>
          </w:p>
        </w:tc>
        <w:tc>
          <w:tcPr>
            <w:tcW w:w="503" w:type="dxa"/>
            <w:shd w:val="clear" w:color="auto" w:fill="auto"/>
          </w:tcPr>
          <w:p w14:paraId="51256360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2262397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Bilinci kapalı.</w:t>
            </w:r>
          </w:p>
        </w:tc>
        <w:tc>
          <w:tcPr>
            <w:tcW w:w="567" w:type="dxa"/>
            <w:shd w:val="clear" w:color="auto" w:fill="auto"/>
          </w:tcPr>
          <w:p w14:paraId="2D441B32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382AE77F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6C4855C9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3.</w:t>
            </w:r>
          </w:p>
        </w:tc>
        <w:tc>
          <w:tcPr>
            <w:tcW w:w="503" w:type="dxa"/>
            <w:shd w:val="clear" w:color="auto" w:fill="auto"/>
          </w:tcPr>
          <w:p w14:paraId="2E0FEF84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34645938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Son 1 ay içinde düşme öyküsü var.</w:t>
            </w:r>
          </w:p>
        </w:tc>
        <w:tc>
          <w:tcPr>
            <w:tcW w:w="567" w:type="dxa"/>
            <w:shd w:val="clear" w:color="auto" w:fill="auto"/>
          </w:tcPr>
          <w:p w14:paraId="08BF9103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282FD36F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60FFD0F2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4.</w:t>
            </w:r>
          </w:p>
        </w:tc>
        <w:tc>
          <w:tcPr>
            <w:tcW w:w="503" w:type="dxa"/>
            <w:vMerge w:val="restart"/>
            <w:shd w:val="clear" w:color="auto" w:fill="auto"/>
            <w:textDirection w:val="btLr"/>
          </w:tcPr>
          <w:p w14:paraId="50FFBDA3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Minör Risk Faktörleri</w:t>
            </w:r>
          </w:p>
        </w:tc>
        <w:tc>
          <w:tcPr>
            <w:tcW w:w="7376" w:type="dxa"/>
            <w:shd w:val="clear" w:color="auto" w:fill="auto"/>
          </w:tcPr>
          <w:p w14:paraId="7E1AFB5D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Kronik hastalık öyküsü var.*</w:t>
            </w:r>
          </w:p>
        </w:tc>
        <w:tc>
          <w:tcPr>
            <w:tcW w:w="567" w:type="dxa"/>
            <w:shd w:val="clear" w:color="auto" w:fill="auto"/>
          </w:tcPr>
          <w:p w14:paraId="6C2A273A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5C804A38" w14:textId="77777777" w:rsidTr="00090A14">
        <w:trPr>
          <w:trHeight w:val="107"/>
        </w:trPr>
        <w:tc>
          <w:tcPr>
            <w:tcW w:w="481" w:type="dxa"/>
            <w:shd w:val="clear" w:color="auto" w:fill="auto"/>
          </w:tcPr>
          <w:p w14:paraId="4DCF0A70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5.</w:t>
            </w: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14:paraId="1AD03E9C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41FEAAE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Ayakta/yürürken fiziksel desteğe (yürüteç, koltuk değneği, kişi desteği vb.) ihtiyacı var.</w:t>
            </w:r>
          </w:p>
        </w:tc>
        <w:tc>
          <w:tcPr>
            <w:tcW w:w="567" w:type="dxa"/>
            <w:shd w:val="clear" w:color="auto" w:fill="auto"/>
          </w:tcPr>
          <w:p w14:paraId="61F05881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2C1BDB4D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40AC1BC3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6.</w:t>
            </w: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14:paraId="25B1E461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34931D3A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Üriner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/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Fekal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kontinans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bozukluğu var.</w:t>
            </w:r>
          </w:p>
        </w:tc>
        <w:tc>
          <w:tcPr>
            <w:tcW w:w="567" w:type="dxa"/>
            <w:shd w:val="clear" w:color="auto" w:fill="auto"/>
          </w:tcPr>
          <w:p w14:paraId="0AD5188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2DE2D394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43B8D909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lastRenderedPageBreak/>
              <w:t>7.</w:t>
            </w: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14:paraId="256B13B9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17E077CD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Görme durumu zayıf.</w:t>
            </w:r>
          </w:p>
        </w:tc>
        <w:tc>
          <w:tcPr>
            <w:tcW w:w="567" w:type="dxa"/>
            <w:shd w:val="clear" w:color="auto" w:fill="auto"/>
          </w:tcPr>
          <w:p w14:paraId="1960B3EA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29740A97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71DB97C0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lastRenderedPageBreak/>
              <w:t>8.</w:t>
            </w: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14:paraId="1059896E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55F9EAF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4'den fazla ilaç kullanımı var.</w:t>
            </w:r>
          </w:p>
        </w:tc>
        <w:tc>
          <w:tcPr>
            <w:tcW w:w="567" w:type="dxa"/>
            <w:shd w:val="clear" w:color="auto" w:fill="auto"/>
          </w:tcPr>
          <w:p w14:paraId="6FB90EA7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46C985A7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63C70850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95"/>
                <w:sz w:val="20"/>
                <w:szCs w:val="20"/>
                <w:bdr w:val="nil"/>
              </w:rPr>
              <w:t>9.</w:t>
            </w:r>
          </w:p>
        </w:tc>
        <w:tc>
          <w:tcPr>
            <w:tcW w:w="503" w:type="dxa"/>
            <w:shd w:val="clear" w:color="auto" w:fill="auto"/>
          </w:tcPr>
          <w:p w14:paraId="6596CD83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6556FC5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Hastaya bağlı 3’ün altında bakım </w:t>
            </w:r>
            <w:proofErr w:type="gram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ekipmanı</w:t>
            </w:r>
            <w:proofErr w:type="gram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var.**</w:t>
            </w:r>
          </w:p>
        </w:tc>
        <w:tc>
          <w:tcPr>
            <w:tcW w:w="567" w:type="dxa"/>
            <w:shd w:val="clear" w:color="auto" w:fill="auto"/>
          </w:tcPr>
          <w:p w14:paraId="551CA3E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68FDC647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3C19273E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10.</w:t>
            </w:r>
          </w:p>
        </w:tc>
        <w:tc>
          <w:tcPr>
            <w:tcW w:w="503" w:type="dxa"/>
            <w:shd w:val="clear" w:color="auto" w:fill="auto"/>
          </w:tcPr>
          <w:p w14:paraId="2C034B9E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1578BAED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Yatak korkulukları bulunmuyor/çalışmıyor.</w:t>
            </w:r>
          </w:p>
        </w:tc>
        <w:tc>
          <w:tcPr>
            <w:tcW w:w="567" w:type="dxa"/>
            <w:shd w:val="clear" w:color="auto" w:fill="auto"/>
          </w:tcPr>
          <w:p w14:paraId="53A7D75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7F4923F7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6AAC742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  <w:bdr w:val="nil"/>
              </w:rPr>
              <w:t>11.</w:t>
            </w:r>
          </w:p>
        </w:tc>
        <w:tc>
          <w:tcPr>
            <w:tcW w:w="503" w:type="dxa"/>
            <w:shd w:val="clear" w:color="auto" w:fill="auto"/>
          </w:tcPr>
          <w:p w14:paraId="74F1A8C7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75E4D09A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Yürüme alanlarında fiziksel engel(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ler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) var.</w:t>
            </w:r>
          </w:p>
        </w:tc>
        <w:tc>
          <w:tcPr>
            <w:tcW w:w="567" w:type="dxa"/>
            <w:shd w:val="clear" w:color="auto" w:fill="auto"/>
          </w:tcPr>
          <w:p w14:paraId="66239CF4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29"/>
                <w:sz w:val="20"/>
                <w:szCs w:val="20"/>
                <w:bdr w:val="nil"/>
              </w:rPr>
              <w:t>1</w:t>
            </w:r>
          </w:p>
        </w:tc>
      </w:tr>
      <w:tr w:rsidR="00274ECF" w:rsidRPr="00274ECF" w14:paraId="4B092409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33F5A714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12.</w:t>
            </w:r>
          </w:p>
        </w:tc>
        <w:tc>
          <w:tcPr>
            <w:tcW w:w="503" w:type="dxa"/>
            <w:shd w:val="clear" w:color="auto" w:fill="auto"/>
          </w:tcPr>
          <w:p w14:paraId="721776C4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09342881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Bilinç açık,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koopere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değil.</w:t>
            </w:r>
          </w:p>
        </w:tc>
        <w:tc>
          <w:tcPr>
            <w:tcW w:w="567" w:type="dxa"/>
            <w:shd w:val="clear" w:color="auto" w:fill="auto"/>
          </w:tcPr>
          <w:p w14:paraId="31029489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4816D964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38B8460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13.</w:t>
            </w:r>
          </w:p>
        </w:tc>
        <w:tc>
          <w:tcPr>
            <w:tcW w:w="503" w:type="dxa"/>
            <w:shd w:val="clear" w:color="auto" w:fill="auto"/>
          </w:tcPr>
          <w:p w14:paraId="106490A8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7D0E4363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Ayakta/yürürken denge problemi var.</w:t>
            </w:r>
          </w:p>
        </w:tc>
        <w:tc>
          <w:tcPr>
            <w:tcW w:w="567" w:type="dxa"/>
            <w:shd w:val="clear" w:color="auto" w:fill="auto"/>
          </w:tcPr>
          <w:p w14:paraId="273C1C4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73807EB0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2F9EB13D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14.</w:t>
            </w:r>
          </w:p>
        </w:tc>
        <w:tc>
          <w:tcPr>
            <w:tcW w:w="503" w:type="dxa"/>
            <w:vMerge w:val="restart"/>
            <w:shd w:val="clear" w:color="auto" w:fill="auto"/>
            <w:textDirection w:val="btLr"/>
          </w:tcPr>
          <w:p w14:paraId="760237D1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Majör Risk Faktörleri</w:t>
            </w:r>
          </w:p>
        </w:tc>
        <w:tc>
          <w:tcPr>
            <w:tcW w:w="7376" w:type="dxa"/>
            <w:shd w:val="clear" w:color="auto" w:fill="auto"/>
          </w:tcPr>
          <w:p w14:paraId="4E2431C7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Baş dönmesi var.</w:t>
            </w:r>
          </w:p>
        </w:tc>
        <w:tc>
          <w:tcPr>
            <w:tcW w:w="567" w:type="dxa"/>
            <w:shd w:val="clear" w:color="auto" w:fill="auto"/>
          </w:tcPr>
          <w:p w14:paraId="5D968BDD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4E2A7375" w14:textId="77777777" w:rsidTr="00090A14">
        <w:trPr>
          <w:trHeight w:val="113"/>
        </w:trPr>
        <w:tc>
          <w:tcPr>
            <w:tcW w:w="481" w:type="dxa"/>
            <w:shd w:val="clear" w:color="auto" w:fill="auto"/>
          </w:tcPr>
          <w:p w14:paraId="23892B3D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15.</w:t>
            </w: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14:paraId="604C7C07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713F1393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Ortostatik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hipotansiyonu var.</w:t>
            </w:r>
          </w:p>
        </w:tc>
        <w:tc>
          <w:tcPr>
            <w:tcW w:w="567" w:type="dxa"/>
            <w:shd w:val="clear" w:color="auto" w:fill="auto"/>
          </w:tcPr>
          <w:p w14:paraId="1BDED1F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206CCD4A" w14:textId="77777777" w:rsidTr="00090A14">
        <w:trPr>
          <w:trHeight w:val="159"/>
        </w:trPr>
        <w:tc>
          <w:tcPr>
            <w:tcW w:w="481" w:type="dxa"/>
            <w:shd w:val="clear" w:color="auto" w:fill="auto"/>
          </w:tcPr>
          <w:p w14:paraId="4D9C3136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16.</w:t>
            </w: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14:paraId="7C18B90F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5B80697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Görme engeli var.</w:t>
            </w:r>
          </w:p>
        </w:tc>
        <w:tc>
          <w:tcPr>
            <w:tcW w:w="567" w:type="dxa"/>
            <w:shd w:val="clear" w:color="auto" w:fill="auto"/>
          </w:tcPr>
          <w:p w14:paraId="685BAF9B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61D9A290" w14:textId="77777777" w:rsidTr="00090A14">
        <w:trPr>
          <w:trHeight w:val="63"/>
        </w:trPr>
        <w:tc>
          <w:tcPr>
            <w:tcW w:w="481" w:type="dxa"/>
            <w:shd w:val="clear" w:color="auto" w:fill="auto"/>
          </w:tcPr>
          <w:p w14:paraId="090C4CA7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  <w:bdr w:val="nil"/>
              </w:rPr>
              <w:t>17.</w:t>
            </w: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14:paraId="37E5620F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75EFA68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Bedensel engeli var.</w:t>
            </w:r>
          </w:p>
        </w:tc>
        <w:tc>
          <w:tcPr>
            <w:tcW w:w="567" w:type="dxa"/>
            <w:shd w:val="clear" w:color="auto" w:fill="auto"/>
          </w:tcPr>
          <w:p w14:paraId="05D5458B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13CE2D50" w14:textId="77777777" w:rsidTr="00090A14">
        <w:trPr>
          <w:trHeight w:val="110"/>
        </w:trPr>
        <w:tc>
          <w:tcPr>
            <w:tcW w:w="481" w:type="dxa"/>
            <w:shd w:val="clear" w:color="auto" w:fill="auto"/>
          </w:tcPr>
          <w:p w14:paraId="753E4992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18.</w:t>
            </w:r>
          </w:p>
        </w:tc>
        <w:tc>
          <w:tcPr>
            <w:tcW w:w="503" w:type="dxa"/>
            <w:shd w:val="clear" w:color="auto" w:fill="auto"/>
          </w:tcPr>
          <w:p w14:paraId="71996F61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2652DA7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Hastaya bağlı 3 ve üstü bakım </w:t>
            </w:r>
            <w:proofErr w:type="gram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ekipmanı</w:t>
            </w:r>
            <w:proofErr w:type="gram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var.**</w:t>
            </w:r>
          </w:p>
        </w:tc>
        <w:tc>
          <w:tcPr>
            <w:tcW w:w="567" w:type="dxa"/>
            <w:shd w:val="clear" w:color="auto" w:fill="auto"/>
          </w:tcPr>
          <w:p w14:paraId="5394F029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3DC331B3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67AD166C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19.</w:t>
            </w:r>
          </w:p>
        </w:tc>
        <w:tc>
          <w:tcPr>
            <w:tcW w:w="503" w:type="dxa"/>
            <w:shd w:val="clear" w:color="auto" w:fill="auto"/>
          </w:tcPr>
          <w:p w14:paraId="76422E8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6401116B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Son 1 hafta içinde riskli ilaç kullanımı var.***</w:t>
            </w:r>
          </w:p>
        </w:tc>
        <w:tc>
          <w:tcPr>
            <w:tcW w:w="567" w:type="dxa"/>
            <w:shd w:val="clear" w:color="auto" w:fill="auto"/>
          </w:tcPr>
          <w:p w14:paraId="18061E40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bdr w:val="nil"/>
              </w:rPr>
              <w:t>5</w:t>
            </w:r>
          </w:p>
        </w:tc>
      </w:tr>
      <w:tr w:rsidR="00274ECF" w:rsidRPr="00274ECF" w14:paraId="68760EFB" w14:textId="77777777" w:rsidTr="00090A14">
        <w:trPr>
          <w:trHeight w:val="60"/>
        </w:trPr>
        <w:tc>
          <w:tcPr>
            <w:tcW w:w="481" w:type="dxa"/>
            <w:shd w:val="clear" w:color="auto" w:fill="auto"/>
          </w:tcPr>
          <w:p w14:paraId="04567F91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503" w:type="dxa"/>
            <w:shd w:val="clear" w:color="auto" w:fill="auto"/>
          </w:tcPr>
          <w:p w14:paraId="0568817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</w:tc>
        <w:tc>
          <w:tcPr>
            <w:tcW w:w="7376" w:type="dxa"/>
            <w:shd w:val="clear" w:color="auto" w:fill="auto"/>
          </w:tcPr>
          <w:p w14:paraId="153C91DF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  <w:szCs w:val="20"/>
                <w:bdr w:val="nil"/>
              </w:rPr>
              <w:t>TOPLAM</w:t>
            </w:r>
          </w:p>
        </w:tc>
        <w:tc>
          <w:tcPr>
            <w:tcW w:w="567" w:type="dxa"/>
            <w:shd w:val="clear" w:color="auto" w:fill="auto"/>
          </w:tcPr>
          <w:p w14:paraId="4FB4DC58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</w:p>
        </w:tc>
      </w:tr>
    </w:tbl>
    <w:p w14:paraId="1429AC6C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4E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Düşük Risk:</w:t>
      </w:r>
      <w:r w:rsidRPr="00274EC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Toplam 5 puanın altında                   </w:t>
      </w:r>
      <w:r w:rsidRPr="00274E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Yüksek Risk:</w:t>
      </w:r>
      <w:r w:rsidRPr="00274EC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Toplam 5 puan ve üzerinde</w:t>
      </w:r>
    </w:p>
    <w:p w14:paraId="1DC85AAB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58B2E8C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7859FAE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6297"/>
      </w:tblGrid>
      <w:tr w:rsidR="00274ECF" w:rsidRPr="00274ECF" w14:paraId="0CA56BCE" w14:textId="77777777" w:rsidTr="00090A14">
        <w:tc>
          <w:tcPr>
            <w:tcW w:w="9212" w:type="dxa"/>
            <w:gridSpan w:val="2"/>
            <w:shd w:val="clear" w:color="auto" w:fill="auto"/>
          </w:tcPr>
          <w:p w14:paraId="4C4BA27D" w14:textId="77777777" w:rsidR="00274ECF" w:rsidRPr="00274ECF" w:rsidRDefault="00274ECF" w:rsidP="00274E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İtaki</w:t>
            </w:r>
            <w:proofErr w:type="spellEnd"/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Düşme Riski Ölçeği Bilgilendirme Tablosu</w:t>
            </w:r>
          </w:p>
        </w:tc>
      </w:tr>
      <w:tr w:rsidR="00274ECF" w:rsidRPr="00274ECF" w14:paraId="6E5BFE85" w14:textId="77777777" w:rsidTr="00090A14">
        <w:tc>
          <w:tcPr>
            <w:tcW w:w="2802" w:type="dxa"/>
            <w:shd w:val="clear" w:color="auto" w:fill="auto"/>
          </w:tcPr>
          <w:p w14:paraId="412581DF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*Kronik hastalıklar</w:t>
            </w:r>
          </w:p>
        </w:tc>
        <w:tc>
          <w:tcPr>
            <w:tcW w:w="6410" w:type="dxa"/>
            <w:shd w:val="clear" w:color="auto" w:fill="auto"/>
          </w:tcPr>
          <w:p w14:paraId="56F41F27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hAnsi="Times New Roman" w:cs="Times New Roman"/>
                <w:noProof/>
                <w:color w:val="000000" w:themeColor="text1"/>
                <w:spacing w:val="-2"/>
                <w:w w:val="95"/>
                <w:position w:val="-3"/>
                <w:sz w:val="20"/>
                <w:szCs w:val="20"/>
                <w:lang w:bidi="hi-IN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Hipertansiyon, Diyabet, Dolaşım Sistemi Hastalıkları, Sindirim Sistemi Hastalıkları,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Artrit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, Paralizi, Depresyon, Nörolojik Hastalıklar</w:t>
            </w:r>
          </w:p>
        </w:tc>
      </w:tr>
      <w:tr w:rsidR="00274ECF" w:rsidRPr="00274ECF" w14:paraId="424C6515" w14:textId="77777777" w:rsidTr="00090A14">
        <w:tc>
          <w:tcPr>
            <w:tcW w:w="2802" w:type="dxa"/>
            <w:shd w:val="clear" w:color="auto" w:fill="auto"/>
          </w:tcPr>
          <w:p w14:paraId="5A402EF9" w14:textId="77777777" w:rsidR="00274ECF" w:rsidRPr="00274ECF" w:rsidRDefault="00274ECF" w:rsidP="00274EC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</w:p>
          <w:p w14:paraId="6B56EDA2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**Hasta Bakım Ekipmanları</w:t>
            </w:r>
          </w:p>
        </w:tc>
        <w:tc>
          <w:tcPr>
            <w:tcW w:w="6410" w:type="dxa"/>
            <w:shd w:val="clear" w:color="auto" w:fill="auto"/>
          </w:tcPr>
          <w:p w14:paraId="00E73E44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IV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İnfüzyon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Solunum Cihazı, Kalıcı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Kateter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Göğüs Tüpü, Dren,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Perfüzatör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Pacemaker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vb.</w:t>
            </w:r>
          </w:p>
        </w:tc>
      </w:tr>
      <w:tr w:rsidR="00274ECF" w:rsidRPr="00274ECF" w14:paraId="72CA32F9" w14:textId="77777777" w:rsidTr="00090A14">
        <w:tc>
          <w:tcPr>
            <w:tcW w:w="2802" w:type="dxa"/>
            <w:shd w:val="clear" w:color="auto" w:fill="auto"/>
          </w:tcPr>
          <w:p w14:paraId="07CEC12F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</w:p>
          <w:p w14:paraId="21D5CBE4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</w:pPr>
          </w:p>
          <w:p w14:paraId="21FBBCED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il"/>
              </w:rPr>
              <w:t>***Riskli İlaçlar</w:t>
            </w:r>
          </w:p>
        </w:tc>
        <w:tc>
          <w:tcPr>
            <w:tcW w:w="6410" w:type="dxa"/>
            <w:shd w:val="clear" w:color="auto" w:fill="auto"/>
          </w:tcPr>
          <w:p w14:paraId="518B946E" w14:textId="77777777" w:rsidR="00274ECF" w:rsidRPr="00274ECF" w:rsidRDefault="00274ECF" w:rsidP="00274E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Psikotroplar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Narkotikler,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Benzodiazepinler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Nöroleptikler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Antikoagülanlar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Narkotik Analjezikler,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Diüretikler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/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Laksatifler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Antidiayebetikler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, Santral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Venöz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Sistem İlaçları (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>Digoksin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il"/>
              </w:rPr>
              <w:t xml:space="preserve"> vb.), Kan Basıncını Düzenleyici İlaçlar</w:t>
            </w:r>
          </w:p>
        </w:tc>
      </w:tr>
    </w:tbl>
    <w:p w14:paraId="521273B1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8ED231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 ------------------------------------------------------------------------------------</w:t>
      </w:r>
    </w:p>
    <w:p w14:paraId="2C6828BC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2EF860B" w14:textId="77777777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 xml:space="preserve">Uyku /İstirahat Şekli </w:t>
      </w:r>
    </w:p>
    <w:p w14:paraId="29F6345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Normalde gecede kaç saat uyuyor:------------------------------------------------------------------------------</w:t>
      </w:r>
    </w:p>
    <w:p w14:paraId="6543512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Uykuyu kesintiye uğratan bir durum var mı: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</w:t>
      </w:r>
    </w:p>
    <w:p w14:paraId="628D8462" w14:textId="77777777" w:rsidR="00274ECF" w:rsidRPr="00274ECF" w:rsidRDefault="00274ECF" w:rsidP="00274ECF">
      <w:pPr>
        <w:spacing w:after="0" w:line="276" w:lineRule="auto"/>
        <w:outlineLvl w:val="4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iCs/>
          <w:color w:val="000000" w:themeColor="text1"/>
          <w:lang w:val="x-none" w:eastAsia="x-none"/>
        </w:rPr>
        <w:t>Uykuya başlamada</w:t>
      </w:r>
      <w:r w:rsidRPr="00274ECF">
        <w:rPr>
          <w:rFonts w:ascii="Times New Roman" w:hAnsi="Times New Roman" w:cs="Times New Roman"/>
          <w:bCs/>
          <w:iCs/>
          <w:color w:val="000000" w:themeColor="text1"/>
          <w:lang w:eastAsia="x-none"/>
        </w:rPr>
        <w:t xml:space="preserve">/dalmada zorluk yaşama durumu: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</w:t>
      </w:r>
    </w:p>
    <w:p w14:paraId="6A1C926B" w14:textId="77777777" w:rsidR="00274ECF" w:rsidRPr="00274ECF" w:rsidRDefault="00274ECF" w:rsidP="00274ECF">
      <w:pPr>
        <w:spacing w:after="0" w:line="276" w:lineRule="auto"/>
        <w:outlineLvl w:val="4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iCs/>
          <w:color w:val="000000" w:themeColor="text1"/>
          <w:lang w:eastAsia="x-none"/>
        </w:rPr>
        <w:t xml:space="preserve">Uykuyu sürdürmede zorluk yaşama durumu: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</w:t>
      </w:r>
    </w:p>
    <w:p w14:paraId="652A0582" w14:textId="77777777" w:rsidR="00274ECF" w:rsidRPr="00274ECF" w:rsidRDefault="00274ECF" w:rsidP="00274ECF">
      <w:pPr>
        <w:spacing w:after="0" w:line="276" w:lineRule="auto"/>
        <w:outlineLvl w:val="4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Rahat uyumak, gevşemek için kullandığı yöntemler: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</w:t>
      </w:r>
    </w:p>
    <w:p w14:paraId="182248FC" w14:textId="77777777" w:rsidR="00274ECF" w:rsidRPr="00274ECF" w:rsidRDefault="00274ECF" w:rsidP="00274ECF">
      <w:pPr>
        <w:spacing w:after="0" w:line="276" w:lineRule="auto"/>
        <w:outlineLvl w:val="4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Gündüz uyuma/şekerleme alışkanlığı durumu: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Bazen</w:t>
      </w:r>
    </w:p>
    <w:p w14:paraId="7656AF9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Uykudan dinlenmiş olarak kalkma durumu: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</w:p>
    <w:p w14:paraId="769ABE4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Gün boyunca yaşadığı yorgunluğun şiddeti:</w:t>
      </w:r>
    </w:p>
    <w:p w14:paraId="2982407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61312" behindDoc="0" locked="0" layoutInCell="0" allowOverlap="1" wp14:anchorId="0B110F16" wp14:editId="287C8726">
                <wp:simplePos x="0" y="0"/>
                <wp:positionH relativeFrom="column">
                  <wp:posOffset>4769484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34" name="Düz Bağlayıcı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D49FA8" id="Düz Bağlayıcı 3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5.55pt,4.8pt" to="375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60288" behindDoc="0" locked="0" layoutInCell="0" allowOverlap="1" wp14:anchorId="4C599392" wp14:editId="237F2EEB">
                <wp:simplePos x="0" y="0"/>
                <wp:positionH relativeFrom="column">
                  <wp:posOffset>14604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33" name="Düz Bağlayıcı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72317E9" id="Düz Bağlayıcı 33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.15pt,4.8pt" to="1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GFmFbXdAAAACQEAAA8AAAAAAAAAAAAAAAAABwQAAGRycy9kb3ducmV2Lnht&#10;bFBLBQYAAAAABAAEAPMAAAAR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137AFE8" wp14:editId="30643C83">
                <wp:simplePos x="0" y="0"/>
                <wp:positionH relativeFrom="column">
                  <wp:posOffset>14605</wp:posOffset>
                </wp:positionH>
                <wp:positionV relativeFrom="paragraph">
                  <wp:posOffset>156209</wp:posOffset>
                </wp:positionV>
                <wp:extent cx="4754880" cy="0"/>
                <wp:effectExtent l="0" t="0" r="0" b="0"/>
                <wp:wrapNone/>
                <wp:docPr id="32" name="Düz Bağlayıcı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D64429" id="Düz Bağlayıcı 32" o:spid="_x0000_s1026" style="position:absolute;z-index:251659264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page;mso-height-relative:page" from="1.15pt,12.3pt" to="375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" o:allowincell="f"/>
            </w:pict>
          </mc:Fallback>
        </mc:AlternateConten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04F1237A" w14:textId="77777777" w:rsidR="00274ECF" w:rsidRPr="00274ECF" w:rsidRDefault="00274ECF" w:rsidP="00274ECF">
      <w:pPr>
        <w:spacing w:after="0" w:line="276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0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10</w:t>
      </w:r>
    </w:p>
    <w:p w14:paraId="31EAC2E8" w14:textId="77777777" w:rsidR="00274ECF" w:rsidRPr="00274ECF" w:rsidRDefault="00274ECF" w:rsidP="00274ECF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Yorgun değilim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Çok yorgunum</w:t>
      </w:r>
    </w:p>
    <w:p w14:paraId="164411F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tanısı:------------------------------------------------------------------------------</w:t>
      </w:r>
    </w:p>
    <w:p w14:paraId="4C72798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5EAD752E" w14:textId="77777777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Bilişsel Algılama Biçimi</w:t>
      </w:r>
    </w:p>
    <w:p w14:paraId="3F753B9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İşitme güçlüğü:                 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>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> Var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> Sağ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> Sol</w:t>
      </w:r>
    </w:p>
    <w:p w14:paraId="0F7B7CC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İşitme cihazı kullanma durumu:   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> Evet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> Hayır</w:t>
      </w:r>
    </w:p>
    <w:p w14:paraId="0F6D9F6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Görme bozukluğu: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 xml:space="preserve"> Yok 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> Var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r w:rsidRPr="00274ECF">
        <w:rPr>
          <w:rFonts w:ascii="Times New Roman" w:hAnsi="Times New Roman" w:cs="Times New Roman"/>
          <w:color w:val="000000" w:themeColor="text1"/>
        </w:rPr>
        <w:t> Sağ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 xml:space="preserve">Sol </w:t>
      </w:r>
    </w:p>
    <w:p w14:paraId="7B88069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Gözlük/lens kullanma durumu: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</w:p>
    <w:p w14:paraId="2C72554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lastRenderedPageBreak/>
        <w:t>Dokunma/hissetme kaybı: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</w:p>
    <w:p w14:paraId="393D7C8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Koku alma yetisi: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değil</w:t>
      </w:r>
    </w:p>
    <w:p w14:paraId="06DE04D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Tat alma yetisi:   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değil</w:t>
      </w:r>
    </w:p>
    <w:p w14:paraId="0E6C1A0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Senkop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öyküsü: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 </w:t>
      </w:r>
    </w:p>
    <w:p w14:paraId="643020D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SVO: 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 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Sağ 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Sol</w:t>
      </w:r>
    </w:p>
    <w:p w14:paraId="2567BF5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823C55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Bilinç düzeyi değerlendirme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7836"/>
      </w:tblGrid>
      <w:tr w:rsidR="00274ECF" w:rsidRPr="00274ECF" w14:paraId="090026FE" w14:textId="77777777" w:rsidTr="00090A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93EA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  <w:t xml:space="preserve">Bilinç açık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54C5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sym w:font="Wingdings" w:char="F0A8"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DE7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</w:rPr>
              <w:t>Kişi uyanık, kendisinin ve çevresinin farkında</w:t>
            </w:r>
          </w:p>
        </w:tc>
      </w:tr>
      <w:tr w:rsidR="00274ECF" w:rsidRPr="00274ECF" w14:paraId="0AAE9C77" w14:textId="77777777" w:rsidTr="00090A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94BF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  <w:t>Konfüzyon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3F41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sym w:font="Wingdings" w:char="F0A8"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4840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proofErr w:type="gramStart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</w:rPr>
              <w:t>Oryantasyon  bozukluğu</w:t>
            </w:r>
            <w:proofErr w:type="gramEnd"/>
            <w:r w:rsidRPr="00274ECF">
              <w:rPr>
                <w:rFonts w:ascii="Times New Roman" w:hAnsi="Times New Roman" w:cs="Times New Roman"/>
                <w:color w:val="000000" w:themeColor="text1"/>
                <w:sz w:val="20"/>
              </w:rPr>
              <w:t>, şaşkınlık, komutları izlemekte üçlük ile belirgin derin bilinç değişikliği</w:t>
            </w:r>
          </w:p>
        </w:tc>
      </w:tr>
      <w:tr w:rsidR="00274ECF" w:rsidRPr="00274ECF" w14:paraId="191D6715" w14:textId="77777777" w:rsidTr="00090A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3335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  <w:t>Letarjik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5804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sym w:font="Wingdings" w:char="F0A8"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A2C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</w:rPr>
              <w:t>Uyuşukluk durumu, hafif bir uyaranla uyandırılabilir ancak sonra yeniden uykuya dalar</w:t>
            </w:r>
          </w:p>
        </w:tc>
      </w:tr>
      <w:tr w:rsidR="00274ECF" w:rsidRPr="00274ECF" w14:paraId="4157D8CB" w14:textId="77777777" w:rsidTr="00090A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5617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  <w:t xml:space="preserve">Obtundasyon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7272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sym w:font="Wingdings" w:char="F0A8"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3AD6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</w:rPr>
              <w:t>Çevreye ilgi azalmıştır, uyarılara azalmış yanıt vardır, uykuya eğilim vardır</w:t>
            </w:r>
          </w:p>
        </w:tc>
      </w:tr>
      <w:tr w:rsidR="00274ECF" w:rsidRPr="00274ECF" w14:paraId="1ED4362B" w14:textId="77777777" w:rsidTr="00090A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AE4C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  <w:t>Stupor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8F8C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sym w:font="Wingdings" w:char="F0A8"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C3F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</w:rPr>
              <w:t>Sadece güçlü ve tekrarlanan uyaranlar bireyi uyandırır ve uyaran verilmeyince yanıtsız döneme geri döner</w:t>
            </w:r>
          </w:p>
        </w:tc>
      </w:tr>
      <w:tr w:rsidR="00274ECF" w:rsidRPr="00274ECF" w14:paraId="3DF73879" w14:textId="77777777" w:rsidTr="00090A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D0E2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</w:rPr>
              <w:t>Koma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4FF4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sym w:font="Wingdings" w:char="F0A8"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4C63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  <w:sz w:val="20"/>
              </w:rPr>
              <w:t>Uyandırılamaz, uyaranlara yanıtsızdır</w:t>
            </w:r>
          </w:p>
        </w:tc>
      </w:tr>
    </w:tbl>
    <w:p w14:paraId="503E50E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GKS Puanı:------------ E/Göz------------M/Motor yanıt------------V/Sözel yanıt</w:t>
      </w:r>
    </w:p>
    <w:p w14:paraId="01B16FD4" w14:textId="77777777" w:rsidR="00274ECF" w:rsidRPr="00274ECF" w:rsidRDefault="00274ECF" w:rsidP="00274ECF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Oryantasyon durumu:</w:t>
      </w:r>
    </w:p>
    <w:p w14:paraId="0F1BD250" w14:textId="77777777" w:rsidR="00274ECF" w:rsidRPr="00274ECF" w:rsidRDefault="00274ECF" w:rsidP="00274ECF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Kişi: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          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Yer: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</w:t>
      </w:r>
    </w:p>
    <w:p w14:paraId="396006AE" w14:textId="77777777" w:rsidR="00274ECF" w:rsidRPr="00274ECF" w:rsidRDefault="00274ECF" w:rsidP="00274ECF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Zaman: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Kendine 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>oryantasyon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ab/>
        <w:t xml:space="preserve">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</w:p>
    <w:p w14:paraId="33ED13D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Halüsinasyon/İllüzyon: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Var---------------------------------------------------------</w:t>
      </w:r>
    </w:p>
    <w:p w14:paraId="291F9FD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Konsantre olma/dikkatini toplama yeteneği:---------------------------------------------------------</w:t>
      </w:r>
    </w:p>
    <w:p w14:paraId="3D42AD9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En kolay öğrenme şekli (okuyarak, dinleyerek, görerek):-------------------------------------------</w:t>
      </w:r>
    </w:p>
    <w:p w14:paraId="4209D76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Öğrenmede zorluk çekme durumu: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         </w:t>
      </w:r>
    </w:p>
    <w:p w14:paraId="0E98DBE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Kolay karar verme yeteneği:----------------------------------------------------------------------------</w:t>
      </w:r>
    </w:p>
    <w:p w14:paraId="1938750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Son zamanlarda hatırlamada sorun yaşama durumu: (yakın ve uzak zamana ilişkin olayları hatırlama)</w:t>
      </w:r>
    </w:p>
    <w:p w14:paraId="25EE2DB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Var-------------------------------------------------------------------------------------------------         </w:t>
      </w:r>
    </w:p>
    <w:p w14:paraId="3D5B8FD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Örüntü ile ilgili NANDA tanısı:-----------------------------------------------------------------------------------     </w:t>
      </w:r>
    </w:p>
    <w:p w14:paraId="7CAA9301" w14:textId="77777777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Kendini Algılama/ Kavrama Biçimi</w:t>
      </w:r>
    </w:p>
    <w:p w14:paraId="36D6946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Algıladığı herhangi bir tehlike/korku: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  </w:t>
      </w:r>
    </w:p>
    <w:p w14:paraId="6107599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Endişe /Gerginlik /Huzursuzluk :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</w:t>
      </w:r>
    </w:p>
    <w:p w14:paraId="720464C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Öfke/Kızgınlık 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</w:t>
      </w:r>
    </w:p>
    <w:p w14:paraId="2D9AC9E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Umutsuzluk 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</w:t>
      </w:r>
    </w:p>
    <w:p w14:paraId="263FC7B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Keder/Ağlamaklı olma durumu :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</w:t>
      </w:r>
    </w:p>
    <w:p w14:paraId="77DE289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Bireyin kendi bedeni hakkındaki görüşlerinde değişiklik durumu: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</w:t>
      </w:r>
    </w:p>
    <w:p w14:paraId="20C8635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Bireyin içinde bulunduğu duruma bağlı olarak kendine saygı, güven duyma ve kendine değer verme duygularında değişme durumu :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</w:t>
      </w:r>
    </w:p>
    <w:p w14:paraId="4298519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Bireyin içinde bulunduğu duruma bağlı olarak kendi kimliği hakkındaki görüşlerinde 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>değişme :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</w:p>
    <w:p w14:paraId="687E8B7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</w:t>
      </w:r>
    </w:p>
    <w:p w14:paraId="59B8E88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Birey içinde bulunduğu durum nedeniyle başkalarının kendi kimliği hakkındaki görüşlerinin değiştiğini düşünme: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Evet---------------------------</w:t>
      </w:r>
    </w:p>
    <w:p w14:paraId="25BDB23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 -----------------------------------------------------------------------------</w:t>
      </w:r>
    </w:p>
    <w:p w14:paraId="5DA97D45" w14:textId="77777777" w:rsidR="009B5EAA" w:rsidRDefault="009B5EAA" w:rsidP="001365DE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96B2878" w14:textId="5CFFD55F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 xml:space="preserve">Rol İlişki Şekli </w:t>
      </w:r>
    </w:p>
    <w:p w14:paraId="1EFC75C9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Rolleri yerine getirme yeteneğinde yetersizlik durumu (Anne, baba, çocuk, mesleki rol):</w:t>
      </w:r>
    </w:p>
    <w:p w14:paraId="563F72F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Var--------------------------------------------------------------------------------------------</w:t>
      </w:r>
    </w:p>
    <w:p w14:paraId="5B2A4A7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Bu rolleri yerine getirmede destek olacak bir yakın</w:t>
      </w:r>
      <w:r w:rsidRPr="00274EC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 xml:space="preserve">durumu: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</w:t>
      </w:r>
    </w:p>
    <w:p w14:paraId="007898AC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lastRenderedPageBreak/>
        <w:t xml:space="preserve">Yakınlarının ve arkadaşlarının sosyal desteğini yeterli bulma: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  <w:r w:rsidRPr="00274ECF" w:rsidDel="00D21F8E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Evet-----------------------</w:t>
      </w:r>
      <w:r w:rsidRPr="00274ECF">
        <w:rPr>
          <w:rFonts w:ascii="Times New Roman" w:hAnsi="Times New Roman" w:cs="Times New Roman"/>
          <w:bCs/>
          <w:i/>
          <w:color w:val="000000" w:themeColor="text1"/>
        </w:rPr>
        <w:t>Hasta rolüne uygun davranışlar sergilime durumu</w:t>
      </w:r>
    </w:p>
    <w:p w14:paraId="2D85AA3E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Bilgi alma isteği:    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     </w:t>
      </w:r>
    </w:p>
    <w:p w14:paraId="7BE0E95C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Tedavi planına katılma isteği: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</w:p>
    <w:p w14:paraId="7E6555C8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Diğer------------------------------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</w:p>
    <w:p w14:paraId="1098DCB6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Yakın çevre ve arkadaşlarıyla ilişkilerinde bir zorluk yaşama: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Evet--------------------------</w:t>
      </w:r>
    </w:p>
    <w:p w14:paraId="5357D9C1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Sağlık personeli ile iletişimde bulunma: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Hayır-----------------------------------------------------</w:t>
      </w:r>
    </w:p>
    <w:p w14:paraId="6C499E52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Diğer hastalarla iletişimde bulunma: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Hayır-----------------------------------------------------</w:t>
      </w:r>
    </w:p>
    <w:p w14:paraId="5F4BAE7E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Konuşma modeli: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(Düzenli, mantıklı)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Bozuk (hızlı, yavaş, küfürlü, alaycı gibi)</w:t>
      </w:r>
    </w:p>
    <w:p w14:paraId="7571F79B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Disartri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Afazi</w:t>
      </w:r>
    </w:p>
    <w:p w14:paraId="3034DB5D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Sözlü ve sözsüz iletişimi arasında uyumsuzluk: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---------------------------------------</w:t>
      </w:r>
    </w:p>
    <w:p w14:paraId="76D0416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Dinlemede güçlük çekme durumu: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</w:p>
    <w:p w14:paraId="2E69ABE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Toplumsal kurallara uygun olmayan davranış sergileme durumu (Bulunduğu ortamda kendine, etrafındakilere zarar verebilecek davranışlar):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</w:t>
      </w:r>
    </w:p>
    <w:p w14:paraId="26F4086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Ailenin ve ona yakın olan kişilerin hastalığa karşı tutumu:------------------------------------------------------</w:t>
      </w:r>
    </w:p>
    <w:p w14:paraId="7AF2D7D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tanısı:-------------------------------------------------------------------------------------</w:t>
      </w:r>
    </w:p>
    <w:p w14:paraId="51503CEF" w14:textId="77777777" w:rsidR="00274ECF" w:rsidRPr="00274ECF" w:rsidRDefault="00274ECF" w:rsidP="00274EC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Cinsellik ve Üreme</w:t>
      </w:r>
    </w:p>
    <w:p w14:paraId="0E3E7C3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Cinsel yaşamında değişiklik: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Var--------------------------------------------------------------------</w:t>
      </w:r>
    </w:p>
    <w:p w14:paraId="0E2FDFD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Doğum kontrol yöntemi kullanma durumu: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</w:t>
      </w:r>
    </w:p>
    <w:p w14:paraId="5DABD64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Menstruasyon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öyküsü: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Düzenli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>Düzensiz       Son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 adet tarihi (SAT</w:t>
      </w:r>
      <w:r w:rsidRPr="00274ECF">
        <w:rPr>
          <w:rFonts w:ascii="Times New Roman" w:hAnsi="Times New Roman" w:cs="Times New Roman"/>
          <w:b/>
          <w:color w:val="000000" w:themeColor="text1"/>
        </w:rPr>
        <w:t>):</w:t>
      </w:r>
      <w:r w:rsidRPr="00274ECF">
        <w:rPr>
          <w:rFonts w:ascii="Times New Roman" w:hAnsi="Times New Roman" w:cs="Times New Roman"/>
          <w:color w:val="000000" w:themeColor="text1"/>
        </w:rPr>
        <w:t>-----------------------------</w:t>
      </w:r>
    </w:p>
    <w:p w14:paraId="24478BED" w14:textId="77777777" w:rsidR="00274ECF" w:rsidRPr="00274ECF" w:rsidRDefault="00274ECF" w:rsidP="00274ECF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76" w:lineRule="auto"/>
        <w:ind w:left="720" w:hanging="720"/>
        <w:outlineLvl w:val="2"/>
        <w:rPr>
          <w:rFonts w:ascii="Times New Roman" w:hAnsi="Times New Roman" w:cs="Times New Roman"/>
          <w:bCs/>
          <w:i/>
          <w:color w:val="000000" w:themeColor="text1"/>
          <w:lang w:val="x-none" w:eastAsia="x-none"/>
        </w:rPr>
      </w:pPr>
      <w:r w:rsidRPr="00274ECF">
        <w:rPr>
          <w:rFonts w:ascii="Times New Roman" w:hAnsi="Times New Roman" w:cs="Times New Roman"/>
          <w:bCs/>
          <w:color w:val="000000" w:themeColor="text1"/>
          <w:lang w:val="x-none" w:eastAsia="x-none"/>
        </w:rPr>
        <w:t>Menopoz/</w:t>
      </w:r>
      <w:proofErr w:type="spellStart"/>
      <w:r w:rsidRPr="00274ECF">
        <w:rPr>
          <w:rFonts w:ascii="Times New Roman" w:hAnsi="Times New Roman" w:cs="Times New Roman"/>
          <w:bCs/>
          <w:color w:val="000000" w:themeColor="text1"/>
          <w:lang w:val="x-none" w:eastAsia="x-none"/>
        </w:rPr>
        <w:t>Andrapoz</w:t>
      </w:r>
      <w:proofErr w:type="spellEnd"/>
      <w:r w:rsidRPr="00274ECF">
        <w:rPr>
          <w:rFonts w:ascii="Times New Roman" w:hAnsi="Times New Roman" w:cs="Times New Roman"/>
          <w:bCs/>
          <w:color w:val="000000" w:themeColor="text1"/>
          <w:lang w:eastAsia="x-none"/>
        </w:rPr>
        <w:t>:</w:t>
      </w:r>
      <w:r w:rsidRPr="00274ECF">
        <w:rPr>
          <w:rFonts w:ascii="Times New Roman" w:hAnsi="Times New Roman" w:cs="Times New Roman"/>
          <w:bCs/>
          <w:color w:val="000000" w:themeColor="text1"/>
          <w:lang w:val="x-none" w:eastAsia="x-none"/>
        </w:rPr>
        <w:tab/>
      </w:r>
      <w:r w:rsidRPr="00274ECF">
        <w:rPr>
          <w:rFonts w:ascii="Times New Roman" w:hAnsi="Times New Roman" w:cs="Times New Roman"/>
          <w:bCs/>
          <w:color w:val="000000" w:themeColor="text1"/>
          <w:lang w:eastAsia="x-none"/>
        </w:rPr>
        <w:t xml:space="preserve">        </w:t>
      </w:r>
      <w:r w:rsidRPr="00274ECF">
        <w:rPr>
          <w:rFonts w:ascii="Times New Roman" w:hAnsi="Times New Roman" w:cs="Times New Roman"/>
          <w:bCs/>
          <w:color w:val="000000" w:themeColor="text1"/>
          <w:lang w:val="x-none" w:eastAsia="x-none"/>
        </w:rPr>
        <w:sym w:font="Monotype Sorts" w:char="F08E"/>
      </w:r>
      <w:r w:rsidRPr="00274ECF">
        <w:rPr>
          <w:rFonts w:ascii="Times New Roman" w:hAnsi="Times New Roman" w:cs="Times New Roman"/>
          <w:bCs/>
          <w:color w:val="000000" w:themeColor="text1"/>
          <w:lang w:val="x-none" w:eastAsia="x-none"/>
        </w:rPr>
        <w:t xml:space="preserve"> Var</w:t>
      </w:r>
      <w:r w:rsidRPr="00274ECF">
        <w:rPr>
          <w:rFonts w:ascii="Times New Roman" w:hAnsi="Times New Roman" w:cs="Times New Roman"/>
          <w:bCs/>
          <w:color w:val="000000" w:themeColor="text1"/>
          <w:lang w:eastAsia="x-none"/>
        </w:rPr>
        <w:t xml:space="preserve">        </w:t>
      </w:r>
      <w:r w:rsidRPr="00274ECF">
        <w:rPr>
          <w:rFonts w:ascii="Times New Roman" w:hAnsi="Times New Roman" w:cs="Times New Roman"/>
          <w:bCs/>
          <w:color w:val="000000" w:themeColor="text1"/>
          <w:lang w:val="x-none" w:eastAsia="x-none"/>
        </w:rPr>
        <w:sym w:font="Monotype Sorts" w:char="F08E"/>
      </w:r>
      <w:r w:rsidRPr="00274ECF">
        <w:rPr>
          <w:rFonts w:ascii="Times New Roman" w:hAnsi="Times New Roman" w:cs="Times New Roman"/>
          <w:bCs/>
          <w:color w:val="000000" w:themeColor="text1"/>
          <w:lang w:val="x-none" w:eastAsia="x-none"/>
        </w:rPr>
        <w:t xml:space="preserve"> Yok</w:t>
      </w:r>
    </w:p>
    <w:p w14:paraId="67CFD6CA" w14:textId="77777777" w:rsidR="00274ECF" w:rsidRPr="00274ECF" w:rsidRDefault="00274ECF" w:rsidP="00274ECF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76" w:lineRule="auto"/>
        <w:ind w:left="720" w:hanging="720"/>
        <w:outlineLvl w:val="2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Gebelik</w:t>
      </w:r>
      <w:r w:rsidRPr="00274ECF">
        <w:rPr>
          <w:rFonts w:ascii="Times New Roman" w:hAnsi="Times New Roman" w:cs="Times New Roman"/>
          <w:color w:val="000000" w:themeColor="text1"/>
        </w:rPr>
        <w:tab/>
        <w:t>: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</w:p>
    <w:p w14:paraId="2B6FFF7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Vaginal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akıntı: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Libido: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</w:p>
    <w:p w14:paraId="02A84A4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Memeler: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Akıntı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Şekil bozukluğu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Ağrı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Kitle</w:t>
      </w:r>
    </w:p>
    <w:p w14:paraId="0D365BA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Penil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veya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genital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ülser: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</w:t>
      </w:r>
    </w:p>
    <w:p w14:paraId="7967426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Cinsel yolla bulaşan hastalık öykü durumu: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</w:t>
      </w:r>
    </w:p>
    <w:p w14:paraId="096A67D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tanısı--------------------------------------------------------------------------------------</w:t>
      </w:r>
    </w:p>
    <w:p w14:paraId="521F2B60" w14:textId="77777777" w:rsidR="00274ECF" w:rsidRPr="00274ECF" w:rsidRDefault="00274ECF" w:rsidP="00274ECF">
      <w:pPr>
        <w:pStyle w:val="ListeParagraf"/>
        <w:numPr>
          <w:ilvl w:val="0"/>
          <w:numId w:val="6"/>
        </w:numPr>
        <w:tabs>
          <w:tab w:val="left" w:pos="4829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274ECF">
        <w:rPr>
          <w:b/>
          <w:color w:val="000000" w:themeColor="text1"/>
          <w:sz w:val="22"/>
          <w:szCs w:val="22"/>
        </w:rPr>
        <w:t>Stres ile Baş etme/</w:t>
      </w:r>
      <w:proofErr w:type="spellStart"/>
      <w:r w:rsidRPr="00274ECF">
        <w:rPr>
          <w:b/>
          <w:color w:val="000000" w:themeColor="text1"/>
          <w:sz w:val="22"/>
          <w:szCs w:val="22"/>
        </w:rPr>
        <w:t>Tolere</w:t>
      </w:r>
      <w:proofErr w:type="spellEnd"/>
      <w:r w:rsidRPr="00274ECF">
        <w:rPr>
          <w:b/>
          <w:color w:val="000000" w:themeColor="text1"/>
          <w:sz w:val="22"/>
          <w:szCs w:val="22"/>
        </w:rPr>
        <w:t xml:space="preserve"> Etme Durumu</w:t>
      </w:r>
    </w:p>
    <w:p w14:paraId="10CFF48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noProof/>
          <w:color w:val="000000" w:themeColor="text1"/>
        </w:rPr>
        <w:t>Yaşadığı güçlük, sıkıntı ve engel:</w:t>
      </w:r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Var----------------------------------------------------------</w:t>
      </w:r>
    </w:p>
    <w:p w14:paraId="14E44259" w14:textId="77777777" w:rsidR="00274ECF" w:rsidRPr="00274ECF" w:rsidRDefault="00274ECF" w:rsidP="00274ECF">
      <w:pPr>
        <w:tabs>
          <w:tab w:val="left" w:pos="4829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Bu güçlük ve engellerle nasıl baş edebiliyor?---------------------------------------------------------------------</w:t>
      </w:r>
    </w:p>
    <w:p w14:paraId="13D2145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Başa çıkma: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 İyi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Orta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Zayıf</w:t>
      </w:r>
    </w:p>
    <w:p w14:paraId="7D64314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İhtiyaç duyduğunda bakım verebilecek birey: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</w:t>
      </w:r>
    </w:p>
    <w:p w14:paraId="07C3C73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Yaşadığı sıkıntılı durumlarla baş etmede ailesinin verdiği desteği yeterli bulma durumu:</w:t>
      </w:r>
    </w:p>
    <w:p w14:paraId="7CBF437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Yeterli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Kısmen yeterli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Yetersiz</w:t>
      </w:r>
    </w:p>
    <w:p w14:paraId="508BA03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Son bir yıl içinde yaşadığı önemli yaşam değişiklikleri: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</w:t>
      </w:r>
    </w:p>
    <w:p w14:paraId="178F41F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Hastalık veya hastaneye yatmaya ilişkin endişeleri (Parasal,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özbakım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…):</w:t>
      </w:r>
    </w:p>
    <w:p w14:paraId="6DE2799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>Var--------------------------------------------------------------------------------------</w:t>
      </w:r>
    </w:p>
    <w:p w14:paraId="245FA66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 --------------------------------------------------------------------------------</w:t>
      </w:r>
    </w:p>
    <w:p w14:paraId="047F3302" w14:textId="77777777" w:rsidR="00274ECF" w:rsidRPr="00274ECF" w:rsidRDefault="00274ECF" w:rsidP="00274ECF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274ECF">
        <w:rPr>
          <w:b/>
          <w:color w:val="000000" w:themeColor="text1"/>
          <w:sz w:val="22"/>
          <w:szCs w:val="22"/>
        </w:rPr>
        <w:t>İnanç ve Değerler Şekli</w:t>
      </w:r>
    </w:p>
    <w:p w14:paraId="1ED47DB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 xml:space="preserve">Manevi değerlerinizde hastalık sürecinde değişiklik: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</w:t>
      </w:r>
    </w:p>
    <w:p w14:paraId="58E697F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 xml:space="preserve">Baş etmeyi kolaylaştırıcı manevi ya da kültürel uygulamalar: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</w:t>
      </w:r>
    </w:p>
    <w:p w14:paraId="2161909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İnançlarınız doğrultusunda sağlık uygulamalarına ilişkin kısıtlama ya da yasaklar:</w:t>
      </w:r>
    </w:p>
    <w:p w14:paraId="36F4B5D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Var-------------------------------------------------------------------------------------------------------</w:t>
      </w:r>
    </w:p>
    <w:p w14:paraId="64F1C44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Yaşam hakkındaki inanç ve değerleri:</w:t>
      </w:r>
      <w:r w:rsidRPr="00274ECF">
        <w:rPr>
          <w:rFonts w:ascii="Times New Roman" w:hAnsi="Times New Roman" w:cs="Times New Roman"/>
          <w:color w:val="000000" w:themeColor="text1"/>
        </w:rPr>
        <w:t xml:space="preserve"> -----------------------------------------------------------------------------</w:t>
      </w:r>
    </w:p>
    <w:p w14:paraId="2A041F0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bCs/>
          <w:color w:val="000000" w:themeColor="text1"/>
        </w:rPr>
        <w:t>Ölüm hakkındaki inanç ve değerleri:</w:t>
      </w:r>
      <w:r w:rsidRPr="00274ECF">
        <w:rPr>
          <w:rFonts w:ascii="Times New Roman" w:hAnsi="Times New Roman" w:cs="Times New Roman"/>
          <w:color w:val="000000" w:themeColor="text1"/>
        </w:rPr>
        <w:t xml:space="preserve"> -----------------------------------------------------------------------------</w:t>
      </w:r>
    </w:p>
    <w:p w14:paraId="7B2728B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 -----------------------------------------------------------------------------------</w:t>
      </w:r>
    </w:p>
    <w:p w14:paraId="2851877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C5ABE0" w14:textId="77777777" w:rsidR="00274ECF" w:rsidRPr="00274ECF" w:rsidRDefault="00274ECF" w:rsidP="00274ECF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274ECF">
        <w:rPr>
          <w:b/>
          <w:color w:val="000000" w:themeColor="text1"/>
          <w:sz w:val="22"/>
          <w:szCs w:val="22"/>
        </w:rPr>
        <w:t>Konfor/Rahatlık</w:t>
      </w:r>
    </w:p>
    <w:p w14:paraId="6C5FA88F" w14:textId="77777777" w:rsidR="00274ECF" w:rsidRPr="00274ECF" w:rsidRDefault="00274ECF" w:rsidP="00274ECF">
      <w:pPr>
        <w:keepNext/>
        <w:spacing w:after="0" w:line="276" w:lineRule="auto"/>
        <w:outlineLvl w:val="0"/>
        <w:rPr>
          <w:rFonts w:ascii="Times New Roman" w:hAnsi="Times New Roman" w:cs="Times New Roman"/>
          <w:noProof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  <w:u w:val="single"/>
          <w:lang w:eastAsia="x-none"/>
        </w:rPr>
        <w:t>Konfor Değerlendirme</w:t>
      </w:r>
      <w:r w:rsidRPr="00274ECF">
        <w:rPr>
          <w:rFonts w:ascii="Times New Roman" w:hAnsi="Times New Roman" w:cs="Times New Roman"/>
          <w:color w:val="000000" w:themeColor="text1"/>
          <w:u w:val="single"/>
          <w:lang w:val="x-none" w:eastAsia="x-none"/>
        </w:rPr>
        <w:t xml:space="preserve"> Skalas</w:t>
      </w:r>
      <w:r w:rsidRPr="00274ECF">
        <w:rPr>
          <w:rFonts w:ascii="Times New Roman" w:hAnsi="Times New Roman" w:cs="Times New Roman"/>
          <w:color w:val="000000" w:themeColor="text1"/>
          <w:u w:val="single"/>
          <w:lang w:eastAsia="x-none"/>
        </w:rPr>
        <w:t>ı</w:t>
      </w:r>
    </w:p>
    <w:p w14:paraId="2CD25D47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67456" behindDoc="0" locked="0" layoutInCell="0" allowOverlap="1" wp14:anchorId="10723047" wp14:editId="07B2E099">
                <wp:simplePos x="0" y="0"/>
                <wp:positionH relativeFrom="column">
                  <wp:posOffset>4769484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31" name="Düz Bağlayıcı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FD268D" id="Düz Bağlayıcı 31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5.55pt,4.8pt" to="375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66432" behindDoc="0" locked="0" layoutInCell="0" allowOverlap="1" wp14:anchorId="745F0806" wp14:editId="7CC3C217">
                <wp:simplePos x="0" y="0"/>
                <wp:positionH relativeFrom="column">
                  <wp:posOffset>14604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30" name="Düz Bağlayıc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2A351ED" id="Düz Bağlayıcı 30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.15pt,4.8pt" to="1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GFmFbXdAAAACQEAAA8AAAAAAAAAAAAAAAAABwQAAGRycy9kb3ducmV2Lnht&#10;bFBLBQYAAAAABAAEAPMAAAAR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0" allowOverlap="1" wp14:anchorId="7CF9EC8E" wp14:editId="1AF4FBB3">
                <wp:simplePos x="0" y="0"/>
                <wp:positionH relativeFrom="column">
                  <wp:posOffset>14605</wp:posOffset>
                </wp:positionH>
                <wp:positionV relativeFrom="paragraph">
                  <wp:posOffset>156209</wp:posOffset>
                </wp:positionV>
                <wp:extent cx="4754880" cy="0"/>
                <wp:effectExtent l="0" t="0" r="0" b="0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737CEC" id="Düz Bağlayıcı 29" o:spid="_x0000_s1026" style="position:absolute;z-index:251665408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page;mso-height-relative:page" from="1.15pt,12.3pt" to="375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" o:allowincell="f"/>
            </w:pict>
          </mc:Fallback>
        </mc:AlternateContent>
      </w:r>
    </w:p>
    <w:p w14:paraId="1D5132DA" w14:textId="77777777" w:rsidR="00274ECF" w:rsidRPr="00274ECF" w:rsidRDefault="00274ECF" w:rsidP="00274ECF">
      <w:pPr>
        <w:spacing w:after="0" w:line="276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0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10</w:t>
      </w:r>
    </w:p>
    <w:p w14:paraId="4F18A8AA" w14:textId="77777777" w:rsidR="00274ECF" w:rsidRPr="00274ECF" w:rsidRDefault="00274ECF" w:rsidP="00274ECF">
      <w:pPr>
        <w:spacing w:after="0" w:line="276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Konforsuzluk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                  Yüksek Konfor</w:t>
      </w:r>
    </w:p>
    <w:p w14:paraId="000B68F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Konforu arttırma isteği: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Ağrı: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 </w:t>
      </w:r>
    </w:p>
    <w:p w14:paraId="50C5773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Ağrının yeri:------------------------------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>Ağrının</w:t>
      </w:r>
      <w:r w:rsidRPr="00274ECF" w:rsidDel="00F27CEB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>sıklığı:------------------------------------</w:t>
      </w:r>
    </w:p>
    <w:p w14:paraId="427C0D8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Ağrının başlama zamanı ve süresi:-------------------------------------------------------------------------------</w:t>
      </w:r>
    </w:p>
    <w:p w14:paraId="2C205F5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Ağrının niteliği: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Zonklayıcı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Yanıcı  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Batıcı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Yangı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Künt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>Bıçak saplanır tarzda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Diğer--------------------------------</w:t>
      </w:r>
    </w:p>
    <w:p w14:paraId="70F58DC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x-none" w:eastAsia="x-none"/>
        </w:rPr>
      </w:pPr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 xml:space="preserve">Ağrının </w:t>
      </w:r>
      <w:r w:rsidRPr="00274ECF">
        <w:rPr>
          <w:rFonts w:ascii="Times New Roman" w:hAnsi="Times New Roman" w:cs="Times New Roman"/>
          <w:color w:val="000000" w:themeColor="text1"/>
          <w:lang w:eastAsia="x-none"/>
        </w:rPr>
        <w:t>ş</w:t>
      </w:r>
      <w:proofErr w:type="spellStart"/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>iddeti</w:t>
      </w:r>
      <w:proofErr w:type="spellEnd"/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>:</w:t>
      </w:r>
    </w:p>
    <w:p w14:paraId="174BEB19" w14:textId="77777777" w:rsidR="00274ECF" w:rsidRPr="00274ECF" w:rsidRDefault="00274ECF" w:rsidP="00274ECF">
      <w:pPr>
        <w:keepNext/>
        <w:spacing w:after="0" w:line="276" w:lineRule="auto"/>
        <w:outlineLvl w:val="0"/>
        <w:rPr>
          <w:rFonts w:ascii="Times New Roman" w:hAnsi="Times New Roman" w:cs="Times New Roman"/>
          <w:color w:val="000000" w:themeColor="text1"/>
          <w:u w:val="single"/>
          <w:lang w:eastAsia="x-none"/>
        </w:rPr>
      </w:pPr>
      <w:r w:rsidRPr="00274ECF">
        <w:rPr>
          <w:rFonts w:ascii="Times New Roman" w:hAnsi="Times New Roman" w:cs="Times New Roman"/>
          <w:color w:val="000000" w:themeColor="text1"/>
          <w:u w:val="single"/>
          <w:lang w:val="x-none" w:eastAsia="x-none"/>
        </w:rPr>
        <w:t>Ağr</w:t>
      </w:r>
      <w:r w:rsidRPr="00274ECF">
        <w:rPr>
          <w:rFonts w:ascii="Times New Roman" w:hAnsi="Times New Roman" w:cs="Times New Roman"/>
          <w:color w:val="000000" w:themeColor="text1"/>
          <w:u w:val="single"/>
          <w:lang w:eastAsia="x-none"/>
        </w:rPr>
        <w:t>ı</w:t>
      </w:r>
      <w:r w:rsidRPr="00274ECF">
        <w:rPr>
          <w:rFonts w:ascii="Times New Roman" w:hAnsi="Times New Roman" w:cs="Times New Roman"/>
          <w:color w:val="000000" w:themeColor="text1"/>
          <w:u w:val="single"/>
          <w:lang w:val="x-none" w:eastAsia="x-none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  <w:u w:val="single"/>
          <w:lang w:eastAsia="x-none"/>
        </w:rPr>
        <w:t xml:space="preserve">Değerlendirme </w:t>
      </w:r>
      <w:r w:rsidRPr="00274ECF">
        <w:rPr>
          <w:rFonts w:ascii="Times New Roman" w:hAnsi="Times New Roman" w:cs="Times New Roman"/>
          <w:color w:val="000000" w:themeColor="text1"/>
          <w:u w:val="single"/>
          <w:lang w:val="x-none" w:eastAsia="x-none"/>
        </w:rPr>
        <w:t>Skalas</w:t>
      </w:r>
      <w:r w:rsidRPr="00274ECF">
        <w:rPr>
          <w:rFonts w:ascii="Times New Roman" w:hAnsi="Times New Roman" w:cs="Times New Roman"/>
          <w:color w:val="000000" w:themeColor="text1"/>
          <w:u w:val="single"/>
          <w:lang w:eastAsia="x-none"/>
        </w:rPr>
        <w:t>ı</w:t>
      </w:r>
    </w:p>
    <w:p w14:paraId="5686EA9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64384" behindDoc="0" locked="0" layoutInCell="0" allowOverlap="1" wp14:anchorId="4368BC19" wp14:editId="2404DC28">
                <wp:simplePos x="0" y="0"/>
                <wp:positionH relativeFrom="column">
                  <wp:posOffset>4769484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1FDCDF" id="Düz Bağlayıcı 28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5.55pt,4.8pt" to="375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298" distR="114298" simplePos="0" relativeHeight="251663360" behindDoc="0" locked="0" layoutInCell="0" allowOverlap="1" wp14:anchorId="697EB289" wp14:editId="3C9420F7">
                <wp:simplePos x="0" y="0"/>
                <wp:positionH relativeFrom="column">
                  <wp:posOffset>14604</wp:posOffset>
                </wp:positionH>
                <wp:positionV relativeFrom="paragraph">
                  <wp:posOffset>60960</wp:posOffset>
                </wp:positionV>
                <wp:extent cx="0" cy="182880"/>
                <wp:effectExtent l="0" t="0" r="38100" b="26670"/>
                <wp:wrapNone/>
                <wp:docPr id="27" name="Düz Bağlayıc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76B0C5" id="Düz Bağlayıcı 27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.15pt,4.8pt" to="1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GFmFbXdAAAACQEAAA8AAAAAAAAAAAAAAAAABwQAAGRycy9kb3ducmV2Lnht&#10;bFBLBQYAAAAABAAEAPMAAAARBQAAAAA=&#10;" o:allowincell="f"/>
            </w:pict>
          </mc:Fallback>
        </mc:AlternateContent>
      </w:r>
      <w:r w:rsidRPr="00274ECF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0" allowOverlap="1" wp14:anchorId="19C16C7D" wp14:editId="2C6BB933">
                <wp:simplePos x="0" y="0"/>
                <wp:positionH relativeFrom="column">
                  <wp:posOffset>14605</wp:posOffset>
                </wp:positionH>
                <wp:positionV relativeFrom="paragraph">
                  <wp:posOffset>156209</wp:posOffset>
                </wp:positionV>
                <wp:extent cx="4754880" cy="0"/>
                <wp:effectExtent l="0" t="0" r="0" b="0"/>
                <wp:wrapNone/>
                <wp:docPr id="26" name="Düz Bağlayıc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585CE6" id="Düz Bağlayıcı 26" o:spid="_x0000_s1026" style="position:absolute;z-index:251662336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page;mso-height-relative:page" from="1.15pt,12.3pt" to="375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" o:allowincell="f"/>
            </w:pict>
          </mc:Fallback>
        </mc:AlternateContent>
      </w:r>
    </w:p>
    <w:p w14:paraId="10E2416E" w14:textId="77777777" w:rsidR="00274ECF" w:rsidRPr="00274ECF" w:rsidRDefault="00274ECF" w:rsidP="00274ECF">
      <w:pPr>
        <w:spacing w:after="0" w:line="276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0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10</w:t>
      </w:r>
    </w:p>
    <w:p w14:paraId="52F4D0A2" w14:textId="77777777" w:rsidR="00274ECF" w:rsidRPr="00274ECF" w:rsidRDefault="00274ECF" w:rsidP="00274ECF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Yok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>Çok fazla</w:t>
      </w:r>
    </w:p>
    <w:p w14:paraId="14F4AF1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Ağrıyı Azaltan Faktörler: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Ortam değişikliği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Hareket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Pozisyon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09EEEAB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Masaj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İlaç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Diğer-----------------</w:t>
      </w:r>
      <w:r w:rsidRPr="00274ECF">
        <w:rPr>
          <w:rFonts w:ascii="Times New Roman" w:hAnsi="Times New Roman" w:cs="Times New Roman"/>
          <w:color w:val="000000" w:themeColor="text1"/>
        </w:rPr>
        <w:tab/>
      </w:r>
    </w:p>
    <w:p w14:paraId="2DAE452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Ağrıyı Arttıran Faktörler: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Oturma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Masaj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Hareket</w:t>
      </w:r>
    </w:p>
    <w:p w14:paraId="119F62CD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Pozisyon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Diğer-------------------</w:t>
      </w:r>
    </w:p>
    <w:p w14:paraId="2A9E1B7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Hastanın ağrıyı azaltmak için yaptığı uygulama: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</w:t>
      </w:r>
    </w:p>
    <w:p w14:paraId="0E9007D6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x-none"/>
        </w:rPr>
      </w:pPr>
      <w:r w:rsidRPr="00274ECF">
        <w:rPr>
          <w:rFonts w:ascii="Times New Roman" w:hAnsi="Times New Roman" w:cs="Times New Roman"/>
          <w:color w:val="000000" w:themeColor="text1"/>
          <w:lang w:val="x-none" w:eastAsia="x-none"/>
        </w:rPr>
        <w:t>Ağrının yaşam kalitesine etkisi</w:t>
      </w:r>
      <w:r w:rsidRPr="00274ECF">
        <w:rPr>
          <w:rFonts w:ascii="Times New Roman" w:hAnsi="Times New Roman" w:cs="Times New Roman"/>
          <w:color w:val="000000" w:themeColor="text1"/>
          <w:lang w:eastAsia="x-none"/>
        </w:rPr>
        <w:t xml:space="preserve">:    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</w:t>
      </w:r>
    </w:p>
    <w:p w14:paraId="4689564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Ağrıya eşlik eden bulgular:   </w:t>
      </w:r>
      <w:r w:rsidRPr="00274ECF">
        <w:rPr>
          <w:rFonts w:ascii="Times New Roman" w:hAnsi="Times New Roman" w:cs="Times New Roman"/>
          <w:i/>
          <w:color w:val="000000" w:themeColor="text1"/>
        </w:rPr>
        <w:t xml:space="preserve">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Bulantı-kusma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Uykusuzluk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 İştahsızlık </w:t>
      </w:r>
    </w:p>
    <w:p w14:paraId="1DC01B8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Fizik aktivitede azalma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Sosyal aktivitede azalma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Terleme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Diğer------------</w:t>
      </w:r>
    </w:p>
    <w:p w14:paraId="6DED61F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Örüntü ile ilgili NANDA tanısı: ------------------------------------------------------------------------------------</w:t>
      </w:r>
    </w:p>
    <w:p w14:paraId="46D4ED1E" w14:textId="77777777" w:rsidR="00274ECF" w:rsidRPr="00274ECF" w:rsidRDefault="00274ECF" w:rsidP="00274ECF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274ECF">
        <w:rPr>
          <w:b/>
          <w:color w:val="000000" w:themeColor="text1"/>
          <w:sz w:val="22"/>
          <w:szCs w:val="22"/>
        </w:rPr>
        <w:t xml:space="preserve">Büyüme Gelişme </w:t>
      </w:r>
    </w:p>
    <w:p w14:paraId="7199796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Bu örüntü ile ilgili veriler ilgili uygulama alanlarında toplanacaktır.</w:t>
      </w:r>
    </w:p>
    <w:p w14:paraId="27D2642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D58941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A3710F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t>FİZİKSEL DEĞERLENDİRME (OBJEKTİF):</w:t>
      </w:r>
    </w:p>
    <w:p w14:paraId="0D9304A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Genel görünüm: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Bakımlı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Bakımsız</w:t>
      </w:r>
    </w:p>
    <w:p w14:paraId="5C25B56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(Banyo yapma sıklığı:------------------/hafta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>Diş fırçalama sıklığı:-----------/gün)</w:t>
      </w:r>
    </w:p>
    <w:p w14:paraId="2DAE437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Kilo: --------------------------     Boy: --------------------------</w:t>
      </w:r>
    </w:p>
    <w:p w14:paraId="115EBB1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Beden Kütle İndeksi (kilo/boy²):---------------------------------------------------------------------------------</w:t>
      </w:r>
    </w:p>
    <w:p w14:paraId="7A3B53A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Değerlendirme: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&lt; 20 zayıf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20-24.9 uygun kilo </w:t>
      </w:r>
    </w:p>
    <w:p w14:paraId="51058E7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25-29.9 hafif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obez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30-39.9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obez</w:t>
      </w:r>
      <w:proofErr w:type="spellEnd"/>
    </w:p>
    <w:p w14:paraId="5D36CEF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&gt; 40 aşırı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obez</w:t>
      </w:r>
      <w:proofErr w:type="spellEnd"/>
    </w:p>
    <w:p w14:paraId="1AAF610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Son 1 yılda kilo alma/kilo kaybı durumu: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</w:t>
      </w:r>
    </w:p>
    <w:p w14:paraId="552A2E5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Ateş:-----------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  <w:t>Nabız:----------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Güçlü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Zayıf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Düzenli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Düzensiz</w:t>
      </w:r>
    </w:p>
    <w:p w14:paraId="4E3FE56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Kan basıncı:-------------------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Sağ kol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Sol kol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Oturarak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Yatış</w:t>
      </w:r>
    </w:p>
    <w:p w14:paraId="045012DC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Solunum hızı:----------------/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dk</w:t>
      </w:r>
      <w:proofErr w:type="spellEnd"/>
    </w:p>
    <w:p w14:paraId="0EF03A1F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Solunumun niteliği: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Yüzeysel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Hızlı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Çabalı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Bilateral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Temiz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Zorlu     </w:t>
      </w:r>
      <w:r w:rsidRPr="00274ECF">
        <w:rPr>
          <w:rFonts w:ascii="Times New Roman" w:hAnsi="Times New Roman" w:cs="Times New Roman"/>
          <w:color w:val="000000" w:themeColor="text1"/>
        </w:rPr>
        <w:t>Akciğer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 (solunum) sesleri: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Temiz   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    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Azalmış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Wheezing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</w:t>
      </w:r>
    </w:p>
    <w:p w14:paraId="30F27395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  <w:t xml:space="preserve">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Raller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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Ronküs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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Konjesyon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6048D712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Öksürük 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Evet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Hayır           </w:t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Prodüktif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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Nonprodüktif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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Diğer</w:t>
      </w:r>
      <w:r w:rsidRPr="00274ECF">
        <w:rPr>
          <w:rFonts w:ascii="Times New Roman" w:hAnsi="Times New Roman" w:cs="Times New Roman"/>
          <w:color w:val="000000" w:themeColor="text1"/>
        </w:rPr>
        <w:t>-----------------</w:t>
      </w:r>
    </w:p>
    <w:p w14:paraId="656FB35D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Balgam :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(Özelliği)-----------------------------------------------------------------------</w:t>
      </w:r>
    </w:p>
    <w:p w14:paraId="0940F139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Tbc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öyküsü: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 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Var-----------------------------------------------------------------------------------</w:t>
      </w:r>
    </w:p>
    <w:p w14:paraId="1B72C38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lastRenderedPageBreak/>
        <w:t>Dispne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274ECF">
        <w:rPr>
          <w:rFonts w:ascii="Times New Roman" w:hAnsi="Times New Roman" w:cs="Times New Roman"/>
          <w:b/>
          <w:snapToGrid w:val="0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Yok</w:t>
      </w:r>
      <w:r w:rsidRPr="00274ECF">
        <w:rPr>
          <w:rFonts w:ascii="Times New Roman" w:hAnsi="Times New Roman" w:cs="Times New Roman"/>
          <w:b/>
          <w:snapToGrid w:val="0"/>
          <w:color w:val="000000" w:themeColor="text1"/>
        </w:rPr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Gece gelen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dispne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Çaba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dispnesi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Ortopne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</w:t>
      </w:r>
    </w:p>
    <w:p w14:paraId="1CC468F1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>Sınıf 1: Nefes darlığı, aktivite ile uyumlu</w:t>
      </w:r>
    </w:p>
    <w:p w14:paraId="35FA96EE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>Sınıf 2: Nefes darlığı, merdiven veya yokuş çıkarken</w:t>
      </w:r>
    </w:p>
    <w:p w14:paraId="697CF6D5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Sınıf 3: Nefes darlığı, normal hızla yürüme (kendi hızında yürüyebilme) </w:t>
      </w:r>
    </w:p>
    <w:p w14:paraId="7A16496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>Sınıf 4:</w:t>
      </w:r>
      <w:r w:rsidRPr="00274ECF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Nefes darlığı, 100 m yürüme, giyinme ve konuşma sırasında</w:t>
      </w:r>
    </w:p>
    <w:p w14:paraId="440BEB0F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Kalp Hızı:    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Düzenli       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ab/>
        <w:t xml:space="preserve">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Düzensiz </w:t>
      </w:r>
    </w:p>
    <w:p w14:paraId="18458015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Kalp sesleri: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(S1-S2)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Patolojik ses (S3-S4, üfürüm vb.)</w:t>
      </w:r>
    </w:p>
    <w:p w14:paraId="3D4F731B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Boyun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venöz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dolgunluk 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Var    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Yok              </w:t>
      </w:r>
    </w:p>
    <w:p w14:paraId="2BFFA59B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Periferik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Nabızlar: 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Açık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Zayıf 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Alınamıyor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Tril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 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Yok  </w:t>
      </w:r>
    </w:p>
    <w:p w14:paraId="0980FA23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snapToGrid w:val="0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Siyanoz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>: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   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Periferik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Santral </w:t>
      </w:r>
    </w:p>
    <w:p w14:paraId="3408C77D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Karotid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Arter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Palpasyonu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ve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Oskültasyonu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>: 0=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>Yok   1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=İpliksi    2=Zayıf    3=Normal    4=Sıçrayıcı </w:t>
      </w:r>
    </w:p>
    <w:p w14:paraId="4FD9D7C8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Jugular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Ven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Distansiyonu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Var         ⁯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Yok</w:t>
      </w:r>
    </w:p>
    <w:p w14:paraId="7337F78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Tırnak Yatağı Rengi: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Pembe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Mavi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Soluk</w:t>
      </w:r>
    </w:p>
    <w:p w14:paraId="4520217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Kapiller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Dolum:--------------(normalde 2 sn.den az)  </w:t>
      </w:r>
    </w:p>
    <w:p w14:paraId="7CB135E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Kalp Sesleri Dinleme Odakları</w:t>
      </w:r>
    </w:p>
    <w:p w14:paraId="356F124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Aort odağı:     ⁯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      ⁯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 xml:space="preserve">Patolojik      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Triküspit</w:t>
      </w:r>
      <w:proofErr w:type="spellEnd"/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 odak:      ⁯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      ⁯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Patolojik</w:t>
      </w:r>
    </w:p>
    <w:p w14:paraId="011C07D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Mitral odak: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      ⁯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Patolojik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Pulmoner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odak: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       ⁯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Patolojik</w:t>
      </w:r>
    </w:p>
    <w:p w14:paraId="2B651D0B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EKG Ritim: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Taşikardi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Biradikardi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⁯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Aritmi/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disritmi</w:t>
      </w:r>
      <w:proofErr w:type="spellEnd"/>
    </w:p>
    <w:p w14:paraId="6117FE58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Göğüste ağrı: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Yok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İstirahatte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gramStart"/>
      <w:r w:rsidRPr="00274ECF">
        <w:rPr>
          <w:rFonts w:ascii="Times New Roman" w:hAnsi="Times New Roman" w:cs="Times New Roman"/>
          <w:snapToGrid w:val="0"/>
          <w:color w:val="000000" w:themeColor="text1"/>
        </w:rPr>
        <w:t>Eforla</w:t>
      </w:r>
      <w:r w:rsidRPr="00274ECF">
        <w:rPr>
          <w:rFonts w:ascii="Times New Roman" w:hAnsi="Times New Roman" w:cs="Times New Roman"/>
          <w:color w:val="000000" w:themeColor="text1"/>
        </w:rPr>
        <w:t xml:space="preserve">     Süresi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>: -------------    Yayılımı: ------------</w:t>
      </w:r>
    </w:p>
    <w:p w14:paraId="7085690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İlaca yanıtı: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Yok                           </w:t>
      </w:r>
    </w:p>
    <w:p w14:paraId="491ACE6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Varis:        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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Var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  <w:r w:rsidRPr="00274ECF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Venöz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bozukluk: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</w:p>
    <w:p w14:paraId="246CA99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Hipertansiyon öyküsü: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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Var           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</w:p>
    <w:p w14:paraId="77B403B0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Senkop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öyküsü:            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Var           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</w:p>
    <w:p w14:paraId="4FFE695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Extremitelerde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renk değişikliği (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Raynoud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vb.):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Var           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</w:p>
    <w:p w14:paraId="6E1C899E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Extremitelerde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çaba ile ağrı (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kladikasyon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)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Var           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>Yok</w:t>
      </w:r>
    </w:p>
    <w:p w14:paraId="57D8702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Barsak sesleri: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Normoaktif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(--------/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dk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)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Hiperaktif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Hipoaktif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</w:t>
      </w:r>
    </w:p>
    <w:p w14:paraId="255273E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Diyabet öyküsü:            </w:t>
      </w:r>
      <w:r w:rsidRPr="00274ECF">
        <w:rPr>
          <w:rFonts w:ascii="Times New Roman" w:hAnsi="Times New Roman" w:cs="Times New Roman"/>
          <w:color w:val="000000" w:themeColor="text1"/>
        </w:rPr>
        <w:t> Yok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ab/>
      </w:r>
      <w:r w:rsidRPr="00274ECF">
        <w:rPr>
          <w:rFonts w:ascii="Times New Roman" w:hAnsi="Times New Roman" w:cs="Times New Roman"/>
          <w:color w:val="000000" w:themeColor="text1"/>
        </w:rPr>
        <w:t> Var</w:t>
      </w:r>
    </w:p>
    <w:p w14:paraId="67349365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Kaç yıldır diyabetik: -----------  </w:t>
      </w:r>
      <w:r w:rsidRPr="00274ECF">
        <w:rPr>
          <w:rFonts w:ascii="Times New Roman" w:hAnsi="Times New Roman" w:cs="Times New Roman"/>
          <w:color w:val="000000" w:themeColor="text1"/>
        </w:rPr>
        <w:t xml:space="preserve"> Diyet </w:t>
      </w:r>
      <w:r w:rsidRPr="00274ECF">
        <w:rPr>
          <w:rFonts w:ascii="Times New Roman" w:hAnsi="Times New Roman" w:cs="Times New Roman"/>
          <w:color w:val="000000" w:themeColor="text1"/>
        </w:rPr>
        <w:t xml:space="preserve"> Oral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antidiyabetik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</w:t>
      </w:r>
      <w:r w:rsidRPr="00274ECF">
        <w:rPr>
          <w:rFonts w:ascii="Times New Roman" w:hAnsi="Times New Roman" w:cs="Times New Roman"/>
          <w:color w:val="000000" w:themeColor="text1"/>
        </w:rPr>
        <w:t xml:space="preserve"> İnsülin  </w:t>
      </w:r>
      <w:r w:rsidRPr="00274ECF">
        <w:rPr>
          <w:rFonts w:ascii="Times New Roman" w:hAnsi="Times New Roman" w:cs="Times New Roman"/>
          <w:color w:val="000000" w:themeColor="text1"/>
        </w:rPr>
        <w:t xml:space="preserve"> Almıyor  </w:t>
      </w:r>
    </w:p>
    <w:p w14:paraId="670771E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Diyabet Komplikasyonları: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Evet-----------------------------------------</w:t>
      </w:r>
    </w:p>
    <w:p w14:paraId="23AA1140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Ayak bakımı: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</w:t>
      </w:r>
    </w:p>
    <w:p w14:paraId="4E6485A9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Hipertroidi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</w:t>
      </w:r>
      <w:r w:rsidRPr="00274ECF">
        <w:rPr>
          <w:rFonts w:ascii="Times New Roman" w:hAnsi="Times New Roman" w:cs="Times New Roman"/>
          <w:color w:val="000000" w:themeColor="text1"/>
        </w:rPr>
        <w:t xml:space="preserve"> Yok  </w:t>
      </w:r>
      <w:r w:rsidRPr="00274ECF">
        <w:rPr>
          <w:rFonts w:ascii="Times New Roman" w:hAnsi="Times New Roman" w:cs="Times New Roman"/>
          <w:color w:val="000000" w:themeColor="text1"/>
        </w:rPr>
        <w:t xml:space="preserve"> Var----------         Tedavi alma durumu: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Evet-------------------------</w:t>
      </w:r>
    </w:p>
    <w:p w14:paraId="01689431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Hipotroidi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:    </w:t>
      </w:r>
      <w:r w:rsidRPr="00274ECF">
        <w:rPr>
          <w:rFonts w:ascii="Times New Roman" w:hAnsi="Times New Roman" w:cs="Times New Roman"/>
          <w:color w:val="000000" w:themeColor="text1"/>
        </w:rPr>
        <w:t xml:space="preserve"> Yok  </w:t>
      </w:r>
      <w:r w:rsidRPr="00274ECF">
        <w:rPr>
          <w:rFonts w:ascii="Times New Roman" w:hAnsi="Times New Roman" w:cs="Times New Roman"/>
          <w:color w:val="000000" w:themeColor="text1"/>
        </w:rPr>
        <w:t xml:space="preserve"> Var----------         Tedavi alma durumu: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Hayır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Evet-------------------------</w:t>
      </w:r>
    </w:p>
    <w:p w14:paraId="2409CF9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Eklem hareketleri: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Aktif hareketler      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Pasif hareketler       </w:t>
      </w:r>
    </w:p>
    <w:p w14:paraId="276D27F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Kas kuvveti:       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Kasılma yok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Dirence karşı az kasılma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Dirence karşı aktif hareket   </w:t>
      </w:r>
    </w:p>
    <w:p w14:paraId="21A269B0" w14:textId="77777777" w:rsidR="00274ECF" w:rsidRPr="00274ECF" w:rsidRDefault="00274ECF" w:rsidP="00274EC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Deride lezyonlar: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            Deride renk değişikliği: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              </w:t>
      </w:r>
    </w:p>
    <w:p w14:paraId="6EBD3CF2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Kaşıntı: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             Kuruluk:              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            Döküntü: 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             Tırnaklar değişme: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            </w:t>
      </w:r>
    </w:p>
    <w:p w14:paraId="6CD7F45A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Ciltte sarılık: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           Deri altı </w:t>
      </w:r>
      <w:proofErr w:type="gramStart"/>
      <w:r w:rsidRPr="00274ECF">
        <w:rPr>
          <w:rFonts w:ascii="Times New Roman" w:hAnsi="Times New Roman" w:cs="Times New Roman"/>
          <w:color w:val="000000" w:themeColor="text1"/>
        </w:rPr>
        <w:t>nodülleri</w:t>
      </w:r>
      <w:proofErr w:type="gramEnd"/>
      <w:r w:rsidRPr="00274ECF">
        <w:rPr>
          <w:rFonts w:ascii="Times New Roman" w:hAnsi="Times New Roman" w:cs="Times New Roman"/>
          <w:color w:val="000000" w:themeColor="text1"/>
        </w:rPr>
        <w:t xml:space="preserve">: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                     </w:t>
      </w:r>
    </w:p>
    <w:p w14:paraId="33C62073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Solukluk:        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              Diğer: ------------------------------------------------------</w:t>
      </w:r>
    </w:p>
    <w:p w14:paraId="52D7AA1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Deri turgoru: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Normal</w:t>
      </w:r>
      <w:r w:rsidRPr="00274ECF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Azalmış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Çok azalmış</w:t>
      </w:r>
    </w:p>
    <w:p w14:paraId="36A493FD" w14:textId="77777777" w:rsidR="00274ECF" w:rsidRPr="00274ECF" w:rsidRDefault="00274ECF" w:rsidP="00274EC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Ödem: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Yok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Var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Bifusser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Anazarka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Pretibial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>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Sakral</w:t>
      </w:r>
      <w:proofErr w:type="spellEnd"/>
      <w:r w:rsidRPr="00274ECF">
        <w:rPr>
          <w:rFonts w:ascii="Times New Roman" w:hAnsi="Times New Roman" w:cs="Times New Roman"/>
          <w:snapToGrid w:val="0"/>
          <w:color w:val="000000" w:themeColor="text1"/>
        </w:rPr>
        <w:t xml:space="preserve">     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74ECF">
        <w:rPr>
          <w:rFonts w:ascii="Times New Roman" w:hAnsi="Times New Roman" w:cs="Times New Roman"/>
          <w:snapToGrid w:val="0"/>
          <w:color w:val="000000" w:themeColor="text1"/>
        </w:rPr>
        <w:t>Trunkal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                      </w:t>
      </w:r>
    </w:p>
    <w:p w14:paraId="62CE18C4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 xml:space="preserve">Ödem varsa </w:t>
      </w:r>
      <w:proofErr w:type="spellStart"/>
      <w:r w:rsidRPr="00274ECF">
        <w:rPr>
          <w:rFonts w:ascii="Times New Roman" w:hAnsi="Times New Roman" w:cs="Times New Roman"/>
          <w:color w:val="000000" w:themeColor="text1"/>
        </w:rPr>
        <w:t>gode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derinliği: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2mm (+) 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4mm (++) 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6mm (+++)      </w:t>
      </w:r>
      <w:r w:rsidRPr="00274ECF">
        <w:rPr>
          <w:rFonts w:ascii="Times New Roman" w:hAnsi="Times New Roman" w:cs="Times New Roman"/>
          <w:color w:val="000000" w:themeColor="text1"/>
        </w:rPr>
        <w:sym w:font="Monotype Sorts" w:char="F08E"/>
      </w:r>
      <w:r w:rsidRPr="00274ECF">
        <w:rPr>
          <w:rFonts w:ascii="Times New Roman" w:hAnsi="Times New Roman" w:cs="Times New Roman"/>
          <w:color w:val="000000" w:themeColor="text1"/>
        </w:rPr>
        <w:t xml:space="preserve"> 8mm (++++)</w:t>
      </w:r>
    </w:p>
    <w:p w14:paraId="1798F876" w14:textId="77777777" w:rsidR="00274ECF" w:rsidRPr="00274ECF" w:rsidRDefault="00274ECF" w:rsidP="00274EC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4ECF">
        <w:rPr>
          <w:rFonts w:ascii="Times New Roman" w:hAnsi="Times New Roman" w:cs="Times New Roman"/>
          <w:color w:val="000000" w:themeColor="text1"/>
        </w:rPr>
        <w:t>Postürde</w:t>
      </w:r>
      <w:proofErr w:type="spellEnd"/>
      <w:r w:rsidRPr="00274ECF">
        <w:rPr>
          <w:rFonts w:ascii="Times New Roman" w:hAnsi="Times New Roman" w:cs="Times New Roman"/>
          <w:color w:val="000000" w:themeColor="text1"/>
        </w:rPr>
        <w:t xml:space="preserve"> bozukluk:  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Yok   </w:t>
      </w:r>
      <w:r w:rsidRPr="00274ECF">
        <w:rPr>
          <w:rFonts w:ascii="Times New Roman" w:hAnsi="Times New Roman" w:cs="Times New Roman"/>
          <w:color w:val="000000" w:themeColor="text1"/>
        </w:rPr>
        <w:sym w:font="Symbol" w:char="F09A"/>
      </w:r>
      <w:r w:rsidRPr="00274ECF">
        <w:rPr>
          <w:rFonts w:ascii="Times New Roman" w:hAnsi="Times New Roman" w:cs="Times New Roman"/>
          <w:color w:val="000000" w:themeColor="text1"/>
        </w:rPr>
        <w:t xml:space="preserve"> Var---------------         </w:t>
      </w:r>
    </w:p>
    <w:p w14:paraId="628097DD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A4EE0AF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4ECF">
        <w:rPr>
          <w:rFonts w:ascii="Times New Roman" w:hAnsi="Times New Roman" w:cs="Times New Roman"/>
          <w:b/>
          <w:color w:val="000000" w:themeColor="text1"/>
        </w:rPr>
        <w:lastRenderedPageBreak/>
        <w:t>LABORATUVAR BULGULARI</w:t>
      </w:r>
    </w:p>
    <w:p w14:paraId="3F0E8CE4" w14:textId="77777777" w:rsidR="00274ECF" w:rsidRPr="00274ECF" w:rsidRDefault="00274ECF" w:rsidP="00274EC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74ECF" w:rsidRPr="00274ECF" w14:paraId="4EBA87E6" w14:textId="77777777" w:rsidTr="00090A14">
        <w:trPr>
          <w:trHeight w:val="252"/>
        </w:trPr>
        <w:tc>
          <w:tcPr>
            <w:tcW w:w="9828" w:type="dxa"/>
          </w:tcPr>
          <w:p w14:paraId="2C3FCF49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6FFEFCC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 xml:space="preserve">KAN BİYOKİMYASI                                                                   Kan Alınma Tarihi: </w:t>
            </w:r>
          </w:p>
          <w:p w14:paraId="439F3B80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74ECF" w:rsidRPr="00274ECF" w14:paraId="7EA09F59" w14:textId="77777777" w:rsidTr="00090A14">
        <w:trPr>
          <w:trHeight w:val="2059"/>
        </w:trPr>
        <w:tc>
          <w:tcPr>
            <w:tcW w:w="9828" w:type="dxa"/>
          </w:tcPr>
          <w:p w14:paraId="64FC59B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Tam kan sayımı:</w:t>
            </w:r>
          </w:p>
          <w:p w14:paraId="4009E50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WBC (Lökosit):--------------------------------------</w:t>
            </w:r>
          </w:p>
          <w:p w14:paraId="56A3C51C" w14:textId="77777777" w:rsidR="00274ECF" w:rsidRPr="00274ECF" w:rsidRDefault="00274ECF" w:rsidP="00274ECF">
            <w:pPr>
              <w:pStyle w:val="Balk5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74ECF">
              <w:rPr>
                <w:color w:val="000000" w:themeColor="text1"/>
                <w:sz w:val="22"/>
                <w:szCs w:val="22"/>
              </w:rPr>
              <w:t>RBC (Eritrosit):--------------------------------------</w:t>
            </w:r>
          </w:p>
          <w:p w14:paraId="63CDAA45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PLT (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Trombosit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):------------------------------------</w:t>
            </w:r>
          </w:p>
          <w:p w14:paraId="640A16DE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Hb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:-------------------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Htc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:-----------------</w:t>
            </w:r>
          </w:p>
          <w:p w14:paraId="721C41E0" w14:textId="77777777" w:rsidR="00274ECF" w:rsidRPr="00274ECF" w:rsidRDefault="00274ECF" w:rsidP="00274ECF">
            <w:pPr>
              <w:tabs>
                <w:tab w:val="left" w:pos="5947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SGOT :                        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>CRP:</w:t>
            </w:r>
          </w:p>
          <w:p w14:paraId="4118188C" w14:textId="77777777" w:rsidR="00274ECF" w:rsidRPr="00274ECF" w:rsidRDefault="00274ECF" w:rsidP="00274ECF">
            <w:pPr>
              <w:tabs>
                <w:tab w:val="left" w:pos="2282"/>
                <w:tab w:val="left" w:pos="5947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SGPT  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T.Bil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>RF:</w:t>
            </w:r>
          </w:p>
          <w:p w14:paraId="54729B89" w14:textId="77777777" w:rsidR="00274ECF" w:rsidRPr="00274ECF" w:rsidRDefault="00274ECF" w:rsidP="00274ECF">
            <w:pPr>
              <w:tabs>
                <w:tab w:val="left" w:pos="2282"/>
                <w:tab w:val="left" w:pos="5947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ALP 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D.Bil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>Sedimantasyon hızı:</w:t>
            </w:r>
          </w:p>
          <w:p w14:paraId="4BC5A718" w14:textId="77777777" w:rsidR="00274ECF" w:rsidRPr="00274ECF" w:rsidRDefault="00274ECF" w:rsidP="00274ECF">
            <w:pPr>
              <w:tabs>
                <w:tab w:val="left" w:pos="2282"/>
                <w:tab w:val="left" w:pos="5947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GGT 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FT3: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>CPK:</w:t>
            </w:r>
          </w:p>
          <w:p w14:paraId="78A812C4" w14:textId="77777777" w:rsidR="00274ECF" w:rsidRPr="00274ECF" w:rsidRDefault="00274ECF" w:rsidP="00274ECF">
            <w:pPr>
              <w:tabs>
                <w:tab w:val="left" w:pos="2282"/>
                <w:tab w:val="left" w:pos="5947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ÜRE  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FT4: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>CK-MB:</w:t>
            </w:r>
          </w:p>
          <w:p w14:paraId="62E4DB3E" w14:textId="77777777" w:rsidR="00274ECF" w:rsidRPr="00274ECF" w:rsidRDefault="00274ECF" w:rsidP="00274ECF">
            <w:pPr>
              <w:tabs>
                <w:tab w:val="left" w:pos="2282"/>
                <w:tab w:val="left" w:pos="5947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KREATİN: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TSH: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>LDH:</w:t>
            </w:r>
          </w:p>
          <w:p w14:paraId="00BBC4E6" w14:textId="77777777" w:rsidR="00274ECF" w:rsidRPr="00274ECF" w:rsidRDefault="00274ECF" w:rsidP="00274ECF">
            <w:pPr>
              <w:tabs>
                <w:tab w:val="left" w:pos="2282"/>
                <w:tab w:val="left" w:pos="5947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HDL: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ANA: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Protrombin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zamanı:</w:t>
            </w:r>
          </w:p>
          <w:p w14:paraId="3E7D6A32" w14:textId="77777777" w:rsidR="00274ECF" w:rsidRPr="00274ECF" w:rsidRDefault="00274ECF" w:rsidP="00274ECF">
            <w:pPr>
              <w:tabs>
                <w:tab w:val="left" w:pos="2282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LDL: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ASO:                                                      Diğer:</w:t>
            </w:r>
          </w:p>
          <w:p w14:paraId="6C5FD44F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>TKŞ:--------------------------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         AKŞ:------------------------------</w:t>
            </w:r>
          </w:p>
          <w:p w14:paraId="3360BF54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:-----------------------------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         K:----------------------------------</w:t>
            </w:r>
          </w:p>
          <w:p w14:paraId="2198D142" w14:textId="77777777" w:rsidR="00274ECF" w:rsidRPr="00274ECF" w:rsidRDefault="00274ECF" w:rsidP="00274EC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Ca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:-----------------------------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         Cl:---------------------------------</w:t>
            </w:r>
          </w:p>
        </w:tc>
      </w:tr>
      <w:tr w:rsidR="00274ECF" w:rsidRPr="00274ECF" w14:paraId="79026CB4" w14:textId="77777777" w:rsidTr="00090A14">
        <w:trPr>
          <w:trHeight w:val="252"/>
        </w:trPr>
        <w:tc>
          <w:tcPr>
            <w:tcW w:w="9828" w:type="dxa"/>
          </w:tcPr>
          <w:p w14:paraId="730E1962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EF0AEC5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 xml:space="preserve">İDRAR BİYOKİMYASI                                                                  İdrar Alınma Tarihi: </w:t>
            </w:r>
          </w:p>
          <w:p w14:paraId="726DCA9A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74ECF" w:rsidRPr="00274ECF" w14:paraId="7D19E16F" w14:textId="77777777" w:rsidTr="00090A14">
        <w:trPr>
          <w:trHeight w:val="878"/>
        </w:trPr>
        <w:tc>
          <w:tcPr>
            <w:tcW w:w="9828" w:type="dxa"/>
          </w:tcPr>
          <w:p w14:paraId="6D1131D8" w14:textId="77777777" w:rsidR="00274ECF" w:rsidRPr="00274ECF" w:rsidRDefault="00274ECF" w:rsidP="00274ECF">
            <w:pPr>
              <w:tabs>
                <w:tab w:val="center" w:pos="4498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Rutin idrar:                                                                  </w:t>
            </w:r>
            <w:proofErr w:type="gramStart"/>
            <w:r w:rsidRPr="00274ECF">
              <w:rPr>
                <w:rFonts w:ascii="Times New Roman" w:hAnsi="Times New Roman" w:cs="Times New Roman"/>
                <w:color w:val="000000" w:themeColor="text1"/>
              </w:rPr>
              <w:t>Keton :</w:t>
            </w:r>
            <w:proofErr w:type="gramEnd"/>
          </w:p>
          <w:p w14:paraId="47B2206F" w14:textId="77777777" w:rsidR="00274ECF" w:rsidRPr="00274ECF" w:rsidRDefault="00274ECF" w:rsidP="00274ECF">
            <w:pPr>
              <w:tabs>
                <w:tab w:val="center" w:pos="4498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74ECF">
              <w:rPr>
                <w:rFonts w:ascii="Times New Roman" w:hAnsi="Times New Roman" w:cs="Times New Roman"/>
                <w:color w:val="000000" w:themeColor="text1"/>
              </w:rPr>
              <w:t>Dansite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:                                                                     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Alb</w:t>
            </w:r>
            <w:proofErr w:type="spellEnd"/>
            <w:proofErr w:type="gramEnd"/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</w:p>
          <w:p w14:paraId="17930AA2" w14:textId="77777777" w:rsidR="00274ECF" w:rsidRPr="00274ECF" w:rsidRDefault="00274ECF" w:rsidP="00274ECF">
            <w:pPr>
              <w:tabs>
                <w:tab w:val="center" w:pos="4498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74ECF">
              <w:rPr>
                <w:rFonts w:ascii="Times New Roman" w:hAnsi="Times New Roman" w:cs="Times New Roman"/>
                <w:color w:val="000000" w:themeColor="text1"/>
              </w:rPr>
              <w:t>Glikoz :                                                                       Bil</w:t>
            </w:r>
            <w:proofErr w:type="gramEnd"/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</w:p>
          <w:p w14:paraId="7F0BA730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PH :                                                                            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Sediment</w:t>
            </w:r>
            <w:proofErr w:type="spellEnd"/>
            <w:proofErr w:type="gramEnd"/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</w:p>
        </w:tc>
      </w:tr>
      <w:tr w:rsidR="00274ECF" w:rsidRPr="00274ECF" w14:paraId="0A7FFE4D" w14:textId="77777777" w:rsidTr="00090A14">
        <w:trPr>
          <w:trHeight w:val="232"/>
        </w:trPr>
        <w:tc>
          <w:tcPr>
            <w:tcW w:w="9828" w:type="dxa"/>
          </w:tcPr>
          <w:p w14:paraId="64EA490C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B013697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b/>
                <w:color w:val="000000" w:themeColor="text1"/>
              </w:rPr>
              <w:t>Bakteriyolojik ve mikrobiyolojik incelemeler</w:t>
            </w:r>
          </w:p>
          <w:p w14:paraId="4898018B" w14:textId="77777777" w:rsidR="00274ECF" w:rsidRPr="00274ECF" w:rsidRDefault="00274ECF" w:rsidP="00274EC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74ECF" w:rsidRPr="00274ECF" w14:paraId="358C2113" w14:textId="77777777" w:rsidTr="00090A14">
        <w:trPr>
          <w:trHeight w:val="557"/>
        </w:trPr>
        <w:tc>
          <w:tcPr>
            <w:tcW w:w="9828" w:type="dxa"/>
          </w:tcPr>
          <w:p w14:paraId="6B4B8A6A" w14:textId="77777777" w:rsidR="00274ECF" w:rsidRPr="00274ECF" w:rsidRDefault="00274ECF" w:rsidP="00274ECF">
            <w:pPr>
              <w:tabs>
                <w:tab w:val="center" w:pos="4498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Hepatit </w:t>
            </w: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markerları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>:                                                   Gaita kültürü:</w:t>
            </w:r>
          </w:p>
          <w:p w14:paraId="4C09F86C" w14:textId="77777777" w:rsidR="00274ECF" w:rsidRPr="00274ECF" w:rsidRDefault="00274ECF" w:rsidP="00274ECF">
            <w:pPr>
              <w:tabs>
                <w:tab w:val="center" w:pos="4498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ECF">
              <w:rPr>
                <w:rFonts w:ascii="Times New Roman" w:hAnsi="Times New Roman" w:cs="Times New Roman"/>
                <w:color w:val="000000" w:themeColor="text1"/>
              </w:rPr>
              <w:t>Hemokültür</w:t>
            </w:r>
            <w:proofErr w:type="spellEnd"/>
            <w:r w:rsidRPr="00274ECF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r w:rsidRPr="00274ECF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              İdrar kültürü:</w:t>
            </w:r>
          </w:p>
        </w:tc>
      </w:tr>
    </w:tbl>
    <w:p w14:paraId="5BDDA793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1728BCA" w14:textId="77777777" w:rsidR="00274ECF" w:rsidRP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092BDDE1" w14:textId="77777777" w:rsidR="00274ECF" w:rsidRDefault="00274ECF" w:rsidP="00274EC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74ECF">
        <w:rPr>
          <w:rFonts w:ascii="Times New Roman" w:hAnsi="Times New Roman" w:cs="Times New Roman"/>
          <w:color w:val="000000" w:themeColor="text1"/>
        </w:rPr>
        <w:t>Hasta ameliyat olmuş ise ameliyattan sonraki kan ve idrar biyokimyası: 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44DE71" w14:textId="77777777" w:rsidR="00274ECF" w:rsidRPr="00274ECF" w:rsidRDefault="00274ECF" w:rsidP="00274ECF">
      <w:pPr>
        <w:rPr>
          <w:rFonts w:ascii="Times New Roman" w:hAnsi="Times New Roman" w:cs="Times New Roman"/>
        </w:rPr>
      </w:pPr>
    </w:p>
    <w:p w14:paraId="73CB19ED" w14:textId="77777777" w:rsidR="00274ECF" w:rsidRPr="00274ECF" w:rsidRDefault="00274ECF" w:rsidP="00274ECF">
      <w:pPr>
        <w:rPr>
          <w:rFonts w:ascii="Times New Roman" w:hAnsi="Times New Roman" w:cs="Times New Roman"/>
        </w:rPr>
      </w:pPr>
    </w:p>
    <w:p w14:paraId="2FCF0CA8" w14:textId="77777777" w:rsidR="00274ECF" w:rsidRDefault="00274ECF" w:rsidP="00274ECF">
      <w:pPr>
        <w:rPr>
          <w:rFonts w:ascii="Times New Roman" w:hAnsi="Times New Roman" w:cs="Times New Roman"/>
          <w:color w:val="000000" w:themeColor="text1"/>
        </w:rPr>
      </w:pPr>
    </w:p>
    <w:p w14:paraId="72B42032" w14:textId="77777777" w:rsidR="00274ECF" w:rsidRDefault="00274ECF" w:rsidP="00274ECF">
      <w:pPr>
        <w:rPr>
          <w:rFonts w:ascii="Times New Roman" w:hAnsi="Times New Roman" w:cs="Times New Roman"/>
          <w:color w:val="000000" w:themeColor="text1"/>
        </w:rPr>
      </w:pPr>
    </w:p>
    <w:p w14:paraId="64D42EA8" w14:textId="2A420901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footerReference w:type="default" r:id="rId11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01D77" w14:textId="77777777" w:rsidR="00EA3DA4" w:rsidRDefault="00EA3DA4" w:rsidP="000A66DC">
      <w:pPr>
        <w:spacing w:after="0" w:line="240" w:lineRule="auto"/>
      </w:pPr>
      <w:r>
        <w:separator/>
      </w:r>
    </w:p>
  </w:endnote>
  <w:endnote w:type="continuationSeparator" w:id="0">
    <w:p w14:paraId="6A6A472F" w14:textId="77777777" w:rsidR="00EA3DA4" w:rsidRDefault="00EA3DA4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844" w:type="dxa"/>
      <w:tblInd w:w="-967" w:type="dxa"/>
      <w:tblLook w:val="04A0" w:firstRow="1" w:lastRow="0" w:firstColumn="1" w:lastColumn="0" w:noHBand="0" w:noVBand="1"/>
    </w:tblPr>
    <w:tblGrid>
      <w:gridCol w:w="785"/>
      <w:gridCol w:w="304"/>
      <w:gridCol w:w="1539"/>
      <w:gridCol w:w="250"/>
      <w:gridCol w:w="1049"/>
      <w:gridCol w:w="304"/>
      <w:gridCol w:w="3613"/>
    </w:tblGrid>
    <w:tr w:rsidR="00D061E4" w:rsidRPr="00F300F5" w14:paraId="4696A544" w14:textId="77777777" w:rsidTr="00C46799">
      <w:trPr>
        <w:trHeight w:val="478"/>
      </w:trPr>
      <w:tc>
        <w:tcPr>
          <w:tcW w:w="785" w:type="dxa"/>
          <w:hideMark/>
        </w:tcPr>
        <w:p w14:paraId="3176BE1A" w14:textId="77777777" w:rsidR="00D061E4" w:rsidRPr="00F300F5" w:rsidRDefault="00D061E4" w:rsidP="00D061E4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F300F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304" w:type="dxa"/>
          <w:hideMark/>
        </w:tcPr>
        <w:p w14:paraId="3367B22E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39" w:type="dxa"/>
          <w:hideMark/>
        </w:tcPr>
        <w:p w14:paraId="2C2B542C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548DE13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>Hemşirelik Fakültesi</w:t>
          </w:r>
        </w:p>
        <w:p w14:paraId="277C3A53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50" w:type="dxa"/>
        </w:tcPr>
        <w:p w14:paraId="63D63733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49" w:type="dxa"/>
          <w:hideMark/>
        </w:tcPr>
        <w:p w14:paraId="2C109072" w14:textId="77777777" w:rsidR="00D061E4" w:rsidRPr="00F300F5" w:rsidRDefault="00D061E4" w:rsidP="00D061E4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300F5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28234FE" w14:textId="77777777" w:rsidR="00D061E4" w:rsidRPr="00F300F5" w:rsidRDefault="00D061E4" w:rsidP="00D061E4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300F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2837A401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04" w:type="dxa"/>
          <w:hideMark/>
        </w:tcPr>
        <w:p w14:paraId="799B88E3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>:</w:t>
          </w:r>
        </w:p>
        <w:p w14:paraId="5EDF5417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>:</w:t>
          </w:r>
        </w:p>
        <w:p w14:paraId="38A9D84A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613" w:type="dxa"/>
        </w:tcPr>
        <w:p w14:paraId="66DB51DE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300F5">
            <w:rPr>
              <w:rFonts w:ascii="Cambria" w:hAnsi="Cambria"/>
              <w:sz w:val="16"/>
              <w:szCs w:val="16"/>
            </w:rPr>
            <w:t>0232 388 11 03</w:t>
          </w:r>
        </w:p>
        <w:p w14:paraId="06E09A54" w14:textId="77777777" w:rsidR="00D061E4" w:rsidRPr="00F300F5" w:rsidRDefault="00EA3DA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D061E4" w:rsidRPr="00F300F5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8D3279" w14:textId="77777777" w:rsidR="00D061E4" w:rsidRPr="00F300F5" w:rsidRDefault="00EA3DA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D061E4" w:rsidRPr="00F300F5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D6415E" w14:textId="77777777" w:rsidR="00D061E4" w:rsidRPr="00F300F5" w:rsidRDefault="00D061E4" w:rsidP="00D061E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C4EEDAF" w14:textId="77777777" w:rsidR="00D061E4" w:rsidRPr="00D061E4" w:rsidRDefault="00D061E4" w:rsidP="00D061E4">
    <w:pPr>
      <w:pStyle w:val="AltBilgi"/>
    </w:pPr>
  </w:p>
  <w:p w14:paraId="1A68220F" w14:textId="46C33A85" w:rsidR="00D061E4" w:rsidRPr="00F300F5" w:rsidRDefault="00C46799">
    <w:pPr>
      <w:pStyle w:val="AltBilgi"/>
      <w:rPr>
        <w:sz w:val="16"/>
        <w:szCs w:val="16"/>
      </w:rPr>
    </w:pPr>
    <w:r>
      <w:tab/>
    </w:r>
    <w:r>
      <w:tab/>
    </w:r>
    <w:r w:rsidRPr="00F300F5">
      <w:rPr>
        <w:sz w:val="16"/>
        <w:szCs w:val="16"/>
      </w:rPr>
      <w:t xml:space="preserve">Sayfa </w:t>
    </w:r>
    <w:r w:rsidRPr="00F300F5">
      <w:rPr>
        <w:b/>
        <w:bCs/>
        <w:sz w:val="16"/>
        <w:szCs w:val="16"/>
      </w:rPr>
      <w:fldChar w:fldCharType="begin"/>
    </w:r>
    <w:r w:rsidRPr="00F300F5">
      <w:rPr>
        <w:b/>
        <w:bCs/>
        <w:sz w:val="16"/>
        <w:szCs w:val="16"/>
      </w:rPr>
      <w:instrText>PAGE  \* Arabic  \* MERGEFORMAT</w:instrText>
    </w:r>
    <w:r w:rsidRPr="00F300F5">
      <w:rPr>
        <w:b/>
        <w:bCs/>
        <w:sz w:val="16"/>
        <w:szCs w:val="16"/>
      </w:rPr>
      <w:fldChar w:fldCharType="separate"/>
    </w:r>
    <w:r w:rsidR="00F300F5">
      <w:rPr>
        <w:b/>
        <w:bCs/>
        <w:noProof/>
        <w:sz w:val="16"/>
        <w:szCs w:val="16"/>
      </w:rPr>
      <w:t>2</w:t>
    </w:r>
    <w:r w:rsidRPr="00F300F5">
      <w:rPr>
        <w:b/>
        <w:bCs/>
        <w:sz w:val="16"/>
        <w:szCs w:val="16"/>
      </w:rPr>
      <w:fldChar w:fldCharType="end"/>
    </w:r>
    <w:r w:rsidRPr="00F300F5">
      <w:rPr>
        <w:sz w:val="16"/>
        <w:szCs w:val="16"/>
      </w:rPr>
      <w:t xml:space="preserve"> / </w:t>
    </w:r>
    <w:r w:rsidRPr="00F300F5">
      <w:rPr>
        <w:b/>
        <w:bCs/>
        <w:sz w:val="16"/>
        <w:szCs w:val="16"/>
      </w:rPr>
      <w:fldChar w:fldCharType="begin"/>
    </w:r>
    <w:r w:rsidRPr="00F300F5">
      <w:rPr>
        <w:b/>
        <w:bCs/>
        <w:sz w:val="16"/>
        <w:szCs w:val="16"/>
      </w:rPr>
      <w:instrText>NUMPAGES  \* Arabic  \* MERGEFORMAT</w:instrText>
    </w:r>
    <w:r w:rsidRPr="00F300F5">
      <w:rPr>
        <w:b/>
        <w:bCs/>
        <w:sz w:val="16"/>
        <w:szCs w:val="16"/>
      </w:rPr>
      <w:fldChar w:fldCharType="separate"/>
    </w:r>
    <w:r w:rsidR="00F300F5">
      <w:rPr>
        <w:b/>
        <w:bCs/>
        <w:noProof/>
        <w:sz w:val="16"/>
        <w:szCs w:val="16"/>
      </w:rPr>
      <w:t>11</w:t>
    </w:r>
    <w:r w:rsidRPr="00F300F5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C130" w14:textId="327D4C42" w:rsidR="00D061E4" w:rsidRDefault="00D061E4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Yazar"/>
        <w:tag w:val=""/>
        <w:id w:val="391861592"/>
        <w:placeholder>
          <w:docPart w:val="86DB59FC1B9046DA9A5D37C50C07830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Hems</w:t>
        </w:r>
      </w:sdtContent>
    </w:sdt>
  </w:p>
  <w:tbl>
    <w:tblPr>
      <w:tblW w:w="7638" w:type="dxa"/>
      <w:tblInd w:w="-561" w:type="dxa"/>
      <w:tblLook w:val="04A0" w:firstRow="1" w:lastRow="0" w:firstColumn="1" w:lastColumn="0" w:noHBand="0" w:noVBand="1"/>
    </w:tblPr>
    <w:tblGrid>
      <w:gridCol w:w="697"/>
      <w:gridCol w:w="270"/>
      <w:gridCol w:w="1897"/>
      <w:gridCol w:w="229"/>
      <w:gridCol w:w="1071"/>
      <w:gridCol w:w="270"/>
      <w:gridCol w:w="3204"/>
    </w:tblGrid>
    <w:tr w:rsidR="006F4E23" w:rsidRPr="006F4E23" w14:paraId="2FC93EE2" w14:textId="77777777" w:rsidTr="00A47C2A">
      <w:trPr>
        <w:trHeight w:val="385"/>
      </w:trPr>
      <w:tc>
        <w:tcPr>
          <w:tcW w:w="614" w:type="dxa"/>
          <w:hideMark/>
        </w:tcPr>
        <w:p w14:paraId="51A3765B" w14:textId="77777777" w:rsidR="006F4E23" w:rsidRPr="00A47C2A" w:rsidRDefault="006F4E23" w:rsidP="006F4E23">
          <w:pPr>
            <w:pStyle w:val="AltBilgi"/>
            <w:rPr>
              <w:b/>
              <w:sz w:val="20"/>
              <w:szCs w:val="20"/>
            </w:rPr>
          </w:pPr>
          <w:r w:rsidRPr="00A47C2A">
            <w:rPr>
              <w:b/>
              <w:sz w:val="20"/>
              <w:szCs w:val="20"/>
            </w:rPr>
            <w:t>Adres</w:t>
          </w:r>
        </w:p>
      </w:tc>
      <w:tc>
        <w:tcPr>
          <w:tcW w:w="226" w:type="dxa"/>
          <w:hideMark/>
        </w:tcPr>
        <w:p w14:paraId="0700658B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>:</w:t>
          </w:r>
        </w:p>
      </w:tc>
      <w:tc>
        <w:tcPr>
          <w:tcW w:w="2284" w:type="dxa"/>
          <w:hideMark/>
        </w:tcPr>
        <w:p w14:paraId="354428DD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 xml:space="preserve">Ege Üniversitesi  </w:t>
          </w:r>
        </w:p>
        <w:p w14:paraId="12E075F0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>Hemşirelik Fakültesi</w:t>
          </w:r>
        </w:p>
        <w:p w14:paraId="48192EE3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>Bornova / İZMİR</w:t>
          </w:r>
        </w:p>
      </w:tc>
      <w:tc>
        <w:tcPr>
          <w:tcW w:w="233" w:type="dxa"/>
        </w:tcPr>
        <w:p w14:paraId="092884DF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</w:p>
      </w:tc>
      <w:tc>
        <w:tcPr>
          <w:tcW w:w="1164" w:type="dxa"/>
          <w:hideMark/>
        </w:tcPr>
        <w:p w14:paraId="727E20A5" w14:textId="77777777" w:rsidR="006F4E23" w:rsidRPr="00A47C2A" w:rsidRDefault="006F4E23" w:rsidP="006F4E23">
          <w:pPr>
            <w:pStyle w:val="AltBilgi"/>
            <w:rPr>
              <w:b/>
              <w:sz w:val="20"/>
              <w:szCs w:val="20"/>
            </w:rPr>
          </w:pPr>
          <w:r w:rsidRPr="00A47C2A">
            <w:rPr>
              <w:b/>
              <w:sz w:val="20"/>
              <w:szCs w:val="20"/>
            </w:rPr>
            <w:t>Telefon</w:t>
          </w:r>
        </w:p>
        <w:p w14:paraId="6BB75EA3" w14:textId="77777777" w:rsidR="006F4E23" w:rsidRPr="00A47C2A" w:rsidRDefault="006F4E23" w:rsidP="006F4E23">
          <w:pPr>
            <w:pStyle w:val="AltBilgi"/>
            <w:rPr>
              <w:b/>
              <w:sz w:val="20"/>
              <w:szCs w:val="20"/>
            </w:rPr>
          </w:pPr>
          <w:r w:rsidRPr="00A47C2A">
            <w:rPr>
              <w:b/>
              <w:sz w:val="20"/>
              <w:szCs w:val="20"/>
            </w:rPr>
            <w:t>İnternet Adresi</w:t>
          </w:r>
        </w:p>
        <w:p w14:paraId="74B6876D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b/>
              <w:sz w:val="20"/>
              <w:szCs w:val="20"/>
            </w:rPr>
            <w:t>E-Posta</w:t>
          </w:r>
        </w:p>
      </w:tc>
      <w:tc>
        <w:tcPr>
          <w:tcW w:w="233" w:type="dxa"/>
          <w:hideMark/>
        </w:tcPr>
        <w:p w14:paraId="19765650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>:</w:t>
          </w:r>
        </w:p>
        <w:p w14:paraId="6BD9FC53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>:</w:t>
          </w:r>
        </w:p>
        <w:p w14:paraId="24B1DE03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>:</w:t>
          </w:r>
        </w:p>
      </w:tc>
      <w:tc>
        <w:tcPr>
          <w:tcW w:w="2884" w:type="dxa"/>
        </w:tcPr>
        <w:p w14:paraId="569ED542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  <w:r w:rsidRPr="00A47C2A">
            <w:rPr>
              <w:sz w:val="20"/>
              <w:szCs w:val="20"/>
            </w:rPr>
            <w:t>0232 388 11 03</w:t>
          </w:r>
        </w:p>
        <w:p w14:paraId="26681959" w14:textId="77777777" w:rsidR="006F4E23" w:rsidRPr="00A47C2A" w:rsidRDefault="00EA3DA4" w:rsidP="006F4E23">
          <w:pPr>
            <w:pStyle w:val="AltBilgi"/>
            <w:rPr>
              <w:sz w:val="20"/>
              <w:szCs w:val="20"/>
            </w:rPr>
          </w:pPr>
          <w:hyperlink r:id="rId1" w:history="1">
            <w:r w:rsidR="006F4E23" w:rsidRPr="00A47C2A">
              <w:rPr>
                <w:rStyle w:val="Kpr"/>
                <w:sz w:val="20"/>
                <w:szCs w:val="20"/>
              </w:rPr>
              <w:t>https://hemsirelik.ege.edu.tr/</w:t>
            </w:r>
          </w:hyperlink>
        </w:p>
        <w:p w14:paraId="02A1330B" w14:textId="77777777" w:rsidR="006F4E23" w:rsidRPr="00A47C2A" w:rsidRDefault="00EA3DA4" w:rsidP="006F4E23">
          <w:pPr>
            <w:pStyle w:val="AltBilgi"/>
            <w:rPr>
              <w:sz w:val="20"/>
              <w:szCs w:val="20"/>
            </w:rPr>
          </w:pPr>
          <w:hyperlink r:id="rId2" w:history="1">
            <w:r w:rsidR="006F4E23" w:rsidRPr="00A47C2A">
              <w:rPr>
                <w:rStyle w:val="Kpr"/>
                <w:sz w:val="20"/>
                <w:szCs w:val="20"/>
              </w:rPr>
              <w:t>hemsirelik.dekanlik@mail.ege.edu.tr</w:t>
            </w:r>
          </w:hyperlink>
        </w:p>
        <w:p w14:paraId="7D2FD9F3" w14:textId="77777777" w:rsidR="006F4E23" w:rsidRPr="00A47C2A" w:rsidRDefault="006F4E23" w:rsidP="006F4E23">
          <w:pPr>
            <w:pStyle w:val="AltBilgi"/>
            <w:rPr>
              <w:sz w:val="20"/>
              <w:szCs w:val="20"/>
            </w:rPr>
          </w:pPr>
        </w:p>
      </w:tc>
    </w:tr>
  </w:tbl>
  <w:p w14:paraId="7D810CB7" w14:textId="37D94DED" w:rsidR="00090207" w:rsidRDefault="00A47C2A" w:rsidP="006F4E23">
    <w:pPr>
      <w:pStyle w:val="AltBilgi"/>
    </w:pPr>
    <w:r>
      <w:tab/>
    </w:r>
    <w:r>
      <w:tab/>
      <w:t xml:space="preserve">Sayfa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300F5">
      <w:rPr>
        <w:b/>
        <w:bCs/>
        <w:noProof/>
      </w:rPr>
      <w:t>11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300F5">
      <w:rPr>
        <w:b/>
        <w:bCs/>
        <w:noProof/>
      </w:rPr>
      <w:t>11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382BB" w14:textId="77777777" w:rsidR="00EA3DA4" w:rsidRDefault="00EA3DA4" w:rsidP="000A66DC">
      <w:pPr>
        <w:spacing w:after="0" w:line="240" w:lineRule="auto"/>
      </w:pPr>
      <w:r>
        <w:separator/>
      </w:r>
    </w:p>
  </w:footnote>
  <w:footnote w:type="continuationSeparator" w:id="0">
    <w:p w14:paraId="375995EA" w14:textId="77777777" w:rsidR="00EA3DA4" w:rsidRDefault="00EA3DA4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41"/>
    <w:multiLevelType w:val="hybridMultilevel"/>
    <w:tmpl w:val="27704F64"/>
    <w:lvl w:ilvl="0" w:tplc="48487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4E0C13"/>
    <w:multiLevelType w:val="hybridMultilevel"/>
    <w:tmpl w:val="C296AB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F71FC"/>
    <w:multiLevelType w:val="hybridMultilevel"/>
    <w:tmpl w:val="9EFE1532"/>
    <w:lvl w:ilvl="0" w:tplc="8402C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7F126B"/>
    <w:multiLevelType w:val="hybridMultilevel"/>
    <w:tmpl w:val="66A8CC26"/>
    <w:lvl w:ilvl="0" w:tplc="6910FA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1E23"/>
    <w:multiLevelType w:val="hybridMultilevel"/>
    <w:tmpl w:val="C8A60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071E4"/>
    <w:multiLevelType w:val="hybridMultilevel"/>
    <w:tmpl w:val="23725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282E"/>
    <w:multiLevelType w:val="hybridMultilevel"/>
    <w:tmpl w:val="5CAA3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34CD"/>
    <w:multiLevelType w:val="hybridMultilevel"/>
    <w:tmpl w:val="BE487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0533A"/>
    <w:multiLevelType w:val="hybridMultilevel"/>
    <w:tmpl w:val="F64C7AB4"/>
    <w:lvl w:ilvl="0" w:tplc="E02CB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4D88"/>
    <w:multiLevelType w:val="hybridMultilevel"/>
    <w:tmpl w:val="286C0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2DBA"/>
    <w:multiLevelType w:val="hybridMultilevel"/>
    <w:tmpl w:val="FFC25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563E1"/>
    <w:multiLevelType w:val="hybridMultilevel"/>
    <w:tmpl w:val="0A40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03113"/>
    <w:multiLevelType w:val="hybridMultilevel"/>
    <w:tmpl w:val="C9F8E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BC"/>
    <w:multiLevelType w:val="hybridMultilevel"/>
    <w:tmpl w:val="E90280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A0A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75E1B"/>
    <w:multiLevelType w:val="hybridMultilevel"/>
    <w:tmpl w:val="4496A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E3907"/>
    <w:multiLevelType w:val="hybridMultilevel"/>
    <w:tmpl w:val="EA764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C5AED"/>
    <w:multiLevelType w:val="hybridMultilevel"/>
    <w:tmpl w:val="1728B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86D59"/>
    <w:multiLevelType w:val="hybridMultilevel"/>
    <w:tmpl w:val="A29000A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846BE1"/>
    <w:multiLevelType w:val="hybridMultilevel"/>
    <w:tmpl w:val="C8C6EB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5169F"/>
    <w:multiLevelType w:val="hybridMultilevel"/>
    <w:tmpl w:val="11A2B5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F54"/>
    <w:multiLevelType w:val="hybridMultilevel"/>
    <w:tmpl w:val="362E1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C0232"/>
    <w:multiLevelType w:val="hybridMultilevel"/>
    <w:tmpl w:val="94D2A4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B65B5"/>
    <w:multiLevelType w:val="hybridMultilevel"/>
    <w:tmpl w:val="045EF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18"/>
  </w:num>
  <w:num w:numId="8">
    <w:abstractNumId w:val="6"/>
  </w:num>
  <w:num w:numId="9">
    <w:abstractNumId w:val="23"/>
  </w:num>
  <w:num w:numId="10">
    <w:abstractNumId w:val="3"/>
  </w:num>
  <w:num w:numId="11">
    <w:abstractNumId w:val="17"/>
  </w:num>
  <w:num w:numId="12">
    <w:abstractNumId w:val="16"/>
  </w:num>
  <w:num w:numId="13">
    <w:abstractNumId w:val="5"/>
  </w:num>
  <w:num w:numId="14">
    <w:abstractNumId w:val="11"/>
  </w:num>
  <w:num w:numId="15">
    <w:abstractNumId w:val="12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13"/>
  </w:num>
  <w:num w:numId="21">
    <w:abstractNumId w:val="21"/>
  </w:num>
  <w:num w:numId="22">
    <w:abstractNumId w:val="14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81815"/>
    <w:rsid w:val="00090207"/>
    <w:rsid w:val="000A66DC"/>
    <w:rsid w:val="000C04E6"/>
    <w:rsid w:val="000C5A99"/>
    <w:rsid w:val="000E1ADD"/>
    <w:rsid w:val="001365DE"/>
    <w:rsid w:val="00136B8A"/>
    <w:rsid w:val="001474DC"/>
    <w:rsid w:val="0019085E"/>
    <w:rsid w:val="001C4C58"/>
    <w:rsid w:val="001D484F"/>
    <w:rsid w:val="00230705"/>
    <w:rsid w:val="00274ECF"/>
    <w:rsid w:val="002978E5"/>
    <w:rsid w:val="002C4540"/>
    <w:rsid w:val="002C5000"/>
    <w:rsid w:val="00362693"/>
    <w:rsid w:val="00387852"/>
    <w:rsid w:val="003D20ED"/>
    <w:rsid w:val="003D232F"/>
    <w:rsid w:val="00446982"/>
    <w:rsid w:val="00453DB2"/>
    <w:rsid w:val="005035CC"/>
    <w:rsid w:val="005043C8"/>
    <w:rsid w:val="0058251C"/>
    <w:rsid w:val="005C432F"/>
    <w:rsid w:val="006042C9"/>
    <w:rsid w:val="00644B40"/>
    <w:rsid w:val="006567C6"/>
    <w:rsid w:val="006D22D1"/>
    <w:rsid w:val="006F4E23"/>
    <w:rsid w:val="00737699"/>
    <w:rsid w:val="00761CF2"/>
    <w:rsid w:val="00826EFD"/>
    <w:rsid w:val="00860A57"/>
    <w:rsid w:val="008C641F"/>
    <w:rsid w:val="008F2D77"/>
    <w:rsid w:val="00980423"/>
    <w:rsid w:val="009B5EAA"/>
    <w:rsid w:val="00A47C2A"/>
    <w:rsid w:val="00A84563"/>
    <w:rsid w:val="00AC3752"/>
    <w:rsid w:val="00B766F9"/>
    <w:rsid w:val="00B8484F"/>
    <w:rsid w:val="00B92B23"/>
    <w:rsid w:val="00C46799"/>
    <w:rsid w:val="00C82E88"/>
    <w:rsid w:val="00D061E4"/>
    <w:rsid w:val="00D35295"/>
    <w:rsid w:val="00D45B25"/>
    <w:rsid w:val="00D875C0"/>
    <w:rsid w:val="00DD5E98"/>
    <w:rsid w:val="00DD74AF"/>
    <w:rsid w:val="00E53B5F"/>
    <w:rsid w:val="00EA2F30"/>
    <w:rsid w:val="00EA3DA4"/>
    <w:rsid w:val="00EC2E25"/>
    <w:rsid w:val="00F013B3"/>
    <w:rsid w:val="00F300F5"/>
    <w:rsid w:val="00F600B2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40D7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74E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74E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74EC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74EC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74EC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74ECF"/>
    <w:pPr>
      <w:keepNext/>
      <w:spacing w:after="0" w:line="240" w:lineRule="auto"/>
      <w:ind w:right="14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aliases w:val="Sevcan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274EC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74ECF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74ECF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74EC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74EC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74EC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274E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74EC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274EC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74EC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SayfaNumaras">
    <w:name w:val="page number"/>
    <w:basedOn w:val="VarsaylanParagrafYazTipi"/>
    <w:rsid w:val="00274ECF"/>
  </w:style>
  <w:style w:type="paragraph" w:styleId="GvdeMetniGirintisi">
    <w:name w:val="Body Text Indent"/>
    <w:basedOn w:val="Normal"/>
    <w:link w:val="GvdeMetniGirintisiChar"/>
    <w:rsid w:val="00274E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74E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1">
    <w:name w:val="toc 1"/>
    <w:basedOn w:val="Normal"/>
    <w:next w:val="Normal"/>
    <w:autoRedefine/>
    <w:uiPriority w:val="39"/>
    <w:qFormat/>
    <w:rsid w:val="0027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274EC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274ECF"/>
    <w:rPr>
      <w:rFonts w:ascii="Tahoma" w:eastAsia="Times New Roman" w:hAnsi="Tahoma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74E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semiHidden/>
    <w:unhideWhenUsed/>
    <w:rsid w:val="00274ECF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27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274E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nhideWhenUsed/>
    <w:rsid w:val="00274ECF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74EC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aynaka">
    <w:name w:val="table of authorities"/>
    <w:basedOn w:val="Normal"/>
    <w:next w:val="Normal"/>
    <w:unhideWhenUsed/>
    <w:rsid w:val="00274ECF"/>
    <w:pPr>
      <w:spacing w:after="0" w:line="240" w:lineRule="auto"/>
      <w:ind w:left="240" w:hanging="240"/>
    </w:pPr>
    <w:rPr>
      <w:rFonts w:eastAsia="Times New Roman" w:cstheme="minorHAnsi"/>
      <w:sz w:val="20"/>
      <w:szCs w:val="20"/>
      <w:lang w:eastAsia="tr-TR"/>
    </w:rPr>
  </w:style>
  <w:style w:type="paragraph" w:styleId="KaynakaBal">
    <w:name w:val="toa heading"/>
    <w:basedOn w:val="Normal"/>
    <w:next w:val="Normal"/>
    <w:unhideWhenUsed/>
    <w:rsid w:val="00274ECF"/>
    <w:pPr>
      <w:spacing w:before="120" w:after="120" w:line="240" w:lineRule="auto"/>
    </w:pPr>
    <w:rPr>
      <w:rFonts w:eastAsia="Times New Roman" w:cstheme="minorHAnsi"/>
      <w:sz w:val="20"/>
      <w:szCs w:val="20"/>
      <w:u w:val="single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274EC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274ECF"/>
    <w:pPr>
      <w:spacing w:after="100" w:line="276" w:lineRule="auto"/>
      <w:ind w:left="216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274ECF"/>
    <w:pPr>
      <w:spacing w:after="100" w:line="276" w:lineRule="auto"/>
      <w:ind w:left="440"/>
    </w:pPr>
    <w:rPr>
      <w:rFonts w:eastAsiaTheme="minorEastAsia"/>
    </w:rPr>
  </w:style>
  <w:style w:type="paragraph" w:styleId="Altyaz">
    <w:name w:val="Subtitle"/>
    <w:basedOn w:val="Normal"/>
    <w:next w:val="Normal"/>
    <w:link w:val="AltyazChar"/>
    <w:qFormat/>
    <w:rsid w:val="00274EC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rsid w:val="00274EC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tr-TR"/>
    </w:rPr>
  </w:style>
  <w:style w:type="paragraph" w:customStyle="1" w:styleId="Default">
    <w:name w:val="Default"/>
    <w:rsid w:val="00274E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tbilgiChar0">
    <w:name w:val="Altbilgi Char"/>
    <w:uiPriority w:val="99"/>
    <w:rsid w:val="00274E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0">
    <w:name w:val="Üstbilgi Char"/>
    <w:uiPriority w:val="99"/>
    <w:rsid w:val="00274E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GvdeMetni2">
    <w:name w:val="Body Text 2"/>
    <w:basedOn w:val="Normal"/>
    <w:link w:val="GvdeMetni2Char"/>
    <w:rsid w:val="00274E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274E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2z0">
    <w:name w:val="WW8Num2z0"/>
    <w:rsid w:val="00274ECF"/>
    <w:rPr>
      <w:rFonts w:ascii="Wingdings" w:hAnsi="Wingdings"/>
    </w:rPr>
  </w:style>
  <w:style w:type="character" w:customStyle="1" w:styleId="WW8Num2z1">
    <w:name w:val="WW8Num2z1"/>
    <w:rsid w:val="00274ECF"/>
    <w:rPr>
      <w:rFonts w:ascii="Courier New" w:hAnsi="Courier New" w:cs="Courier New"/>
    </w:rPr>
  </w:style>
  <w:style w:type="character" w:customStyle="1" w:styleId="WW8Num2z3">
    <w:name w:val="WW8Num2z3"/>
    <w:rsid w:val="00274ECF"/>
    <w:rPr>
      <w:rFonts w:ascii="Symbol" w:hAnsi="Symbol"/>
    </w:rPr>
  </w:style>
  <w:style w:type="character" w:customStyle="1" w:styleId="WW8Num6z0">
    <w:name w:val="WW8Num6z0"/>
    <w:rsid w:val="00274ECF"/>
    <w:rPr>
      <w:rFonts w:ascii="Wingdings" w:hAnsi="Wingdings"/>
    </w:rPr>
  </w:style>
  <w:style w:type="character" w:customStyle="1" w:styleId="WW8Num6z1">
    <w:name w:val="WW8Num6z1"/>
    <w:rsid w:val="00274ECF"/>
    <w:rPr>
      <w:rFonts w:ascii="Courier New" w:hAnsi="Courier New" w:cs="Courier New"/>
    </w:rPr>
  </w:style>
  <w:style w:type="character" w:customStyle="1" w:styleId="WW8Num6z3">
    <w:name w:val="WW8Num6z3"/>
    <w:rsid w:val="00274ECF"/>
    <w:rPr>
      <w:rFonts w:ascii="Symbol" w:hAnsi="Symbol"/>
    </w:rPr>
  </w:style>
  <w:style w:type="character" w:customStyle="1" w:styleId="WW8Num13z0">
    <w:name w:val="WW8Num13z0"/>
    <w:rsid w:val="00274ECF"/>
    <w:rPr>
      <w:rFonts w:ascii="Symbol" w:eastAsia="Times New Roman" w:hAnsi="Symbol" w:cs="Times New Roman"/>
    </w:rPr>
  </w:style>
  <w:style w:type="character" w:customStyle="1" w:styleId="WW8Num13z1">
    <w:name w:val="WW8Num13z1"/>
    <w:rsid w:val="00274ECF"/>
    <w:rPr>
      <w:rFonts w:ascii="Courier New" w:hAnsi="Courier New" w:cs="Courier New"/>
    </w:rPr>
  </w:style>
  <w:style w:type="character" w:customStyle="1" w:styleId="WW8Num13z2">
    <w:name w:val="WW8Num13z2"/>
    <w:rsid w:val="00274ECF"/>
    <w:rPr>
      <w:rFonts w:ascii="Wingdings" w:hAnsi="Wingdings"/>
    </w:rPr>
  </w:style>
  <w:style w:type="character" w:customStyle="1" w:styleId="WW8Num13z3">
    <w:name w:val="WW8Num13z3"/>
    <w:rsid w:val="00274ECF"/>
    <w:rPr>
      <w:rFonts w:ascii="Symbol" w:hAnsi="Symbol"/>
    </w:rPr>
  </w:style>
  <w:style w:type="character" w:customStyle="1" w:styleId="WW8Num14z0">
    <w:name w:val="WW8Num14z0"/>
    <w:rsid w:val="00274ECF"/>
    <w:rPr>
      <w:b/>
    </w:rPr>
  </w:style>
  <w:style w:type="character" w:customStyle="1" w:styleId="WW8Num17z0">
    <w:name w:val="WW8Num17z0"/>
    <w:rsid w:val="00274ECF"/>
    <w:rPr>
      <w:b/>
    </w:rPr>
  </w:style>
  <w:style w:type="character" w:customStyle="1" w:styleId="WW8Num19z0">
    <w:name w:val="WW8Num19z0"/>
    <w:rsid w:val="00274ECF"/>
    <w:rPr>
      <w:rFonts w:ascii="Wingdings" w:hAnsi="Wingdings"/>
    </w:rPr>
  </w:style>
  <w:style w:type="character" w:customStyle="1" w:styleId="WW8Num19z3">
    <w:name w:val="WW8Num19z3"/>
    <w:rsid w:val="00274ECF"/>
    <w:rPr>
      <w:rFonts w:ascii="Symbol" w:hAnsi="Symbol"/>
    </w:rPr>
  </w:style>
  <w:style w:type="character" w:customStyle="1" w:styleId="WW8Num19z4">
    <w:name w:val="WW8Num19z4"/>
    <w:rsid w:val="00274ECF"/>
    <w:rPr>
      <w:rFonts w:ascii="Courier New" w:hAnsi="Courier New" w:cs="Courier New"/>
    </w:rPr>
  </w:style>
  <w:style w:type="character" w:customStyle="1" w:styleId="WW8Num21z0">
    <w:name w:val="WW8Num21z0"/>
    <w:rsid w:val="00274ECF"/>
    <w:rPr>
      <w:rFonts w:ascii="Symbol" w:hAnsi="Symbol"/>
    </w:rPr>
  </w:style>
  <w:style w:type="character" w:customStyle="1" w:styleId="WW8Num24z0">
    <w:name w:val="WW8Num24z0"/>
    <w:rsid w:val="00274ECF"/>
    <w:rPr>
      <w:b/>
    </w:rPr>
  </w:style>
  <w:style w:type="character" w:customStyle="1" w:styleId="VarsaylanParagrafYazTipi1">
    <w:name w:val="Varsayılan Paragraf Yazı Tipi1"/>
    <w:rsid w:val="00274ECF"/>
  </w:style>
  <w:style w:type="paragraph" w:customStyle="1" w:styleId="Balk">
    <w:name w:val="Başlık"/>
    <w:basedOn w:val="Normal"/>
    <w:next w:val="GvdeMetni"/>
    <w:rsid w:val="00274ECF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Liste">
    <w:name w:val="List"/>
    <w:basedOn w:val="GvdeMetni"/>
    <w:rsid w:val="00274ECF"/>
    <w:pPr>
      <w:suppressAutoHyphens/>
    </w:pPr>
    <w:rPr>
      <w:rFonts w:ascii="Arial" w:hAnsi="Arial" w:cs="Tahoma"/>
      <w:lang w:val="x-none" w:eastAsia="ar-SA"/>
    </w:rPr>
  </w:style>
  <w:style w:type="paragraph" w:customStyle="1" w:styleId="Dizin">
    <w:name w:val="Dizin"/>
    <w:basedOn w:val="Normal"/>
    <w:rsid w:val="00274EC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Stil">
    <w:name w:val="Stil"/>
    <w:rsid w:val="00274EC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274E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oBal">
    <w:name w:val="Tablo Başlığı"/>
    <w:basedOn w:val="Tabloerii"/>
    <w:rsid w:val="00274ECF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274ECF"/>
    <w:pPr>
      <w:suppressAutoHyphens/>
    </w:pPr>
    <w:rPr>
      <w:rFonts w:ascii="Arial" w:hAnsi="Arial"/>
      <w:lang w:val="x-none" w:eastAsia="ar-SA"/>
    </w:rPr>
  </w:style>
  <w:style w:type="table" w:customStyle="1" w:styleId="TabloKlavuzu1">
    <w:name w:val="Tablo Kılavuzu1"/>
    <w:basedOn w:val="NormalTablo"/>
    <w:next w:val="TabloKlavuzu"/>
    <w:uiPriority w:val="59"/>
    <w:rsid w:val="00274E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VarsaylanParagrafYazTipi"/>
    <w:rsid w:val="00274ECF"/>
  </w:style>
  <w:style w:type="character" w:customStyle="1" w:styleId="street-address">
    <w:name w:val="street-address"/>
    <w:basedOn w:val="VarsaylanParagrafYazTipi"/>
    <w:rsid w:val="00274ECF"/>
  </w:style>
  <w:style w:type="character" w:customStyle="1" w:styleId="basic-info-phone">
    <w:name w:val="basic-info-phone"/>
    <w:basedOn w:val="VarsaylanParagrafYazTipi"/>
    <w:rsid w:val="00274ECF"/>
  </w:style>
  <w:style w:type="paragraph" w:styleId="NormalWeb">
    <w:name w:val="Normal (Web)"/>
    <w:basedOn w:val="Normal"/>
    <w:uiPriority w:val="99"/>
    <w:unhideWhenUsed/>
    <w:rsid w:val="00274ECF"/>
    <w:pPr>
      <w:spacing w:before="120" w:after="120" w:line="384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74ECF"/>
  </w:style>
  <w:style w:type="character" w:customStyle="1" w:styleId="locality">
    <w:name w:val="locality"/>
    <w:basedOn w:val="VarsaylanParagrafYazTipi"/>
    <w:rsid w:val="00274ECF"/>
  </w:style>
  <w:style w:type="character" w:customStyle="1" w:styleId="region">
    <w:name w:val="region"/>
    <w:basedOn w:val="VarsaylanParagrafYazTipi"/>
    <w:rsid w:val="00274ECF"/>
  </w:style>
  <w:style w:type="paragraph" w:customStyle="1" w:styleId="seco">
    <w:name w:val="seco"/>
    <w:basedOn w:val="AralkYok"/>
    <w:qFormat/>
    <w:rsid w:val="00274ECF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TabloKlavuzu11">
    <w:name w:val="Tablo Kılavuzu11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VO">
    <w:name w:val="SEVO"/>
    <w:basedOn w:val="AralkYok"/>
    <w:link w:val="SEVOChar"/>
    <w:qFormat/>
    <w:rsid w:val="00274ECF"/>
    <w:pPr>
      <w:spacing w:line="36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EVOChar">
    <w:name w:val="SEVO Char"/>
    <w:link w:val="SEVO"/>
    <w:rsid w:val="00274ECF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customStyle="1" w:styleId="TableNormal1">
    <w:name w:val="Table Normal1"/>
    <w:uiPriority w:val="2"/>
    <w:qFormat/>
    <w:rsid w:val="00274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">
    <w:name w:val="Tablo Kılavuzu111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274E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74EC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274ECF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4ECF"/>
    <w:rPr>
      <w:color w:val="605E5C"/>
      <w:shd w:val="clear" w:color="auto" w:fill="E1DFDD"/>
    </w:rPr>
  </w:style>
  <w:style w:type="numbering" w:customStyle="1" w:styleId="ListeYok1">
    <w:name w:val="Liste Yok1"/>
    <w:next w:val="ListeYok"/>
    <w:uiPriority w:val="99"/>
    <w:semiHidden/>
    <w:unhideWhenUsed/>
    <w:rsid w:val="00274ECF"/>
  </w:style>
  <w:style w:type="numbering" w:customStyle="1" w:styleId="ListeYok11">
    <w:name w:val="Liste Yok11"/>
    <w:next w:val="ListeYok"/>
    <w:uiPriority w:val="99"/>
    <w:semiHidden/>
    <w:unhideWhenUsed/>
    <w:rsid w:val="00274ECF"/>
  </w:style>
  <w:style w:type="table" w:customStyle="1" w:styleId="TabloKlavuzu3">
    <w:name w:val="Tablo Kılavuzu3"/>
    <w:basedOn w:val="NormalTablo"/>
    <w:next w:val="TabloKlavuzu"/>
    <w:uiPriority w:val="59"/>
    <w:rsid w:val="0027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ynaka1">
    <w:name w:val="Kaynakça 1"/>
    <w:basedOn w:val="Normal"/>
    <w:next w:val="Normal"/>
    <w:unhideWhenUsed/>
    <w:rsid w:val="00274ECF"/>
    <w:pPr>
      <w:spacing w:after="0" w:line="240" w:lineRule="auto"/>
      <w:ind w:left="240" w:hanging="240"/>
    </w:pPr>
    <w:rPr>
      <w:rFonts w:ascii="Calibri" w:eastAsia="Times New Roman" w:hAnsi="Calibri" w:cs="Calibri"/>
      <w:sz w:val="20"/>
      <w:szCs w:val="20"/>
      <w:lang w:eastAsia="tr-TR"/>
    </w:rPr>
  </w:style>
  <w:style w:type="paragraph" w:customStyle="1" w:styleId="KaynakaBal1">
    <w:name w:val="Kaynakça Başlığı1"/>
    <w:basedOn w:val="Normal"/>
    <w:next w:val="Normal"/>
    <w:unhideWhenUsed/>
    <w:rsid w:val="00274ECF"/>
    <w:pPr>
      <w:spacing w:before="120" w:after="120" w:line="240" w:lineRule="auto"/>
    </w:pPr>
    <w:rPr>
      <w:rFonts w:ascii="Calibri" w:eastAsia="Times New Roman" w:hAnsi="Calibri" w:cs="Calibri"/>
      <w:sz w:val="20"/>
      <w:szCs w:val="20"/>
      <w:u w:val="single"/>
      <w:lang w:eastAsia="tr-TR"/>
    </w:rPr>
  </w:style>
  <w:style w:type="paragraph" w:customStyle="1" w:styleId="TBal1">
    <w:name w:val="İÇT Başlığı1"/>
    <w:basedOn w:val="Balk1"/>
    <w:next w:val="Normal"/>
    <w:uiPriority w:val="39"/>
    <w:unhideWhenUsed/>
    <w:qFormat/>
    <w:rsid w:val="00274EC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T21">
    <w:name w:val="İÇT 21"/>
    <w:basedOn w:val="Normal"/>
    <w:next w:val="Normal"/>
    <w:autoRedefine/>
    <w:uiPriority w:val="39"/>
    <w:unhideWhenUsed/>
    <w:qFormat/>
    <w:rsid w:val="00274ECF"/>
    <w:pPr>
      <w:spacing w:after="100" w:line="276" w:lineRule="auto"/>
      <w:ind w:left="216"/>
    </w:pPr>
    <w:rPr>
      <w:rFonts w:ascii="Calibri" w:eastAsia="Times New Roman" w:hAnsi="Calibri" w:cs="Times New Roman"/>
    </w:rPr>
  </w:style>
  <w:style w:type="paragraph" w:customStyle="1" w:styleId="T31">
    <w:name w:val="İÇT 31"/>
    <w:basedOn w:val="Normal"/>
    <w:next w:val="Normal"/>
    <w:autoRedefine/>
    <w:uiPriority w:val="39"/>
    <w:unhideWhenUsed/>
    <w:qFormat/>
    <w:rsid w:val="00274ECF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Altyaz1">
    <w:name w:val="Altyazı1"/>
    <w:basedOn w:val="Normal"/>
    <w:next w:val="Normal"/>
    <w:qFormat/>
    <w:rsid w:val="00274EC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tr-TR"/>
    </w:rPr>
  </w:style>
  <w:style w:type="table" w:customStyle="1" w:styleId="TabloKlavuzu13">
    <w:name w:val="Tablo Kılavuzu13"/>
    <w:basedOn w:val="NormalTablo"/>
    <w:next w:val="TabloKlavuzu"/>
    <w:uiPriority w:val="59"/>
    <w:rsid w:val="00274E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qFormat/>
    <w:rsid w:val="00274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1">
    <w:name w:val="Tablo Kılavuzu1111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">
    <w:name w:val="Tablo Kılavuzu211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">
    <w:name w:val="Tablo Kılavuzu121"/>
    <w:basedOn w:val="NormalTablo"/>
    <w:next w:val="TabloKlavuzu"/>
    <w:uiPriority w:val="59"/>
    <w:rsid w:val="0027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semiHidden/>
    <w:unhideWhenUsed/>
    <w:rsid w:val="00274ECF"/>
    <w:rPr>
      <w:color w:val="800080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274ECF"/>
    <w:rPr>
      <w:color w:val="605E5C"/>
      <w:shd w:val="clear" w:color="auto" w:fill="E1DFDD"/>
    </w:rPr>
  </w:style>
  <w:style w:type="character" w:customStyle="1" w:styleId="AltyazChar1">
    <w:name w:val="Altyazı Char1"/>
    <w:basedOn w:val="VarsaylanParagrafYazTipi"/>
    <w:uiPriority w:val="11"/>
    <w:rsid w:val="00274ECF"/>
    <w:rPr>
      <w:rFonts w:eastAsia="Times New Roman"/>
      <w:color w:val="5A5A5A"/>
      <w:spacing w:val="15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274EC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274ECF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274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DB59FC1B9046DA9A5D37C50C0783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1C9B1E-02AB-4BC2-9DC2-BD019DD2F11F}"/>
      </w:docPartPr>
      <w:docPartBody>
        <w:p w:rsidR="002163F0" w:rsidRDefault="007C1432" w:rsidP="007C1432">
          <w:pPr>
            <w:pStyle w:val="86DB59FC1B9046DA9A5D37C50C07830E"/>
          </w:pPr>
          <w:r>
            <w:rPr>
              <w:rStyle w:val="YerTutucuMetni"/>
            </w:rPr>
            <w:t>[Yazar]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32"/>
    <w:rsid w:val="002163F0"/>
    <w:rsid w:val="002C46ED"/>
    <w:rsid w:val="0039667E"/>
    <w:rsid w:val="004608F5"/>
    <w:rsid w:val="005531E7"/>
    <w:rsid w:val="007C1432"/>
    <w:rsid w:val="0085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C1432"/>
    <w:rPr>
      <w:color w:val="808080"/>
    </w:rPr>
  </w:style>
  <w:style w:type="paragraph" w:customStyle="1" w:styleId="86DB59FC1B9046DA9A5D37C50C07830E">
    <w:name w:val="86DB59FC1B9046DA9A5D37C50C07830E"/>
    <w:rsid w:val="007C1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44</cp:revision>
  <dcterms:created xsi:type="dcterms:W3CDTF">2024-11-18T12:28:00Z</dcterms:created>
  <dcterms:modified xsi:type="dcterms:W3CDTF">2025-05-28T06:21:00Z</dcterms:modified>
</cp:coreProperties>
</file>