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D7" w:rsidRDefault="00D40D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360" w:tblpY="-64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196C17" w:rsidRPr="002F6DA9" w:rsidTr="002F6DA9">
        <w:trPr>
          <w:trHeight w:val="269"/>
        </w:trPr>
        <w:tc>
          <w:tcPr>
            <w:tcW w:w="1559" w:type="dxa"/>
          </w:tcPr>
          <w:p w:rsidR="00196C17" w:rsidRPr="002F6DA9" w:rsidRDefault="00196C17" w:rsidP="002F6DA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2F6DA9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196C17" w:rsidRPr="002F6DA9" w:rsidRDefault="00D610AA" w:rsidP="002F6DA9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F6DA9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196C17" w:rsidRPr="002F6DA9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212</w:t>
            </w:r>
          </w:p>
        </w:tc>
      </w:tr>
      <w:tr w:rsidR="00196C17" w:rsidRPr="002F6DA9" w:rsidTr="002F6DA9">
        <w:trPr>
          <w:trHeight w:val="275"/>
        </w:trPr>
        <w:tc>
          <w:tcPr>
            <w:tcW w:w="1559" w:type="dxa"/>
          </w:tcPr>
          <w:p w:rsidR="00196C17" w:rsidRPr="002F6DA9" w:rsidRDefault="00196C17" w:rsidP="002F6DA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F6DA9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196C17" w:rsidRPr="002F6DA9" w:rsidRDefault="00196C17" w:rsidP="002F6DA9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F6DA9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47BCD" w:rsidRPr="002F6DA9" w:rsidTr="002F6DA9">
        <w:trPr>
          <w:trHeight w:val="295"/>
        </w:trPr>
        <w:tc>
          <w:tcPr>
            <w:tcW w:w="1559" w:type="dxa"/>
          </w:tcPr>
          <w:p w:rsidR="00147BCD" w:rsidRPr="002F6DA9" w:rsidRDefault="00147BCD" w:rsidP="002F6DA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F6DA9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CD" w:rsidRPr="002F6DA9" w:rsidRDefault="00147BCD" w:rsidP="002F6DA9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F6DA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47BCD" w:rsidRPr="002F6DA9" w:rsidTr="002F6DA9">
        <w:trPr>
          <w:trHeight w:val="214"/>
        </w:trPr>
        <w:tc>
          <w:tcPr>
            <w:tcW w:w="1559" w:type="dxa"/>
          </w:tcPr>
          <w:p w:rsidR="00147BCD" w:rsidRPr="002F6DA9" w:rsidRDefault="00147BCD" w:rsidP="002F6DA9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F6DA9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CD" w:rsidRPr="002F6DA9" w:rsidRDefault="00147BCD" w:rsidP="002F6DA9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F6DA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D40DD7" w:rsidRDefault="00A7398F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485ED1">
        <w:t xml:space="preserve">                 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D610AA" w:rsidRPr="00D610AA" w:rsidRDefault="00D610AA" w:rsidP="00D610AA">
      <w:pPr>
        <w:spacing w:after="58"/>
        <w:ind w:left="-5" w:right="-11438" w:hanging="10"/>
        <w:rPr>
          <w:color w:val="000000"/>
        </w:rPr>
      </w:pPr>
      <w:r w:rsidRPr="00D610AA">
        <w:rPr>
          <w:rFonts w:ascii="Cambria" w:eastAsia="Cambria" w:hAnsi="Cambria" w:cs="Cambria"/>
          <w:i/>
          <w:color w:val="007BC4"/>
          <w:sz w:val="18"/>
        </w:rPr>
        <w:t>"</w:t>
      </w:r>
      <w:r w:rsidRPr="002F6DA9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D610AA">
        <w:rPr>
          <w:rFonts w:ascii="Cambria" w:eastAsia="Cambria" w:hAnsi="Cambria" w:cs="Cambria"/>
          <w:i/>
          <w:color w:val="007BC4"/>
          <w:sz w:val="18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  </w:t>
      </w:r>
      <w:r w:rsidR="002F6DA9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Hemşirelik Fakültesi  </w:t>
      </w:r>
    </w:p>
    <w:p w:rsidR="00D40DD7" w:rsidRDefault="00D610AA" w:rsidP="00D610AA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D610AA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2F6DA9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D610AA">
        <w:rPr>
          <w:rFonts w:ascii="Cambria" w:eastAsia="Cambria" w:hAnsi="Cambria" w:cs="Cambria"/>
          <w:i/>
          <w:color w:val="007BC4"/>
          <w:sz w:val="18"/>
        </w:rPr>
        <w:t>”</w:t>
      </w:r>
      <w:r w:rsidRPr="00D610AA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A7398F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</w:p>
    <w:p w:rsidR="00D40DD7" w:rsidRDefault="00382A30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7398F">
        <w:rPr>
          <w:rFonts w:ascii="Times New Roman" w:eastAsia="Times New Roman" w:hAnsi="Times New Roman" w:cs="Times New Roman"/>
        </w:rPr>
        <w:t>LABORATUVAR FORMU</w:t>
      </w:r>
    </w:p>
    <w:p w:rsidR="00D40DD7" w:rsidRDefault="00A7398F">
      <w:pPr>
        <w:tabs>
          <w:tab w:val="left" w:pos="40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D40DD7" w:rsidRDefault="00D40DD7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0DD7" w:rsidRDefault="00A7398F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D40DD7" w:rsidRDefault="00A7398F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Kulak Bakımı</w:t>
      </w:r>
    </w:p>
    <w:p w:rsidR="00D40DD7" w:rsidRDefault="00A7398F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D40DD7" w:rsidRDefault="00A73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Kulak temizliğini sağlayarak, deri bütünlüğü ve yapısını korumak</w:t>
      </w:r>
    </w:p>
    <w:p w:rsidR="00D40DD7" w:rsidRDefault="00A7398F">
      <w:pPr>
        <w:pStyle w:val="Balk3"/>
        <w:spacing w:before="253"/>
        <w:ind w:left="525"/>
      </w:pPr>
      <w:bookmarkStart w:id="1" w:name="_heading=h.xon1zyfwnyzh" w:colFirst="0" w:colLast="0"/>
      <w:bookmarkEnd w:id="1"/>
      <w:r>
        <w:t>Uygulama için gerekli malzemeler:</w:t>
      </w:r>
    </w:p>
    <w:p w:rsidR="00D40DD7" w:rsidRDefault="00A739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olmayan eldiven</w:t>
      </w:r>
    </w:p>
    <w:p w:rsidR="00D40DD7" w:rsidRDefault="00A739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Pamuk/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gazlı bez/tülbent</w:t>
      </w:r>
    </w:p>
    <w:p w:rsidR="00D40DD7" w:rsidRDefault="00A739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su/kaynamış ılık su/serum fizyolojik</w:t>
      </w:r>
    </w:p>
    <w:p w:rsidR="00D40DD7" w:rsidRDefault="00A739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D40DD7" w:rsidRDefault="00A739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D40DD7" w:rsidRDefault="00D40D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555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30"/>
        <w:gridCol w:w="1035"/>
        <w:gridCol w:w="945"/>
        <w:gridCol w:w="945"/>
      </w:tblGrid>
      <w:tr w:rsidR="00D40DD7">
        <w:trPr>
          <w:trHeight w:val="275"/>
        </w:trPr>
        <w:tc>
          <w:tcPr>
            <w:tcW w:w="9555" w:type="dxa"/>
            <w:gridSpan w:val="5"/>
            <w:shd w:val="clear" w:color="auto" w:fill="D8D8D8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KULAK BAKIMI</w:t>
            </w:r>
          </w:p>
        </w:tc>
      </w:tr>
      <w:tr w:rsidR="00D40DD7">
        <w:trPr>
          <w:trHeight w:val="275"/>
        </w:trPr>
        <w:tc>
          <w:tcPr>
            <w:tcW w:w="6630" w:type="dxa"/>
            <w:gridSpan w:val="2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1035" w:type="dxa"/>
          </w:tcPr>
          <w:p w:rsidR="00D40DD7" w:rsidRDefault="00A7398F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945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945" w:type="dxa"/>
          </w:tcPr>
          <w:p w:rsidR="00D40DD7" w:rsidRDefault="00A7398F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D40DD7">
        <w:trPr>
          <w:trHeight w:val="231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35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39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30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19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uygun pozisyon verilir.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09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 giyilir.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13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Bakım verilecek alan değerlendirilir.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97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Önce steril gazlı bez/tülbent ile kulak kıvrımları ve kulak arkası temizlenir.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551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su/kaynamış ılık su/serum fizyolojik ile ıslatılmış ve ucu bükülmüş gazlı bez ile kulak içi ve kenarları dairesel hareketlerle temizlenir.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15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Her iki kulak için ayrı steril gazlı bez/tülbent kullanılır.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551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"/>
                <w:tab w:val="left" w:pos="1671"/>
                <w:tab w:val="left" w:pos="2735"/>
                <w:tab w:val="left" w:pos="4482"/>
                <w:tab w:val="left" w:pos="4926"/>
                <w:tab w:val="left" w:pos="6258"/>
              </w:tabs>
              <w:ind w:left="110" w:right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Kulak,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akıntı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açısından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değerlendirilmeli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gerektiğinde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işlem tekrarlanmalıdır.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551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kulakta hassasiyet, ağrı, şişlik, ısı artışı vs. tespit edilirse, ekibe haber verilerek, tedavi protokolüne uygun bakım verilir.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97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 çıkarılır.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97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0DD7">
        <w:trPr>
          <w:trHeight w:val="230"/>
        </w:trPr>
        <w:tc>
          <w:tcPr>
            <w:tcW w:w="60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30" w:type="dxa"/>
          </w:tcPr>
          <w:p w:rsidR="00D40DD7" w:rsidRDefault="00A7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03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</w:tcPr>
          <w:p w:rsidR="00D40DD7" w:rsidRDefault="00D4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40DD7" w:rsidRDefault="00D40D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40DD7" w:rsidRDefault="00D40DD7">
      <w:pPr>
        <w:pStyle w:val="Balk2"/>
        <w:ind w:firstLine="520"/>
      </w:pPr>
    </w:p>
    <w:p w:rsidR="00D40DD7" w:rsidRDefault="00A7398F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D40DD7" w:rsidRDefault="00A7398F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D40DD7" w:rsidRDefault="00A7398F">
      <w:pPr>
        <w:widowControl w:val="0"/>
        <w:spacing w:after="0" w:line="240" w:lineRule="auto"/>
        <w:ind w:left="708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D40DD7" w:rsidRDefault="00D40DD7">
      <w:pPr>
        <w:pStyle w:val="Balk2"/>
        <w:ind w:firstLine="520"/>
      </w:pPr>
    </w:p>
    <w:p w:rsidR="00D40DD7" w:rsidRDefault="00D40DD7">
      <w:pPr>
        <w:pStyle w:val="Balk2"/>
        <w:ind w:firstLine="520"/>
      </w:pPr>
    </w:p>
    <w:p w:rsidR="00D40DD7" w:rsidRDefault="00A7398F">
      <w:pPr>
        <w:pStyle w:val="Balk2"/>
        <w:ind w:firstLine="520"/>
      </w:pPr>
      <w:r>
        <w:t>ÖNEMLİ</w:t>
      </w:r>
    </w:p>
    <w:p w:rsidR="00D40DD7" w:rsidRDefault="00D40DD7"/>
    <w:p w:rsidR="00D40DD7" w:rsidRDefault="00A739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79" w:after="0" w:line="360" w:lineRule="auto"/>
        <w:ind w:right="1066"/>
      </w:pPr>
      <w:r>
        <w:rPr>
          <w:rFonts w:ascii="Times New Roman" w:eastAsia="Times New Roman" w:hAnsi="Times New Roman" w:cs="Times New Roman"/>
          <w:color w:val="000000"/>
        </w:rPr>
        <w:t>Çocuklarda kulak kepçesi yumuşaktır. Bu nedenle deri bütünlüğünün korunması için, pozisyon değişimlerinde kulağın kıvrılmamasına özen gösterilmelidir.</w:t>
      </w:r>
    </w:p>
    <w:p w:rsidR="00D40DD7" w:rsidRDefault="00A739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Kulak içerisine bakım amaçlı herhangi bir solüsyon damlatılmamalıdır.</w:t>
      </w:r>
    </w:p>
    <w:p w:rsidR="00D40DD7" w:rsidRDefault="00A739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Kulak bakımı ve temizliğinde kulak çubuğu kullanılmamalıdır.</w:t>
      </w:r>
    </w:p>
    <w:p w:rsidR="00D40DD7" w:rsidRDefault="00A739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Gerekirse ağrı protokole uygun olarak değerlendirilmelidir.</w:t>
      </w:r>
    </w:p>
    <w:p w:rsidR="00D40DD7" w:rsidRDefault="00D40D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40DD7" w:rsidRDefault="00A7398F">
      <w:pPr>
        <w:pStyle w:val="Balk2"/>
        <w:spacing w:before="1"/>
        <w:ind w:firstLine="520"/>
      </w:pPr>
      <w:r>
        <w:t>OLASI HEMŞİRELİK TANILARI</w:t>
      </w:r>
    </w:p>
    <w:p w:rsidR="00D40DD7" w:rsidRDefault="00A739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Ağrı</w:t>
      </w:r>
    </w:p>
    <w:p w:rsidR="00D40DD7" w:rsidRDefault="00A739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D40DD7" w:rsidRDefault="00A739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D40DD7" w:rsidRDefault="00A739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Hipertermi</w:t>
      </w:r>
      <w:proofErr w:type="spellEnd"/>
    </w:p>
    <w:p w:rsidR="00D40DD7" w:rsidRDefault="00A739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D40DD7" w:rsidRDefault="00A7398F">
      <w:r>
        <w:tab/>
      </w:r>
      <w:r>
        <w:tab/>
      </w:r>
    </w:p>
    <w:p w:rsidR="00D40DD7" w:rsidRDefault="00A7398F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D40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44" w:rsidRDefault="00BD6F44">
      <w:pPr>
        <w:spacing w:after="0" w:line="240" w:lineRule="auto"/>
      </w:pPr>
      <w:r>
        <w:separator/>
      </w:r>
    </w:p>
  </w:endnote>
  <w:endnote w:type="continuationSeparator" w:id="0">
    <w:p w:rsidR="00BD6F44" w:rsidRDefault="00BD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BE" w:rsidRDefault="00E63A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3" w:type="dxa"/>
      <w:tblInd w:w="-561" w:type="dxa"/>
      <w:tblLook w:val="04A0" w:firstRow="1" w:lastRow="0" w:firstColumn="1" w:lastColumn="0" w:noHBand="0" w:noVBand="1"/>
    </w:tblPr>
    <w:tblGrid>
      <w:gridCol w:w="692"/>
      <w:gridCol w:w="268"/>
      <w:gridCol w:w="1566"/>
      <w:gridCol w:w="222"/>
      <w:gridCol w:w="965"/>
      <w:gridCol w:w="268"/>
      <w:gridCol w:w="3182"/>
    </w:tblGrid>
    <w:tr w:rsidR="00842DE4" w:rsidRPr="00E63ABE" w:rsidTr="00DC522C">
      <w:trPr>
        <w:trHeight w:val="582"/>
      </w:trPr>
      <w:tc>
        <w:tcPr>
          <w:tcW w:w="692" w:type="dxa"/>
          <w:hideMark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8" w:type="dxa"/>
          <w:hideMark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567" w:type="dxa"/>
          <w:hideMark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20" w:type="dxa"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65" w:type="dxa"/>
          <w:hideMark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8" w:type="dxa"/>
          <w:hideMark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183" w:type="dxa"/>
        </w:tcPr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63ABE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842DE4" w:rsidRPr="00E63ABE" w:rsidRDefault="00BD6F4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842DE4" w:rsidRPr="00E63ABE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842DE4" w:rsidRPr="00E63ABE" w:rsidRDefault="00BD6F4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842DE4" w:rsidRPr="00E63ABE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842DE4" w:rsidRPr="00E63ABE" w:rsidRDefault="00842DE4" w:rsidP="00842D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D40DD7" w:rsidRPr="00E63ABE" w:rsidRDefault="00842D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2" w:name="_GoBack"/>
    <w:r w:rsidRPr="00E63ABE">
      <w:rPr>
        <w:color w:val="000000"/>
        <w:sz w:val="16"/>
        <w:szCs w:val="16"/>
      </w:rPr>
      <w:t xml:space="preserve">Sayfa </w:t>
    </w:r>
    <w:r w:rsidRPr="00E63ABE">
      <w:rPr>
        <w:b/>
        <w:bCs/>
        <w:color w:val="000000"/>
        <w:sz w:val="16"/>
        <w:szCs w:val="16"/>
      </w:rPr>
      <w:fldChar w:fldCharType="begin"/>
    </w:r>
    <w:r w:rsidRPr="00E63ABE">
      <w:rPr>
        <w:b/>
        <w:bCs/>
        <w:color w:val="000000"/>
        <w:sz w:val="16"/>
        <w:szCs w:val="16"/>
      </w:rPr>
      <w:instrText>PAGE  \* Arabic  \* MERGEFORMAT</w:instrText>
    </w:r>
    <w:r w:rsidRPr="00E63ABE">
      <w:rPr>
        <w:b/>
        <w:bCs/>
        <w:color w:val="000000"/>
        <w:sz w:val="16"/>
        <w:szCs w:val="16"/>
      </w:rPr>
      <w:fldChar w:fldCharType="separate"/>
    </w:r>
    <w:r w:rsidR="00E63ABE">
      <w:rPr>
        <w:b/>
        <w:bCs/>
        <w:noProof/>
        <w:color w:val="000000"/>
        <w:sz w:val="16"/>
        <w:szCs w:val="16"/>
      </w:rPr>
      <w:t>1</w:t>
    </w:r>
    <w:r w:rsidRPr="00E63ABE">
      <w:rPr>
        <w:b/>
        <w:bCs/>
        <w:color w:val="000000"/>
        <w:sz w:val="16"/>
        <w:szCs w:val="16"/>
      </w:rPr>
      <w:fldChar w:fldCharType="end"/>
    </w:r>
    <w:r w:rsidRPr="00E63ABE">
      <w:rPr>
        <w:color w:val="000000"/>
        <w:sz w:val="16"/>
        <w:szCs w:val="16"/>
      </w:rPr>
      <w:t xml:space="preserve"> / </w:t>
    </w:r>
    <w:r w:rsidRPr="00E63ABE">
      <w:rPr>
        <w:b/>
        <w:bCs/>
        <w:color w:val="000000"/>
        <w:sz w:val="16"/>
        <w:szCs w:val="16"/>
      </w:rPr>
      <w:fldChar w:fldCharType="begin"/>
    </w:r>
    <w:r w:rsidRPr="00E63ABE">
      <w:rPr>
        <w:b/>
        <w:bCs/>
        <w:color w:val="000000"/>
        <w:sz w:val="16"/>
        <w:szCs w:val="16"/>
      </w:rPr>
      <w:instrText>NUMPAGES  \* Arabic  \* MERGEFORMAT</w:instrText>
    </w:r>
    <w:r w:rsidRPr="00E63ABE">
      <w:rPr>
        <w:b/>
        <w:bCs/>
        <w:color w:val="000000"/>
        <w:sz w:val="16"/>
        <w:szCs w:val="16"/>
      </w:rPr>
      <w:fldChar w:fldCharType="separate"/>
    </w:r>
    <w:r w:rsidR="00E63ABE">
      <w:rPr>
        <w:b/>
        <w:bCs/>
        <w:noProof/>
        <w:color w:val="000000"/>
        <w:sz w:val="16"/>
        <w:szCs w:val="16"/>
      </w:rPr>
      <w:t>2</w:t>
    </w:r>
    <w:r w:rsidRPr="00E63ABE">
      <w:rPr>
        <w:b/>
        <w:bCs/>
        <w:color w:val="000000"/>
        <w:sz w:val="16"/>
        <w:szCs w:val="16"/>
      </w:rP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BE" w:rsidRDefault="00E63A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44" w:rsidRDefault="00BD6F44">
      <w:pPr>
        <w:spacing w:after="0" w:line="240" w:lineRule="auto"/>
      </w:pPr>
      <w:r>
        <w:separator/>
      </w:r>
    </w:p>
  </w:footnote>
  <w:footnote w:type="continuationSeparator" w:id="0">
    <w:p w:rsidR="00BD6F44" w:rsidRDefault="00BD6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BE" w:rsidRDefault="00E63A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BE" w:rsidRDefault="00E63A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ABE" w:rsidRDefault="00E63A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862"/>
    <w:multiLevelType w:val="multilevel"/>
    <w:tmpl w:val="78FCDBC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3A615476"/>
    <w:multiLevelType w:val="multilevel"/>
    <w:tmpl w:val="E5E663AC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6385283D"/>
    <w:multiLevelType w:val="multilevel"/>
    <w:tmpl w:val="B1BC1CA6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28" w:hanging="424"/>
      </w:pPr>
      <w:rPr>
        <w:rFonts w:ascii="Noto Sans Symbols" w:eastAsia="Noto Sans Symbols" w:hAnsi="Noto Sans Symbols" w:cs="Noto Sans Symbols"/>
        <w:b w:val="0"/>
        <w:i w:val="0"/>
        <w:sz w:val="30"/>
        <w:szCs w:val="30"/>
      </w:rPr>
    </w:lvl>
    <w:lvl w:ilvl="2">
      <w:numFmt w:val="bullet"/>
      <w:lvlText w:val="•"/>
      <w:lvlJc w:val="left"/>
      <w:pPr>
        <w:ind w:left="2285" w:hanging="424"/>
      </w:pPr>
    </w:lvl>
    <w:lvl w:ilvl="3">
      <w:numFmt w:val="bullet"/>
      <w:lvlText w:val="•"/>
      <w:lvlJc w:val="left"/>
      <w:pPr>
        <w:ind w:left="3330" w:hanging="424"/>
      </w:pPr>
    </w:lvl>
    <w:lvl w:ilvl="4">
      <w:numFmt w:val="bullet"/>
      <w:lvlText w:val="•"/>
      <w:lvlJc w:val="left"/>
      <w:pPr>
        <w:ind w:left="4375" w:hanging="424"/>
      </w:pPr>
    </w:lvl>
    <w:lvl w:ilvl="5">
      <w:numFmt w:val="bullet"/>
      <w:lvlText w:val="•"/>
      <w:lvlJc w:val="left"/>
      <w:pPr>
        <w:ind w:left="5420" w:hanging="424"/>
      </w:pPr>
    </w:lvl>
    <w:lvl w:ilvl="6">
      <w:numFmt w:val="bullet"/>
      <w:lvlText w:val="•"/>
      <w:lvlJc w:val="left"/>
      <w:pPr>
        <w:ind w:left="6465" w:hanging="424"/>
      </w:pPr>
    </w:lvl>
    <w:lvl w:ilvl="7">
      <w:numFmt w:val="bullet"/>
      <w:lvlText w:val="•"/>
      <w:lvlJc w:val="left"/>
      <w:pPr>
        <w:ind w:left="7510" w:hanging="424"/>
      </w:pPr>
    </w:lvl>
    <w:lvl w:ilvl="8">
      <w:numFmt w:val="bullet"/>
      <w:lvlText w:val="•"/>
      <w:lvlJc w:val="left"/>
      <w:pPr>
        <w:ind w:left="8555" w:hanging="42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D7"/>
    <w:rsid w:val="00147BCD"/>
    <w:rsid w:val="00196C17"/>
    <w:rsid w:val="00197FE6"/>
    <w:rsid w:val="0023057D"/>
    <w:rsid w:val="002F6DA9"/>
    <w:rsid w:val="00382A30"/>
    <w:rsid w:val="003A5B65"/>
    <w:rsid w:val="00485ED1"/>
    <w:rsid w:val="00842DE4"/>
    <w:rsid w:val="00A7398F"/>
    <w:rsid w:val="00BD6F44"/>
    <w:rsid w:val="00D40DD7"/>
    <w:rsid w:val="00D610AA"/>
    <w:rsid w:val="00E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30CF"/>
  <w15:docId w15:val="{252D5F48-DFDD-402C-A508-269DC4D2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93MkrOhstkNowRmgNKNnAFVuQ==">CgMxLjAyCGguZ2pkZ3hzMg5oLnhvbjF6eWZ3bnl6aDgAciExZ0JWM2pzQ2JBMFFTZkQxRGROLVZfVGEtZG1aWVhhSDA=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10</cp:revision>
  <dcterms:created xsi:type="dcterms:W3CDTF">2024-11-13T09:09:00Z</dcterms:created>
  <dcterms:modified xsi:type="dcterms:W3CDTF">2025-05-29T05:39:00Z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