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
        <w:tblpPr w:leftFromText="141" w:rightFromText="141" w:vertAnchor="text" w:horzAnchor="page" w:tblpX="8285" w:tblpY="207"/>
        <w:tblW w:w="2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1281"/>
      </w:tblGrid>
      <w:tr w:rsidR="00E07DFA" w:rsidRPr="00ED5C88" w:rsidTr="00ED5C88">
        <w:trPr>
          <w:trHeight w:val="269"/>
        </w:trPr>
        <w:tc>
          <w:tcPr>
            <w:tcW w:w="1559" w:type="dxa"/>
          </w:tcPr>
          <w:p w:rsidR="00E07DFA" w:rsidRPr="00ED5C88" w:rsidRDefault="00E07DFA" w:rsidP="00ED5C88">
            <w:pPr>
              <w:pStyle w:val="AralkYok"/>
              <w:rPr>
                <w:rFonts w:ascii="Cambria" w:hAnsi="Cambria"/>
                <w:sz w:val="16"/>
                <w:szCs w:val="16"/>
              </w:rPr>
            </w:pPr>
            <w:r w:rsidRPr="00ED5C88">
              <w:rPr>
                <w:rFonts w:ascii="Cambria" w:hAnsi="Cambria"/>
                <w:sz w:val="16"/>
                <w:szCs w:val="16"/>
              </w:rPr>
              <w:t>Doküman No</w:t>
            </w:r>
          </w:p>
        </w:tc>
        <w:tc>
          <w:tcPr>
            <w:tcW w:w="1281" w:type="dxa"/>
          </w:tcPr>
          <w:p w:rsidR="00E07DFA" w:rsidRPr="00ED5C88" w:rsidRDefault="00790905" w:rsidP="00ED5C88">
            <w:pPr>
              <w:pStyle w:val="AralkYok"/>
              <w:rPr>
                <w:rFonts w:ascii="Cambria" w:hAnsi="Cambria"/>
                <w:b/>
                <w:color w:val="2E74B5" w:themeColor="accent1" w:themeShade="BF"/>
                <w:sz w:val="16"/>
                <w:szCs w:val="16"/>
              </w:rPr>
            </w:pPr>
            <w:r w:rsidRPr="00ED5C88">
              <w:rPr>
                <w:rFonts w:ascii="Cambria" w:hAnsi="Cambria"/>
                <w:b/>
                <w:color w:val="2E74B5" w:themeColor="accent1" w:themeShade="BF"/>
                <w:sz w:val="16"/>
                <w:szCs w:val="16"/>
              </w:rPr>
              <w:t>FRM-</w:t>
            </w:r>
            <w:r w:rsidR="00E07DFA" w:rsidRPr="00ED5C88">
              <w:rPr>
                <w:rFonts w:ascii="Cambria" w:hAnsi="Cambria"/>
                <w:b/>
                <w:color w:val="2E74B5" w:themeColor="accent1" w:themeShade="BF"/>
                <w:sz w:val="16"/>
                <w:szCs w:val="16"/>
              </w:rPr>
              <w:t>HMF-230</w:t>
            </w:r>
          </w:p>
        </w:tc>
      </w:tr>
      <w:tr w:rsidR="00E07DFA" w:rsidRPr="00ED5C88" w:rsidTr="00ED5C88">
        <w:trPr>
          <w:trHeight w:val="275"/>
        </w:trPr>
        <w:tc>
          <w:tcPr>
            <w:tcW w:w="1559" w:type="dxa"/>
          </w:tcPr>
          <w:p w:rsidR="00E07DFA" w:rsidRPr="00ED5C88" w:rsidRDefault="00E07DFA" w:rsidP="00ED5C88">
            <w:pPr>
              <w:pStyle w:val="AralkYok"/>
              <w:rPr>
                <w:rFonts w:ascii="Cambria" w:hAnsi="Cambria"/>
                <w:sz w:val="16"/>
                <w:szCs w:val="16"/>
              </w:rPr>
            </w:pPr>
            <w:r w:rsidRPr="00ED5C88">
              <w:rPr>
                <w:rFonts w:ascii="Cambria" w:hAnsi="Cambria"/>
                <w:sz w:val="16"/>
                <w:szCs w:val="16"/>
              </w:rPr>
              <w:t>Yayın Tarihi</w:t>
            </w:r>
          </w:p>
        </w:tc>
        <w:tc>
          <w:tcPr>
            <w:tcW w:w="1281" w:type="dxa"/>
          </w:tcPr>
          <w:p w:rsidR="00E07DFA" w:rsidRPr="00ED5C88" w:rsidRDefault="00E07DFA" w:rsidP="00ED5C88">
            <w:pPr>
              <w:pStyle w:val="AralkYok"/>
              <w:rPr>
                <w:rFonts w:ascii="Cambria" w:hAnsi="Cambria"/>
                <w:color w:val="2E74B5" w:themeColor="accent1" w:themeShade="BF"/>
                <w:sz w:val="16"/>
                <w:szCs w:val="16"/>
              </w:rPr>
            </w:pPr>
            <w:r w:rsidRPr="00ED5C88">
              <w:rPr>
                <w:rFonts w:ascii="Cambria" w:hAnsi="Cambria"/>
                <w:color w:val="2E74B5" w:themeColor="accent1" w:themeShade="BF"/>
                <w:sz w:val="16"/>
                <w:szCs w:val="16"/>
              </w:rPr>
              <w:t>27.04.2014</w:t>
            </w:r>
          </w:p>
        </w:tc>
      </w:tr>
      <w:tr w:rsidR="0033162D" w:rsidRPr="00ED5C88" w:rsidTr="00ED5C88">
        <w:trPr>
          <w:trHeight w:val="295"/>
        </w:trPr>
        <w:tc>
          <w:tcPr>
            <w:tcW w:w="1559" w:type="dxa"/>
          </w:tcPr>
          <w:p w:rsidR="0033162D" w:rsidRPr="00ED5C88" w:rsidRDefault="0033162D" w:rsidP="00ED5C88">
            <w:pPr>
              <w:pStyle w:val="AralkYok"/>
              <w:rPr>
                <w:rFonts w:ascii="Cambria" w:hAnsi="Cambria"/>
                <w:sz w:val="16"/>
                <w:szCs w:val="16"/>
              </w:rPr>
            </w:pPr>
            <w:r w:rsidRPr="00ED5C88">
              <w:rPr>
                <w:rFonts w:ascii="Cambria" w:hAnsi="Cambria"/>
                <w:sz w:val="16"/>
                <w:szCs w:val="16"/>
              </w:rPr>
              <w:t>Revizyon Tarihi</w:t>
            </w:r>
          </w:p>
        </w:tc>
        <w:tc>
          <w:tcPr>
            <w:tcW w:w="1281" w:type="dxa"/>
            <w:tcBorders>
              <w:top w:val="single" w:sz="4" w:space="0" w:color="auto"/>
              <w:left w:val="single" w:sz="4" w:space="0" w:color="auto"/>
              <w:bottom w:val="single" w:sz="4" w:space="0" w:color="auto"/>
              <w:right w:val="single" w:sz="4" w:space="0" w:color="auto"/>
            </w:tcBorders>
          </w:tcPr>
          <w:p w:rsidR="0033162D" w:rsidRPr="00ED5C88" w:rsidRDefault="0033162D" w:rsidP="00ED5C88">
            <w:pPr>
              <w:pStyle w:val="AralkYok"/>
              <w:rPr>
                <w:rFonts w:ascii="Cambria" w:hAnsi="Cambria"/>
                <w:color w:val="2E74B5" w:themeColor="accent1" w:themeShade="BF"/>
                <w:sz w:val="16"/>
                <w:szCs w:val="16"/>
              </w:rPr>
            </w:pPr>
            <w:r w:rsidRPr="00ED5C88">
              <w:rPr>
                <w:rFonts w:ascii="Cambria" w:hAnsi="Cambria" w:cstheme="minorHAnsi"/>
                <w:color w:val="2E74B5" w:themeColor="accent1" w:themeShade="BF"/>
                <w:sz w:val="16"/>
                <w:szCs w:val="16"/>
              </w:rPr>
              <w:t>19.03.2025</w:t>
            </w:r>
          </w:p>
        </w:tc>
      </w:tr>
      <w:tr w:rsidR="0033162D" w:rsidRPr="00ED5C88" w:rsidTr="00ED5C88">
        <w:trPr>
          <w:trHeight w:val="214"/>
        </w:trPr>
        <w:tc>
          <w:tcPr>
            <w:tcW w:w="1559" w:type="dxa"/>
          </w:tcPr>
          <w:p w:rsidR="0033162D" w:rsidRPr="00ED5C88" w:rsidRDefault="0033162D" w:rsidP="00ED5C88">
            <w:pPr>
              <w:pStyle w:val="AralkYok"/>
              <w:rPr>
                <w:rFonts w:ascii="Cambria" w:hAnsi="Cambria"/>
                <w:sz w:val="16"/>
                <w:szCs w:val="16"/>
              </w:rPr>
            </w:pPr>
            <w:r w:rsidRPr="00ED5C88">
              <w:rPr>
                <w:rFonts w:ascii="Cambria" w:hAnsi="Cambria"/>
                <w:sz w:val="16"/>
                <w:szCs w:val="16"/>
              </w:rPr>
              <w:t>Revizyon No</w:t>
            </w:r>
          </w:p>
        </w:tc>
        <w:tc>
          <w:tcPr>
            <w:tcW w:w="1281" w:type="dxa"/>
            <w:tcBorders>
              <w:top w:val="single" w:sz="4" w:space="0" w:color="auto"/>
              <w:left w:val="single" w:sz="4" w:space="0" w:color="auto"/>
              <w:bottom w:val="single" w:sz="4" w:space="0" w:color="auto"/>
              <w:right w:val="single" w:sz="4" w:space="0" w:color="auto"/>
            </w:tcBorders>
          </w:tcPr>
          <w:p w:rsidR="0033162D" w:rsidRPr="00ED5C88" w:rsidRDefault="0033162D" w:rsidP="00ED5C88">
            <w:pPr>
              <w:pStyle w:val="AralkYok"/>
              <w:rPr>
                <w:rFonts w:ascii="Cambria" w:hAnsi="Cambria"/>
                <w:color w:val="2E74B5" w:themeColor="accent1" w:themeShade="BF"/>
                <w:sz w:val="16"/>
                <w:szCs w:val="16"/>
              </w:rPr>
            </w:pPr>
            <w:r w:rsidRPr="00ED5C88">
              <w:rPr>
                <w:rFonts w:ascii="Cambria" w:hAnsi="Cambria" w:cstheme="minorHAnsi"/>
                <w:color w:val="2E74B5" w:themeColor="accent1" w:themeShade="BF"/>
                <w:sz w:val="16"/>
                <w:szCs w:val="16"/>
              </w:rPr>
              <w:t>03</w:t>
            </w:r>
          </w:p>
        </w:tc>
      </w:tr>
    </w:tbl>
    <w:p w:rsidR="00117F7A" w:rsidRDefault="00E77559">
      <w:pPr>
        <w:tabs>
          <w:tab w:val="left" w:pos="4020"/>
        </w:tabs>
        <w:rPr>
          <w:rFonts w:ascii="Times New Roman" w:eastAsia="Times New Roman" w:hAnsi="Times New Roman" w:cs="Times New Roman"/>
        </w:rPr>
      </w:pPr>
      <w:bookmarkStart w:id="0" w:name="_heading=h.gjdgxs" w:colFirst="0" w:colLast="0"/>
      <w:bookmarkEnd w:id="0"/>
      <w:r>
        <w:rPr>
          <w:noProof/>
        </w:rPr>
        <w:drawing>
          <wp:inline distT="0" distB="0" distL="0" distR="0" wp14:anchorId="4EF266C4" wp14:editId="445D4CA9">
            <wp:extent cx="571500" cy="561975"/>
            <wp:effectExtent l="0" t="0" r="0" b="9525"/>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71500" cy="561975"/>
                    </a:xfrm>
                    <a:prstGeom prst="rect">
                      <a:avLst/>
                    </a:prstGeom>
                    <a:ln/>
                  </pic:spPr>
                </pic:pic>
              </a:graphicData>
            </a:graphic>
          </wp:inline>
        </w:drawing>
      </w:r>
      <w:r>
        <w:t xml:space="preserve">                                     </w:t>
      </w:r>
      <w:r w:rsidR="00790905">
        <w:t xml:space="preserve">                  </w:t>
      </w:r>
      <w:r w:rsidR="00C74389">
        <w:t xml:space="preserve">        </w:t>
      </w:r>
      <w:r w:rsidR="00790905">
        <w:t xml:space="preserve"> </w:t>
      </w:r>
      <w:r>
        <w:rPr>
          <w:rFonts w:ascii="Times New Roman" w:eastAsia="Times New Roman" w:hAnsi="Times New Roman" w:cs="Times New Roman"/>
        </w:rPr>
        <w:t xml:space="preserve">EGE ÜNİVERSİTESİ  </w:t>
      </w:r>
    </w:p>
    <w:p w:rsidR="00C74389" w:rsidRPr="00C74389" w:rsidRDefault="00C74389" w:rsidP="00C74389">
      <w:pPr>
        <w:spacing w:after="58"/>
        <w:ind w:left="-5" w:right="-11438" w:hanging="10"/>
        <w:rPr>
          <w:color w:val="000000"/>
          <w:lang w:eastAsia="en-US"/>
        </w:rPr>
      </w:pPr>
      <w:r w:rsidRPr="00C74389">
        <w:rPr>
          <w:rFonts w:ascii="Cambria" w:eastAsia="Cambria" w:hAnsi="Cambria" w:cs="Cambria"/>
          <w:i/>
          <w:color w:val="007BC4"/>
          <w:sz w:val="18"/>
          <w:lang w:eastAsia="en-US"/>
        </w:rPr>
        <w:t>"</w:t>
      </w:r>
      <w:r w:rsidRPr="00ED5C88">
        <w:rPr>
          <w:rFonts w:ascii="Cambria" w:eastAsia="Cambria" w:hAnsi="Cambria" w:cs="Cambria"/>
          <w:i/>
          <w:color w:val="007BC4"/>
          <w:sz w:val="16"/>
          <w:szCs w:val="16"/>
          <w:lang w:eastAsia="en-US"/>
        </w:rPr>
        <w:t>Huzurlu Üniversite, Kaliteli Eğitim</w:t>
      </w:r>
      <w:r w:rsidRPr="00C74389">
        <w:rPr>
          <w:rFonts w:ascii="Cambria" w:eastAsia="Cambria" w:hAnsi="Cambria" w:cs="Cambria"/>
          <w:i/>
          <w:color w:val="007BC4"/>
          <w:sz w:val="18"/>
          <w:lang w:eastAsia="en-US"/>
        </w:rPr>
        <w:t xml:space="preserve">, </w:t>
      </w:r>
      <w:r>
        <w:rPr>
          <w:rFonts w:ascii="Cambria" w:eastAsia="Cambria" w:hAnsi="Cambria" w:cs="Cambria"/>
          <w:i/>
          <w:color w:val="007BC4"/>
          <w:sz w:val="18"/>
          <w:lang w:eastAsia="en-US"/>
        </w:rPr>
        <w:t xml:space="preserve">                                  </w:t>
      </w:r>
      <w:r w:rsidR="00ED5C88">
        <w:rPr>
          <w:rFonts w:ascii="Cambria" w:eastAsia="Cambria" w:hAnsi="Cambria" w:cs="Cambria"/>
          <w:i/>
          <w:color w:val="007BC4"/>
          <w:sz w:val="18"/>
          <w:lang w:eastAsia="en-US"/>
        </w:rPr>
        <w:t xml:space="preserve">       </w:t>
      </w:r>
      <w:r>
        <w:rPr>
          <w:rFonts w:ascii="Cambria" w:eastAsia="Cambria" w:hAnsi="Cambria" w:cs="Cambria"/>
          <w:i/>
          <w:color w:val="007BC4"/>
          <w:sz w:val="18"/>
          <w:lang w:eastAsia="en-US"/>
        </w:rPr>
        <w:t xml:space="preserve">   </w:t>
      </w:r>
      <w:r>
        <w:rPr>
          <w:rFonts w:ascii="Times New Roman" w:eastAsia="Times New Roman" w:hAnsi="Times New Roman" w:cs="Times New Roman"/>
        </w:rPr>
        <w:t>Hemşirelik Fakültesi</w:t>
      </w:r>
    </w:p>
    <w:p w:rsidR="00117F7A" w:rsidRDefault="00C74389" w:rsidP="00C74389">
      <w:pPr>
        <w:tabs>
          <w:tab w:val="left" w:pos="4020"/>
        </w:tabs>
        <w:rPr>
          <w:rFonts w:ascii="Times New Roman" w:eastAsia="Times New Roman" w:hAnsi="Times New Roman" w:cs="Times New Roman"/>
        </w:rPr>
      </w:pPr>
      <w:r w:rsidRPr="00C74389">
        <w:rPr>
          <w:rFonts w:ascii="Cambria" w:eastAsia="Cambria" w:hAnsi="Cambria" w:cs="Cambria"/>
          <w:i/>
          <w:color w:val="007BC4"/>
          <w:sz w:val="18"/>
          <w:lang w:eastAsia="en-US"/>
        </w:rPr>
        <w:t xml:space="preserve"> </w:t>
      </w:r>
      <w:r w:rsidRPr="00ED5C88">
        <w:rPr>
          <w:rFonts w:ascii="Cambria" w:eastAsia="Cambria" w:hAnsi="Cambria" w:cs="Cambria"/>
          <w:i/>
          <w:color w:val="007BC4"/>
          <w:sz w:val="16"/>
          <w:szCs w:val="16"/>
          <w:lang w:eastAsia="en-US"/>
        </w:rPr>
        <w:t>Aydınlık Gelecek</w:t>
      </w:r>
      <w:r w:rsidRPr="00C74389">
        <w:rPr>
          <w:rFonts w:ascii="Cambria" w:eastAsia="Cambria" w:hAnsi="Cambria" w:cs="Cambria"/>
          <w:i/>
          <w:color w:val="007BC4"/>
          <w:sz w:val="18"/>
          <w:lang w:eastAsia="en-US"/>
        </w:rPr>
        <w:t>”</w:t>
      </w:r>
      <w:r w:rsidRPr="00C74389">
        <w:rPr>
          <w:rFonts w:ascii="Cambria" w:eastAsia="Cambria" w:hAnsi="Cambria" w:cs="Cambria"/>
          <w:b/>
          <w:color w:val="2E73B5"/>
          <w:sz w:val="28"/>
          <w:lang w:eastAsia="en-US"/>
        </w:rPr>
        <w:t xml:space="preserve"> </w:t>
      </w:r>
      <w:r w:rsidR="00E77559">
        <w:rPr>
          <w:rFonts w:ascii="Times New Roman" w:eastAsia="Times New Roman" w:hAnsi="Times New Roman" w:cs="Times New Roman"/>
        </w:rPr>
        <w:t xml:space="preserve">                                                                   </w:t>
      </w:r>
      <w:r>
        <w:rPr>
          <w:rFonts w:ascii="Times New Roman" w:eastAsia="Times New Roman" w:hAnsi="Times New Roman" w:cs="Times New Roman"/>
        </w:rPr>
        <w:t xml:space="preserve">       </w:t>
      </w:r>
    </w:p>
    <w:p w:rsidR="00117F7A" w:rsidRDefault="00C74389">
      <w:pPr>
        <w:tabs>
          <w:tab w:val="left" w:pos="3119"/>
        </w:tabs>
        <w:ind w:left="-284" w:firstLine="3686"/>
        <w:rPr>
          <w:rFonts w:ascii="Times New Roman" w:eastAsia="Times New Roman" w:hAnsi="Times New Roman" w:cs="Times New Roman"/>
        </w:rPr>
      </w:pPr>
      <w:r>
        <w:rPr>
          <w:rFonts w:ascii="Times New Roman" w:eastAsia="Times New Roman" w:hAnsi="Times New Roman" w:cs="Times New Roman"/>
        </w:rPr>
        <w:t xml:space="preserve">        </w:t>
      </w:r>
      <w:r w:rsidR="00E77559">
        <w:rPr>
          <w:rFonts w:ascii="Times New Roman" w:eastAsia="Times New Roman" w:hAnsi="Times New Roman" w:cs="Times New Roman"/>
        </w:rPr>
        <w:t>LABORATUVAR FORMU</w:t>
      </w:r>
    </w:p>
    <w:p w:rsidR="00117F7A" w:rsidRDefault="00E77559">
      <w:pPr>
        <w:tabs>
          <w:tab w:val="left" w:pos="4020"/>
        </w:tabs>
        <w:spacing w:after="0"/>
        <w:rPr>
          <w:rFonts w:ascii="Times New Roman" w:eastAsia="Times New Roman" w:hAnsi="Times New Roman" w:cs="Times New Roman"/>
          <w:sz w:val="24"/>
          <w:szCs w:val="24"/>
        </w:rPr>
      </w:pPr>
      <w:r>
        <w:tab/>
      </w:r>
      <w:r>
        <w:tab/>
      </w:r>
      <w:r>
        <w:tab/>
        <w:t xml:space="preserve">      </w:t>
      </w:r>
      <w:r>
        <w:tab/>
      </w:r>
      <w:r>
        <w:tab/>
        <w:t xml:space="preserve">                                </w:t>
      </w:r>
      <w:r w:rsidR="000F7251">
        <w:t xml:space="preserve">            </w:t>
      </w:r>
      <w:r w:rsidR="00656F1C">
        <w:t xml:space="preserve">   </w:t>
      </w:r>
      <w:r>
        <w:rPr>
          <w:rFonts w:ascii="Times New Roman" w:eastAsia="Times New Roman" w:hAnsi="Times New Roman" w:cs="Times New Roman"/>
          <w:sz w:val="24"/>
          <w:szCs w:val="24"/>
        </w:rPr>
        <w:t>…/…/20…</w:t>
      </w:r>
    </w:p>
    <w:p w:rsidR="00117F7A" w:rsidRDefault="00117F7A">
      <w:pPr>
        <w:tabs>
          <w:tab w:val="left" w:pos="4020"/>
        </w:tabs>
        <w:spacing w:after="0"/>
        <w:rPr>
          <w:rFonts w:ascii="Times New Roman" w:eastAsia="Times New Roman" w:hAnsi="Times New Roman" w:cs="Times New Roman"/>
          <w:sz w:val="24"/>
          <w:szCs w:val="24"/>
        </w:rPr>
      </w:pPr>
    </w:p>
    <w:p w:rsidR="00117F7A" w:rsidRDefault="00E77559">
      <w:pPr>
        <w:tabs>
          <w:tab w:val="left" w:pos="402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Ders Adı: Hastalıklar ve Hemşirelik Bakımı II </w:t>
      </w:r>
    </w:p>
    <w:p w:rsidR="00117F7A" w:rsidRDefault="00E77559">
      <w:pPr>
        <w:tabs>
          <w:tab w:val="left" w:pos="402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Konu: </w:t>
      </w:r>
      <w:proofErr w:type="spellStart"/>
      <w:r>
        <w:rPr>
          <w:rFonts w:ascii="Times New Roman" w:eastAsia="Times New Roman" w:hAnsi="Times New Roman" w:cs="Times New Roman"/>
          <w:sz w:val="24"/>
          <w:szCs w:val="24"/>
        </w:rPr>
        <w:t>Subkutan</w:t>
      </w:r>
      <w:proofErr w:type="spellEnd"/>
      <w:r>
        <w:rPr>
          <w:rFonts w:ascii="Times New Roman" w:eastAsia="Times New Roman" w:hAnsi="Times New Roman" w:cs="Times New Roman"/>
          <w:sz w:val="24"/>
          <w:szCs w:val="24"/>
        </w:rPr>
        <w:t>- S.C. İlaç Uygulamaları</w:t>
      </w:r>
    </w:p>
    <w:p w:rsidR="00117F7A" w:rsidRDefault="00E77559">
      <w:pPr>
        <w:tabs>
          <w:tab w:val="left" w:pos="5559"/>
        </w:tabs>
        <w:spacing w:before="199"/>
        <w:rPr>
          <w:rFonts w:ascii="Times New Roman" w:eastAsia="Times New Roman" w:hAnsi="Times New Roman" w:cs="Times New Roman"/>
          <w:sz w:val="24"/>
          <w:szCs w:val="24"/>
        </w:rPr>
      </w:pPr>
      <w:r>
        <w:rPr>
          <w:rFonts w:ascii="Times New Roman" w:eastAsia="Times New Roman" w:hAnsi="Times New Roman" w:cs="Times New Roman"/>
          <w:b/>
        </w:rPr>
        <w:t>Öğrencinin Adı ve Soyadı:</w:t>
      </w:r>
      <w:r>
        <w:rPr>
          <w:rFonts w:ascii="Times New Roman" w:eastAsia="Times New Roman" w:hAnsi="Times New Roman" w:cs="Times New Roman"/>
          <w:b/>
        </w:rPr>
        <w:tab/>
      </w:r>
      <w:r w:rsidR="00C74389">
        <w:rPr>
          <w:rFonts w:ascii="Times New Roman" w:eastAsia="Times New Roman" w:hAnsi="Times New Roman" w:cs="Times New Roman"/>
          <w:b/>
        </w:rPr>
        <w:t xml:space="preserve">               </w:t>
      </w:r>
      <w:r>
        <w:rPr>
          <w:rFonts w:ascii="Times New Roman" w:eastAsia="Times New Roman" w:hAnsi="Times New Roman" w:cs="Times New Roman"/>
          <w:b/>
        </w:rPr>
        <w:t>Numarası:</w:t>
      </w:r>
    </w:p>
    <w:p w:rsidR="00117F7A" w:rsidRDefault="00E77559">
      <w:pPr>
        <w:widowControl w:val="0"/>
        <w:pBdr>
          <w:top w:val="nil"/>
          <w:left w:val="nil"/>
          <w:bottom w:val="nil"/>
          <w:right w:val="nil"/>
          <w:between w:val="nil"/>
        </w:pBdr>
        <w:spacing w:before="1" w:after="0" w:line="240" w:lineRule="auto"/>
        <w:ind w:left="520" w:hanging="52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Amaç: </w:t>
      </w:r>
      <w:r>
        <w:rPr>
          <w:rFonts w:ascii="Times New Roman" w:eastAsia="Times New Roman" w:hAnsi="Times New Roman" w:cs="Times New Roman"/>
          <w:color w:val="000000"/>
        </w:rPr>
        <w:t xml:space="preserve">İstem edilen tedaviyi uygun yolla uygulamak ve hastayı </w:t>
      </w:r>
      <w:proofErr w:type="gramStart"/>
      <w:r>
        <w:rPr>
          <w:rFonts w:ascii="Times New Roman" w:eastAsia="Times New Roman" w:hAnsi="Times New Roman" w:cs="Times New Roman"/>
          <w:color w:val="000000"/>
        </w:rPr>
        <w:t>komplikasyonlardan</w:t>
      </w:r>
      <w:proofErr w:type="gramEnd"/>
      <w:r>
        <w:rPr>
          <w:rFonts w:ascii="Times New Roman" w:eastAsia="Times New Roman" w:hAnsi="Times New Roman" w:cs="Times New Roman"/>
          <w:color w:val="000000"/>
        </w:rPr>
        <w:t xml:space="preserve"> korumak.</w:t>
      </w:r>
    </w:p>
    <w:p w:rsidR="00117F7A" w:rsidRDefault="00E77559">
      <w:pPr>
        <w:pStyle w:val="Balk3"/>
        <w:spacing w:before="1" w:line="253" w:lineRule="auto"/>
        <w:ind w:left="525" w:hanging="525"/>
      </w:pPr>
      <w:r>
        <w:t>Uygulama için gerekli malzemeler:</w:t>
      </w:r>
    </w:p>
    <w:p w:rsidR="00117F7A" w:rsidRDefault="00E77559">
      <w:pPr>
        <w:widowControl w:val="0"/>
        <w:numPr>
          <w:ilvl w:val="1"/>
          <w:numId w:val="3"/>
        </w:numPr>
        <w:pBdr>
          <w:top w:val="nil"/>
          <w:left w:val="nil"/>
          <w:bottom w:val="nil"/>
          <w:right w:val="nil"/>
          <w:between w:val="nil"/>
        </w:pBdr>
        <w:tabs>
          <w:tab w:val="left" w:pos="1239"/>
        </w:tabs>
        <w:spacing w:after="0" w:line="269" w:lineRule="auto"/>
        <w:ind w:left="1239" w:hanging="359"/>
      </w:pPr>
      <w:r>
        <w:rPr>
          <w:rFonts w:ascii="Times New Roman" w:eastAsia="Times New Roman" w:hAnsi="Times New Roman" w:cs="Times New Roman"/>
          <w:color w:val="000000"/>
        </w:rPr>
        <w:t>Enjektör (25-27 numara iğnesi olan)</w:t>
      </w:r>
    </w:p>
    <w:p w:rsidR="00117F7A" w:rsidRDefault="00E77559">
      <w:pPr>
        <w:widowControl w:val="0"/>
        <w:numPr>
          <w:ilvl w:val="1"/>
          <w:numId w:val="3"/>
        </w:numPr>
        <w:pBdr>
          <w:top w:val="nil"/>
          <w:left w:val="nil"/>
          <w:bottom w:val="nil"/>
          <w:right w:val="nil"/>
          <w:between w:val="nil"/>
        </w:pBdr>
        <w:tabs>
          <w:tab w:val="left" w:pos="1239"/>
        </w:tabs>
        <w:spacing w:after="0" w:line="240" w:lineRule="auto"/>
        <w:ind w:left="1239" w:hanging="359"/>
      </w:pPr>
      <w:r>
        <w:rPr>
          <w:rFonts w:ascii="Times New Roman" w:eastAsia="Times New Roman" w:hAnsi="Times New Roman" w:cs="Times New Roman"/>
          <w:color w:val="000000"/>
        </w:rPr>
        <w:t xml:space="preserve">Bölgeyi temizlemek için antiseptik solüsyon (%70'lik alkol, </w:t>
      </w:r>
      <w:proofErr w:type="spellStart"/>
      <w:r>
        <w:rPr>
          <w:rFonts w:ascii="Times New Roman" w:eastAsia="Times New Roman" w:hAnsi="Times New Roman" w:cs="Times New Roman"/>
          <w:color w:val="000000"/>
        </w:rPr>
        <w:t>povidon</w:t>
      </w:r>
      <w:proofErr w:type="spellEnd"/>
      <w:r>
        <w:rPr>
          <w:rFonts w:ascii="Times New Roman" w:eastAsia="Times New Roman" w:hAnsi="Times New Roman" w:cs="Times New Roman"/>
          <w:color w:val="000000"/>
        </w:rPr>
        <w:t xml:space="preserve"> iyot vd.)</w:t>
      </w:r>
    </w:p>
    <w:p w:rsidR="00117F7A" w:rsidRDefault="00E77559">
      <w:pPr>
        <w:widowControl w:val="0"/>
        <w:numPr>
          <w:ilvl w:val="1"/>
          <w:numId w:val="3"/>
        </w:numPr>
        <w:pBdr>
          <w:top w:val="nil"/>
          <w:left w:val="nil"/>
          <w:bottom w:val="nil"/>
          <w:right w:val="nil"/>
          <w:between w:val="nil"/>
        </w:pBdr>
        <w:tabs>
          <w:tab w:val="left" w:pos="1239"/>
        </w:tabs>
        <w:spacing w:before="1" w:after="0" w:line="240" w:lineRule="auto"/>
        <w:ind w:left="1239" w:hanging="359"/>
      </w:pPr>
      <w:r>
        <w:rPr>
          <w:rFonts w:ascii="Times New Roman" w:eastAsia="Times New Roman" w:hAnsi="Times New Roman" w:cs="Times New Roman"/>
          <w:color w:val="000000"/>
        </w:rPr>
        <w:t>Pamuk tampon</w:t>
      </w:r>
    </w:p>
    <w:p w:rsidR="00117F7A" w:rsidRDefault="00E77559">
      <w:pPr>
        <w:widowControl w:val="0"/>
        <w:numPr>
          <w:ilvl w:val="1"/>
          <w:numId w:val="3"/>
        </w:numPr>
        <w:pBdr>
          <w:top w:val="nil"/>
          <w:left w:val="nil"/>
          <w:bottom w:val="nil"/>
          <w:right w:val="nil"/>
          <w:between w:val="nil"/>
        </w:pBdr>
        <w:tabs>
          <w:tab w:val="left" w:pos="1239"/>
        </w:tabs>
        <w:spacing w:after="0" w:line="240" w:lineRule="auto"/>
        <w:ind w:left="1239" w:hanging="359"/>
      </w:pPr>
      <w:r>
        <w:rPr>
          <w:rFonts w:ascii="Times New Roman" w:eastAsia="Times New Roman" w:hAnsi="Times New Roman" w:cs="Times New Roman"/>
          <w:color w:val="000000"/>
        </w:rPr>
        <w:t>İlaç kartı</w:t>
      </w:r>
    </w:p>
    <w:p w:rsidR="00117F7A" w:rsidRDefault="00E77559">
      <w:pPr>
        <w:widowControl w:val="0"/>
        <w:numPr>
          <w:ilvl w:val="1"/>
          <w:numId w:val="3"/>
        </w:numPr>
        <w:pBdr>
          <w:top w:val="nil"/>
          <w:left w:val="nil"/>
          <w:bottom w:val="nil"/>
          <w:right w:val="nil"/>
          <w:between w:val="nil"/>
        </w:pBdr>
        <w:tabs>
          <w:tab w:val="left" w:pos="1239"/>
        </w:tabs>
        <w:spacing w:before="1" w:after="0" w:line="240" w:lineRule="auto"/>
        <w:ind w:left="1239" w:hanging="359"/>
      </w:pPr>
      <w:r>
        <w:rPr>
          <w:rFonts w:ascii="Times New Roman" w:eastAsia="Times New Roman" w:hAnsi="Times New Roman" w:cs="Times New Roman"/>
          <w:color w:val="000000"/>
        </w:rPr>
        <w:t>Eldiven</w:t>
      </w:r>
    </w:p>
    <w:p w:rsidR="00117F7A" w:rsidRDefault="00E77559">
      <w:pPr>
        <w:widowControl w:val="0"/>
        <w:numPr>
          <w:ilvl w:val="1"/>
          <w:numId w:val="3"/>
        </w:numPr>
        <w:pBdr>
          <w:top w:val="nil"/>
          <w:left w:val="nil"/>
          <w:bottom w:val="nil"/>
          <w:right w:val="nil"/>
          <w:between w:val="nil"/>
        </w:pBdr>
        <w:tabs>
          <w:tab w:val="left" w:pos="1239"/>
        </w:tabs>
        <w:spacing w:after="0" w:line="240" w:lineRule="auto"/>
        <w:ind w:left="1239" w:hanging="359"/>
      </w:pPr>
      <w:r>
        <w:rPr>
          <w:rFonts w:ascii="Times New Roman" w:eastAsia="Times New Roman" w:hAnsi="Times New Roman" w:cs="Times New Roman"/>
          <w:color w:val="000000"/>
        </w:rPr>
        <w:t>Atık kabı</w:t>
      </w:r>
    </w:p>
    <w:p w:rsidR="00117F7A" w:rsidRDefault="00E77559">
      <w:pPr>
        <w:widowControl w:val="0"/>
        <w:numPr>
          <w:ilvl w:val="1"/>
          <w:numId w:val="3"/>
        </w:numPr>
        <w:pBdr>
          <w:top w:val="nil"/>
          <w:left w:val="nil"/>
          <w:bottom w:val="nil"/>
          <w:right w:val="nil"/>
          <w:between w:val="nil"/>
        </w:pBdr>
        <w:tabs>
          <w:tab w:val="left" w:pos="1239"/>
        </w:tabs>
        <w:spacing w:after="0" w:line="240" w:lineRule="auto"/>
        <w:ind w:left="1239" w:hanging="359"/>
      </w:pPr>
      <w:r>
        <w:rPr>
          <w:rFonts w:ascii="Times New Roman" w:eastAsia="Times New Roman" w:hAnsi="Times New Roman" w:cs="Times New Roman"/>
          <w:color w:val="000000"/>
        </w:rPr>
        <w:t>Kalem</w:t>
      </w:r>
    </w:p>
    <w:p w:rsidR="00117F7A" w:rsidRDefault="00117F7A">
      <w:pPr>
        <w:widowControl w:val="0"/>
        <w:pBdr>
          <w:top w:val="nil"/>
          <w:left w:val="nil"/>
          <w:bottom w:val="nil"/>
          <w:right w:val="nil"/>
          <w:between w:val="nil"/>
        </w:pBdr>
        <w:spacing w:before="24" w:after="0" w:line="240" w:lineRule="auto"/>
        <w:rPr>
          <w:rFonts w:ascii="Times New Roman" w:eastAsia="Times New Roman" w:hAnsi="Times New Roman" w:cs="Times New Roman"/>
          <w:color w:val="000000"/>
          <w:sz w:val="20"/>
          <w:szCs w:val="20"/>
        </w:rPr>
      </w:pPr>
    </w:p>
    <w:tbl>
      <w:tblPr>
        <w:tblStyle w:val="a0"/>
        <w:tblW w:w="10230" w:type="dxa"/>
        <w:tblInd w:w="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3"/>
        <w:gridCol w:w="101"/>
        <w:gridCol w:w="6730"/>
        <w:gridCol w:w="100"/>
        <w:gridCol w:w="932"/>
        <w:gridCol w:w="932"/>
        <w:gridCol w:w="932"/>
      </w:tblGrid>
      <w:tr w:rsidR="00117F7A">
        <w:trPr>
          <w:trHeight w:val="275"/>
        </w:trPr>
        <w:tc>
          <w:tcPr>
            <w:tcW w:w="10226" w:type="dxa"/>
            <w:gridSpan w:val="7"/>
            <w:shd w:val="clear" w:color="auto" w:fill="D8D8D8"/>
          </w:tcPr>
          <w:p w:rsidR="00117F7A" w:rsidRDefault="00E77559">
            <w:pPr>
              <w:pBdr>
                <w:top w:val="nil"/>
                <w:left w:val="nil"/>
                <w:bottom w:val="nil"/>
                <w:right w:val="nil"/>
                <w:between w:val="nil"/>
              </w:pBdr>
              <w:spacing w:line="256" w:lineRule="auto"/>
              <w:ind w:left="11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SUBKUTAN- S.C. İLAÇ UYGULAMALARI</w:t>
            </w:r>
          </w:p>
        </w:tc>
      </w:tr>
      <w:tr w:rsidR="00117F7A">
        <w:trPr>
          <w:trHeight w:val="254"/>
        </w:trPr>
        <w:tc>
          <w:tcPr>
            <w:tcW w:w="7430" w:type="dxa"/>
            <w:gridSpan w:val="4"/>
          </w:tcPr>
          <w:p w:rsidR="00117F7A" w:rsidRDefault="00E77559">
            <w:pPr>
              <w:pBdr>
                <w:top w:val="nil"/>
                <w:left w:val="nil"/>
                <w:bottom w:val="nil"/>
                <w:right w:val="nil"/>
                <w:between w:val="nil"/>
              </w:pBdr>
              <w:spacing w:line="233" w:lineRule="auto"/>
              <w:ind w:left="110"/>
              <w:rPr>
                <w:rFonts w:ascii="Times New Roman" w:eastAsia="Times New Roman" w:hAnsi="Times New Roman" w:cs="Times New Roman"/>
                <w:b/>
                <w:color w:val="000000"/>
              </w:rPr>
            </w:pPr>
            <w:r>
              <w:rPr>
                <w:rFonts w:ascii="Times New Roman" w:eastAsia="Times New Roman" w:hAnsi="Times New Roman" w:cs="Times New Roman"/>
                <w:b/>
                <w:color w:val="000000"/>
              </w:rPr>
              <w:t>Uygulama Basamakları</w:t>
            </w:r>
          </w:p>
        </w:tc>
        <w:tc>
          <w:tcPr>
            <w:tcW w:w="932" w:type="dxa"/>
          </w:tcPr>
          <w:p w:rsidR="00117F7A" w:rsidRDefault="00E77559">
            <w:pPr>
              <w:ind w:left="110"/>
              <w:rPr>
                <w:rFonts w:ascii="Times New Roman" w:eastAsia="Times New Roman" w:hAnsi="Times New Roman" w:cs="Times New Roman"/>
                <w:b/>
                <w:sz w:val="24"/>
                <w:szCs w:val="24"/>
              </w:rPr>
            </w:pPr>
            <w:r>
              <w:rPr>
                <w:rFonts w:ascii="Times New Roman" w:eastAsia="Times New Roman" w:hAnsi="Times New Roman" w:cs="Times New Roman"/>
                <w:b/>
              </w:rPr>
              <w:t>Yetersiz</w:t>
            </w:r>
          </w:p>
        </w:tc>
        <w:tc>
          <w:tcPr>
            <w:tcW w:w="932" w:type="dxa"/>
          </w:tcPr>
          <w:p w:rsidR="00117F7A" w:rsidRDefault="00E77559">
            <w:pPr>
              <w:ind w:left="110"/>
              <w:rPr>
                <w:rFonts w:ascii="Times New Roman" w:eastAsia="Times New Roman" w:hAnsi="Times New Roman" w:cs="Times New Roman"/>
                <w:b/>
                <w:sz w:val="24"/>
                <w:szCs w:val="24"/>
              </w:rPr>
            </w:pPr>
            <w:r>
              <w:rPr>
                <w:rFonts w:ascii="Times New Roman" w:eastAsia="Times New Roman" w:hAnsi="Times New Roman" w:cs="Times New Roman"/>
                <w:b/>
              </w:rPr>
              <w:t>Kısmen Yeterli</w:t>
            </w:r>
          </w:p>
        </w:tc>
        <w:tc>
          <w:tcPr>
            <w:tcW w:w="932" w:type="dxa"/>
          </w:tcPr>
          <w:p w:rsidR="00117F7A" w:rsidRDefault="00E77559">
            <w:pPr>
              <w:ind w:left="110"/>
              <w:rPr>
                <w:rFonts w:ascii="Times New Roman" w:eastAsia="Times New Roman" w:hAnsi="Times New Roman" w:cs="Times New Roman"/>
                <w:b/>
                <w:sz w:val="24"/>
                <w:szCs w:val="24"/>
              </w:rPr>
            </w:pPr>
            <w:r>
              <w:rPr>
                <w:rFonts w:ascii="Times New Roman" w:eastAsia="Times New Roman" w:hAnsi="Times New Roman" w:cs="Times New Roman"/>
                <w:b/>
              </w:rPr>
              <w:t>Yeterli</w:t>
            </w:r>
          </w:p>
        </w:tc>
      </w:tr>
      <w:tr w:rsidR="00117F7A">
        <w:trPr>
          <w:trHeight w:val="252"/>
        </w:trPr>
        <w:tc>
          <w:tcPr>
            <w:tcW w:w="502" w:type="dxa"/>
          </w:tcPr>
          <w:p w:rsidR="00117F7A" w:rsidRDefault="00E77559">
            <w:pPr>
              <w:pBdr>
                <w:top w:val="nil"/>
                <w:left w:val="nil"/>
                <w:bottom w:val="nil"/>
                <w:right w:val="nil"/>
                <w:between w:val="nil"/>
              </w:pBdr>
              <w:spacing w:line="232" w:lineRule="auto"/>
              <w:ind w:right="138"/>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6928" w:type="dxa"/>
            <w:gridSpan w:val="3"/>
          </w:tcPr>
          <w:p w:rsidR="00117F7A" w:rsidRDefault="00E77559">
            <w:pPr>
              <w:pBdr>
                <w:top w:val="nil"/>
                <w:left w:val="nil"/>
                <w:bottom w:val="nil"/>
                <w:right w:val="nil"/>
                <w:between w:val="nil"/>
              </w:pBdr>
              <w:spacing w:line="232" w:lineRule="auto"/>
              <w:ind w:left="110"/>
              <w:rPr>
                <w:rFonts w:ascii="Times New Roman" w:eastAsia="Times New Roman" w:hAnsi="Times New Roman" w:cs="Times New Roman"/>
                <w:color w:val="000000"/>
              </w:rPr>
            </w:pPr>
            <w:r>
              <w:rPr>
                <w:rFonts w:ascii="Times New Roman" w:eastAsia="Times New Roman" w:hAnsi="Times New Roman" w:cs="Times New Roman"/>
                <w:color w:val="000000"/>
              </w:rPr>
              <w:t>Hasta kimlik doğrulaması yapılır.</w:t>
            </w:r>
          </w:p>
        </w:tc>
        <w:tc>
          <w:tcPr>
            <w:tcW w:w="932" w:type="dxa"/>
          </w:tcPr>
          <w:p w:rsidR="00117F7A" w:rsidRDefault="00117F7A">
            <w:pPr>
              <w:pBdr>
                <w:top w:val="nil"/>
                <w:left w:val="nil"/>
                <w:bottom w:val="nil"/>
                <w:right w:val="nil"/>
                <w:between w:val="nil"/>
              </w:pBdr>
              <w:rPr>
                <w:rFonts w:ascii="Times New Roman" w:eastAsia="Times New Roman" w:hAnsi="Times New Roman" w:cs="Times New Roman"/>
                <w:color w:val="000000"/>
                <w:sz w:val="18"/>
                <w:szCs w:val="18"/>
              </w:rPr>
            </w:pPr>
          </w:p>
        </w:tc>
        <w:tc>
          <w:tcPr>
            <w:tcW w:w="932" w:type="dxa"/>
          </w:tcPr>
          <w:p w:rsidR="00117F7A" w:rsidRDefault="00117F7A">
            <w:pPr>
              <w:pBdr>
                <w:top w:val="nil"/>
                <w:left w:val="nil"/>
                <w:bottom w:val="nil"/>
                <w:right w:val="nil"/>
                <w:between w:val="nil"/>
              </w:pBdr>
              <w:rPr>
                <w:rFonts w:ascii="Times New Roman" w:eastAsia="Times New Roman" w:hAnsi="Times New Roman" w:cs="Times New Roman"/>
                <w:color w:val="000000"/>
                <w:sz w:val="18"/>
                <w:szCs w:val="18"/>
              </w:rPr>
            </w:pPr>
          </w:p>
        </w:tc>
        <w:tc>
          <w:tcPr>
            <w:tcW w:w="932" w:type="dxa"/>
          </w:tcPr>
          <w:p w:rsidR="00117F7A" w:rsidRDefault="00117F7A">
            <w:pPr>
              <w:pBdr>
                <w:top w:val="nil"/>
                <w:left w:val="nil"/>
                <w:bottom w:val="nil"/>
                <w:right w:val="nil"/>
                <w:between w:val="nil"/>
              </w:pBdr>
              <w:rPr>
                <w:rFonts w:ascii="Times New Roman" w:eastAsia="Times New Roman" w:hAnsi="Times New Roman" w:cs="Times New Roman"/>
                <w:color w:val="000000"/>
                <w:sz w:val="18"/>
                <w:szCs w:val="18"/>
              </w:rPr>
            </w:pPr>
          </w:p>
        </w:tc>
      </w:tr>
      <w:tr w:rsidR="00117F7A">
        <w:trPr>
          <w:trHeight w:val="253"/>
        </w:trPr>
        <w:tc>
          <w:tcPr>
            <w:tcW w:w="502" w:type="dxa"/>
          </w:tcPr>
          <w:p w:rsidR="00117F7A" w:rsidRDefault="00E77559">
            <w:pPr>
              <w:pBdr>
                <w:top w:val="nil"/>
                <w:left w:val="nil"/>
                <w:bottom w:val="nil"/>
                <w:right w:val="nil"/>
                <w:between w:val="nil"/>
              </w:pBdr>
              <w:spacing w:line="233" w:lineRule="auto"/>
              <w:ind w:right="138"/>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6928" w:type="dxa"/>
            <w:gridSpan w:val="3"/>
          </w:tcPr>
          <w:p w:rsidR="00117F7A" w:rsidRDefault="00E77559">
            <w:pPr>
              <w:pBdr>
                <w:top w:val="nil"/>
                <w:left w:val="nil"/>
                <w:bottom w:val="nil"/>
                <w:right w:val="nil"/>
                <w:between w:val="nil"/>
              </w:pBdr>
              <w:spacing w:line="233" w:lineRule="auto"/>
              <w:ind w:left="110"/>
              <w:rPr>
                <w:rFonts w:ascii="Times New Roman" w:eastAsia="Times New Roman" w:hAnsi="Times New Roman" w:cs="Times New Roman"/>
                <w:color w:val="000000"/>
              </w:rPr>
            </w:pPr>
            <w:r>
              <w:rPr>
                <w:rFonts w:ascii="Times New Roman" w:eastAsia="Times New Roman" w:hAnsi="Times New Roman" w:cs="Times New Roman"/>
                <w:color w:val="000000"/>
              </w:rPr>
              <w:t>Hasta ve ailesine işlem hakkında bilgi verilir, izin alınır.</w:t>
            </w:r>
          </w:p>
        </w:tc>
        <w:tc>
          <w:tcPr>
            <w:tcW w:w="932" w:type="dxa"/>
          </w:tcPr>
          <w:p w:rsidR="00117F7A" w:rsidRDefault="00117F7A">
            <w:pPr>
              <w:pBdr>
                <w:top w:val="nil"/>
                <w:left w:val="nil"/>
                <w:bottom w:val="nil"/>
                <w:right w:val="nil"/>
                <w:between w:val="nil"/>
              </w:pBdr>
              <w:rPr>
                <w:rFonts w:ascii="Times New Roman" w:eastAsia="Times New Roman" w:hAnsi="Times New Roman" w:cs="Times New Roman"/>
                <w:color w:val="000000"/>
                <w:sz w:val="18"/>
                <w:szCs w:val="18"/>
              </w:rPr>
            </w:pPr>
          </w:p>
        </w:tc>
        <w:tc>
          <w:tcPr>
            <w:tcW w:w="932" w:type="dxa"/>
          </w:tcPr>
          <w:p w:rsidR="00117F7A" w:rsidRDefault="00117F7A">
            <w:pPr>
              <w:pBdr>
                <w:top w:val="nil"/>
                <w:left w:val="nil"/>
                <w:bottom w:val="nil"/>
                <w:right w:val="nil"/>
                <w:between w:val="nil"/>
              </w:pBdr>
              <w:rPr>
                <w:rFonts w:ascii="Times New Roman" w:eastAsia="Times New Roman" w:hAnsi="Times New Roman" w:cs="Times New Roman"/>
                <w:color w:val="000000"/>
                <w:sz w:val="18"/>
                <w:szCs w:val="18"/>
              </w:rPr>
            </w:pPr>
          </w:p>
        </w:tc>
        <w:tc>
          <w:tcPr>
            <w:tcW w:w="932" w:type="dxa"/>
          </w:tcPr>
          <w:p w:rsidR="00117F7A" w:rsidRDefault="00117F7A">
            <w:pPr>
              <w:pBdr>
                <w:top w:val="nil"/>
                <w:left w:val="nil"/>
                <w:bottom w:val="nil"/>
                <w:right w:val="nil"/>
                <w:between w:val="nil"/>
              </w:pBdr>
              <w:rPr>
                <w:rFonts w:ascii="Times New Roman" w:eastAsia="Times New Roman" w:hAnsi="Times New Roman" w:cs="Times New Roman"/>
                <w:color w:val="000000"/>
                <w:sz w:val="18"/>
                <w:szCs w:val="18"/>
              </w:rPr>
            </w:pPr>
          </w:p>
        </w:tc>
      </w:tr>
      <w:tr w:rsidR="00117F7A">
        <w:trPr>
          <w:trHeight w:val="252"/>
        </w:trPr>
        <w:tc>
          <w:tcPr>
            <w:tcW w:w="502" w:type="dxa"/>
          </w:tcPr>
          <w:p w:rsidR="00117F7A" w:rsidRDefault="00E77559">
            <w:pPr>
              <w:pBdr>
                <w:top w:val="nil"/>
                <w:left w:val="nil"/>
                <w:bottom w:val="nil"/>
                <w:right w:val="nil"/>
                <w:between w:val="nil"/>
              </w:pBdr>
              <w:spacing w:line="232" w:lineRule="auto"/>
              <w:ind w:right="138"/>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6928" w:type="dxa"/>
            <w:gridSpan w:val="3"/>
          </w:tcPr>
          <w:p w:rsidR="00117F7A" w:rsidRDefault="00E77559">
            <w:pPr>
              <w:pBdr>
                <w:top w:val="nil"/>
                <w:left w:val="nil"/>
                <w:bottom w:val="nil"/>
                <w:right w:val="nil"/>
                <w:between w:val="nil"/>
              </w:pBdr>
              <w:spacing w:line="232" w:lineRule="auto"/>
              <w:ind w:left="110"/>
              <w:rPr>
                <w:rFonts w:ascii="Times New Roman" w:eastAsia="Times New Roman" w:hAnsi="Times New Roman" w:cs="Times New Roman"/>
                <w:color w:val="000000"/>
              </w:rPr>
            </w:pPr>
            <w:r>
              <w:rPr>
                <w:rFonts w:ascii="Times New Roman" w:eastAsia="Times New Roman" w:hAnsi="Times New Roman" w:cs="Times New Roman"/>
                <w:color w:val="000000"/>
              </w:rPr>
              <w:t>İşlem sırasında kullanılacak malzemeler hazırlanır.</w:t>
            </w:r>
          </w:p>
        </w:tc>
        <w:tc>
          <w:tcPr>
            <w:tcW w:w="932" w:type="dxa"/>
          </w:tcPr>
          <w:p w:rsidR="00117F7A" w:rsidRDefault="00117F7A">
            <w:pPr>
              <w:pBdr>
                <w:top w:val="nil"/>
                <w:left w:val="nil"/>
                <w:bottom w:val="nil"/>
                <w:right w:val="nil"/>
                <w:between w:val="nil"/>
              </w:pBdr>
              <w:rPr>
                <w:rFonts w:ascii="Times New Roman" w:eastAsia="Times New Roman" w:hAnsi="Times New Roman" w:cs="Times New Roman"/>
                <w:color w:val="000000"/>
                <w:sz w:val="18"/>
                <w:szCs w:val="18"/>
              </w:rPr>
            </w:pPr>
          </w:p>
        </w:tc>
        <w:tc>
          <w:tcPr>
            <w:tcW w:w="932" w:type="dxa"/>
          </w:tcPr>
          <w:p w:rsidR="00117F7A" w:rsidRDefault="00117F7A">
            <w:pPr>
              <w:pBdr>
                <w:top w:val="nil"/>
                <w:left w:val="nil"/>
                <w:bottom w:val="nil"/>
                <w:right w:val="nil"/>
                <w:between w:val="nil"/>
              </w:pBdr>
              <w:rPr>
                <w:rFonts w:ascii="Times New Roman" w:eastAsia="Times New Roman" w:hAnsi="Times New Roman" w:cs="Times New Roman"/>
                <w:color w:val="000000"/>
                <w:sz w:val="18"/>
                <w:szCs w:val="18"/>
              </w:rPr>
            </w:pPr>
          </w:p>
        </w:tc>
        <w:tc>
          <w:tcPr>
            <w:tcW w:w="932" w:type="dxa"/>
          </w:tcPr>
          <w:p w:rsidR="00117F7A" w:rsidRDefault="00117F7A">
            <w:pPr>
              <w:pBdr>
                <w:top w:val="nil"/>
                <w:left w:val="nil"/>
                <w:bottom w:val="nil"/>
                <w:right w:val="nil"/>
                <w:between w:val="nil"/>
              </w:pBdr>
              <w:rPr>
                <w:rFonts w:ascii="Times New Roman" w:eastAsia="Times New Roman" w:hAnsi="Times New Roman" w:cs="Times New Roman"/>
                <w:color w:val="000000"/>
                <w:sz w:val="18"/>
                <w:szCs w:val="18"/>
              </w:rPr>
            </w:pPr>
          </w:p>
        </w:tc>
      </w:tr>
      <w:tr w:rsidR="00117F7A">
        <w:trPr>
          <w:trHeight w:val="254"/>
        </w:trPr>
        <w:tc>
          <w:tcPr>
            <w:tcW w:w="502" w:type="dxa"/>
          </w:tcPr>
          <w:p w:rsidR="00117F7A" w:rsidRDefault="00E77559">
            <w:pPr>
              <w:pBdr>
                <w:top w:val="nil"/>
                <w:left w:val="nil"/>
                <w:bottom w:val="nil"/>
                <w:right w:val="nil"/>
                <w:between w:val="nil"/>
              </w:pBdr>
              <w:spacing w:line="233" w:lineRule="auto"/>
              <w:ind w:right="138"/>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6928" w:type="dxa"/>
            <w:gridSpan w:val="3"/>
          </w:tcPr>
          <w:p w:rsidR="00117F7A" w:rsidRDefault="00E77559">
            <w:pPr>
              <w:pBdr>
                <w:top w:val="nil"/>
                <w:left w:val="nil"/>
                <w:bottom w:val="nil"/>
                <w:right w:val="nil"/>
                <w:between w:val="nil"/>
              </w:pBdr>
              <w:spacing w:line="233" w:lineRule="auto"/>
              <w:ind w:left="110"/>
              <w:rPr>
                <w:rFonts w:ascii="Times New Roman" w:eastAsia="Times New Roman" w:hAnsi="Times New Roman" w:cs="Times New Roman"/>
                <w:color w:val="000000"/>
              </w:rPr>
            </w:pPr>
            <w:r>
              <w:rPr>
                <w:rFonts w:ascii="Times New Roman" w:eastAsia="Times New Roman" w:hAnsi="Times New Roman" w:cs="Times New Roman"/>
                <w:color w:val="000000"/>
              </w:rPr>
              <w:t>Eller yıkanır ve eldiven giyilir.</w:t>
            </w:r>
          </w:p>
        </w:tc>
        <w:tc>
          <w:tcPr>
            <w:tcW w:w="932" w:type="dxa"/>
          </w:tcPr>
          <w:p w:rsidR="00117F7A" w:rsidRDefault="00117F7A">
            <w:pPr>
              <w:pBdr>
                <w:top w:val="nil"/>
                <w:left w:val="nil"/>
                <w:bottom w:val="nil"/>
                <w:right w:val="nil"/>
                <w:between w:val="nil"/>
              </w:pBdr>
              <w:rPr>
                <w:rFonts w:ascii="Times New Roman" w:eastAsia="Times New Roman" w:hAnsi="Times New Roman" w:cs="Times New Roman"/>
                <w:color w:val="000000"/>
                <w:sz w:val="18"/>
                <w:szCs w:val="18"/>
              </w:rPr>
            </w:pPr>
          </w:p>
        </w:tc>
        <w:tc>
          <w:tcPr>
            <w:tcW w:w="932" w:type="dxa"/>
          </w:tcPr>
          <w:p w:rsidR="00117F7A" w:rsidRDefault="00117F7A">
            <w:pPr>
              <w:pBdr>
                <w:top w:val="nil"/>
                <w:left w:val="nil"/>
                <w:bottom w:val="nil"/>
                <w:right w:val="nil"/>
                <w:between w:val="nil"/>
              </w:pBdr>
              <w:rPr>
                <w:rFonts w:ascii="Times New Roman" w:eastAsia="Times New Roman" w:hAnsi="Times New Roman" w:cs="Times New Roman"/>
                <w:color w:val="000000"/>
                <w:sz w:val="18"/>
                <w:szCs w:val="18"/>
              </w:rPr>
            </w:pPr>
          </w:p>
        </w:tc>
        <w:tc>
          <w:tcPr>
            <w:tcW w:w="932" w:type="dxa"/>
          </w:tcPr>
          <w:p w:rsidR="00117F7A" w:rsidRDefault="00117F7A">
            <w:pPr>
              <w:pBdr>
                <w:top w:val="nil"/>
                <w:left w:val="nil"/>
                <w:bottom w:val="nil"/>
                <w:right w:val="nil"/>
                <w:between w:val="nil"/>
              </w:pBdr>
              <w:rPr>
                <w:rFonts w:ascii="Times New Roman" w:eastAsia="Times New Roman" w:hAnsi="Times New Roman" w:cs="Times New Roman"/>
                <w:color w:val="000000"/>
                <w:sz w:val="18"/>
                <w:szCs w:val="18"/>
              </w:rPr>
            </w:pPr>
          </w:p>
        </w:tc>
      </w:tr>
      <w:tr w:rsidR="00117F7A">
        <w:trPr>
          <w:trHeight w:val="251"/>
        </w:trPr>
        <w:tc>
          <w:tcPr>
            <w:tcW w:w="502" w:type="dxa"/>
          </w:tcPr>
          <w:p w:rsidR="00117F7A" w:rsidRDefault="00E77559">
            <w:pPr>
              <w:pBdr>
                <w:top w:val="nil"/>
                <w:left w:val="nil"/>
                <w:bottom w:val="nil"/>
                <w:right w:val="nil"/>
                <w:between w:val="nil"/>
              </w:pBdr>
              <w:spacing w:line="232" w:lineRule="auto"/>
              <w:ind w:right="138"/>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6928" w:type="dxa"/>
            <w:gridSpan w:val="3"/>
          </w:tcPr>
          <w:p w:rsidR="00117F7A" w:rsidRDefault="00E77559">
            <w:pPr>
              <w:pBdr>
                <w:top w:val="nil"/>
                <w:left w:val="nil"/>
                <w:bottom w:val="nil"/>
                <w:right w:val="nil"/>
                <w:between w:val="nil"/>
              </w:pBdr>
              <w:spacing w:line="232" w:lineRule="auto"/>
              <w:ind w:left="110"/>
              <w:rPr>
                <w:rFonts w:ascii="Times New Roman" w:eastAsia="Times New Roman" w:hAnsi="Times New Roman" w:cs="Times New Roman"/>
                <w:color w:val="000000"/>
              </w:rPr>
            </w:pPr>
            <w:r>
              <w:rPr>
                <w:rFonts w:ascii="Times New Roman" w:eastAsia="Times New Roman" w:hAnsi="Times New Roman" w:cs="Times New Roman"/>
                <w:color w:val="000000"/>
              </w:rPr>
              <w:t xml:space="preserve">İlaç miktarının </w:t>
            </w:r>
            <w:proofErr w:type="spellStart"/>
            <w:r>
              <w:rPr>
                <w:rFonts w:ascii="Times New Roman" w:eastAsia="Times New Roman" w:hAnsi="Times New Roman" w:cs="Times New Roman"/>
                <w:color w:val="000000"/>
              </w:rPr>
              <w:t>subkutan</w:t>
            </w:r>
            <w:proofErr w:type="spellEnd"/>
            <w:r>
              <w:rPr>
                <w:rFonts w:ascii="Times New Roman" w:eastAsia="Times New Roman" w:hAnsi="Times New Roman" w:cs="Times New Roman"/>
                <w:color w:val="000000"/>
              </w:rPr>
              <w:t xml:space="preserve"> bölge için uygunluğu değerlendirilir.</w:t>
            </w:r>
          </w:p>
        </w:tc>
        <w:tc>
          <w:tcPr>
            <w:tcW w:w="932" w:type="dxa"/>
          </w:tcPr>
          <w:p w:rsidR="00117F7A" w:rsidRDefault="00117F7A">
            <w:pPr>
              <w:pBdr>
                <w:top w:val="nil"/>
                <w:left w:val="nil"/>
                <w:bottom w:val="nil"/>
                <w:right w:val="nil"/>
                <w:between w:val="nil"/>
              </w:pBdr>
              <w:rPr>
                <w:rFonts w:ascii="Times New Roman" w:eastAsia="Times New Roman" w:hAnsi="Times New Roman" w:cs="Times New Roman"/>
                <w:color w:val="000000"/>
                <w:sz w:val="18"/>
                <w:szCs w:val="18"/>
              </w:rPr>
            </w:pPr>
          </w:p>
        </w:tc>
        <w:tc>
          <w:tcPr>
            <w:tcW w:w="932" w:type="dxa"/>
          </w:tcPr>
          <w:p w:rsidR="00117F7A" w:rsidRDefault="00117F7A">
            <w:pPr>
              <w:pBdr>
                <w:top w:val="nil"/>
                <w:left w:val="nil"/>
                <w:bottom w:val="nil"/>
                <w:right w:val="nil"/>
                <w:between w:val="nil"/>
              </w:pBdr>
              <w:rPr>
                <w:rFonts w:ascii="Times New Roman" w:eastAsia="Times New Roman" w:hAnsi="Times New Roman" w:cs="Times New Roman"/>
                <w:color w:val="000000"/>
                <w:sz w:val="18"/>
                <w:szCs w:val="18"/>
              </w:rPr>
            </w:pPr>
          </w:p>
        </w:tc>
        <w:tc>
          <w:tcPr>
            <w:tcW w:w="932" w:type="dxa"/>
          </w:tcPr>
          <w:p w:rsidR="00117F7A" w:rsidRDefault="00117F7A">
            <w:pPr>
              <w:pBdr>
                <w:top w:val="nil"/>
                <w:left w:val="nil"/>
                <w:bottom w:val="nil"/>
                <w:right w:val="nil"/>
                <w:between w:val="nil"/>
              </w:pBdr>
              <w:rPr>
                <w:rFonts w:ascii="Times New Roman" w:eastAsia="Times New Roman" w:hAnsi="Times New Roman" w:cs="Times New Roman"/>
                <w:color w:val="000000"/>
                <w:sz w:val="18"/>
                <w:szCs w:val="18"/>
              </w:rPr>
            </w:pPr>
          </w:p>
        </w:tc>
      </w:tr>
      <w:tr w:rsidR="00117F7A">
        <w:trPr>
          <w:trHeight w:val="253"/>
        </w:trPr>
        <w:tc>
          <w:tcPr>
            <w:tcW w:w="502" w:type="dxa"/>
          </w:tcPr>
          <w:p w:rsidR="00117F7A" w:rsidRDefault="00E77559">
            <w:pPr>
              <w:pBdr>
                <w:top w:val="nil"/>
                <w:left w:val="nil"/>
                <w:bottom w:val="nil"/>
                <w:right w:val="nil"/>
                <w:between w:val="nil"/>
              </w:pBdr>
              <w:spacing w:line="233" w:lineRule="auto"/>
              <w:ind w:right="138"/>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6928" w:type="dxa"/>
            <w:gridSpan w:val="3"/>
          </w:tcPr>
          <w:p w:rsidR="00117F7A" w:rsidRDefault="00E77559">
            <w:pPr>
              <w:pBdr>
                <w:top w:val="nil"/>
                <w:left w:val="nil"/>
                <w:bottom w:val="nil"/>
                <w:right w:val="nil"/>
                <w:between w:val="nil"/>
              </w:pBdr>
              <w:spacing w:line="233" w:lineRule="auto"/>
              <w:ind w:left="110"/>
              <w:rPr>
                <w:rFonts w:ascii="Times New Roman" w:eastAsia="Times New Roman" w:hAnsi="Times New Roman" w:cs="Times New Roman"/>
                <w:color w:val="000000"/>
              </w:rPr>
            </w:pPr>
            <w:r>
              <w:rPr>
                <w:rFonts w:ascii="Times New Roman" w:eastAsia="Times New Roman" w:hAnsi="Times New Roman" w:cs="Times New Roman"/>
                <w:color w:val="000000"/>
              </w:rPr>
              <w:t>İstem edilen ilaç aseptik kurallara uygun olarak hazırlanır.</w:t>
            </w:r>
          </w:p>
        </w:tc>
        <w:tc>
          <w:tcPr>
            <w:tcW w:w="932" w:type="dxa"/>
          </w:tcPr>
          <w:p w:rsidR="00117F7A" w:rsidRDefault="00117F7A">
            <w:pPr>
              <w:pBdr>
                <w:top w:val="nil"/>
                <w:left w:val="nil"/>
                <w:bottom w:val="nil"/>
                <w:right w:val="nil"/>
                <w:between w:val="nil"/>
              </w:pBdr>
              <w:rPr>
                <w:rFonts w:ascii="Times New Roman" w:eastAsia="Times New Roman" w:hAnsi="Times New Roman" w:cs="Times New Roman"/>
                <w:color w:val="000000"/>
                <w:sz w:val="18"/>
                <w:szCs w:val="18"/>
              </w:rPr>
            </w:pPr>
          </w:p>
        </w:tc>
        <w:tc>
          <w:tcPr>
            <w:tcW w:w="932" w:type="dxa"/>
          </w:tcPr>
          <w:p w:rsidR="00117F7A" w:rsidRDefault="00117F7A">
            <w:pPr>
              <w:pBdr>
                <w:top w:val="nil"/>
                <w:left w:val="nil"/>
                <w:bottom w:val="nil"/>
                <w:right w:val="nil"/>
                <w:between w:val="nil"/>
              </w:pBdr>
              <w:rPr>
                <w:rFonts w:ascii="Times New Roman" w:eastAsia="Times New Roman" w:hAnsi="Times New Roman" w:cs="Times New Roman"/>
                <w:color w:val="000000"/>
                <w:sz w:val="18"/>
                <w:szCs w:val="18"/>
              </w:rPr>
            </w:pPr>
          </w:p>
        </w:tc>
        <w:tc>
          <w:tcPr>
            <w:tcW w:w="932" w:type="dxa"/>
          </w:tcPr>
          <w:p w:rsidR="00117F7A" w:rsidRDefault="00117F7A">
            <w:pPr>
              <w:pBdr>
                <w:top w:val="nil"/>
                <w:left w:val="nil"/>
                <w:bottom w:val="nil"/>
                <w:right w:val="nil"/>
                <w:between w:val="nil"/>
              </w:pBdr>
              <w:rPr>
                <w:rFonts w:ascii="Times New Roman" w:eastAsia="Times New Roman" w:hAnsi="Times New Roman" w:cs="Times New Roman"/>
                <w:color w:val="000000"/>
                <w:sz w:val="18"/>
                <w:szCs w:val="18"/>
              </w:rPr>
            </w:pPr>
          </w:p>
        </w:tc>
      </w:tr>
      <w:tr w:rsidR="00117F7A">
        <w:trPr>
          <w:trHeight w:val="252"/>
        </w:trPr>
        <w:tc>
          <w:tcPr>
            <w:tcW w:w="502" w:type="dxa"/>
          </w:tcPr>
          <w:p w:rsidR="00117F7A" w:rsidRDefault="00E77559">
            <w:pPr>
              <w:pBdr>
                <w:top w:val="nil"/>
                <w:left w:val="nil"/>
                <w:bottom w:val="nil"/>
                <w:right w:val="nil"/>
                <w:between w:val="nil"/>
              </w:pBdr>
              <w:spacing w:line="232" w:lineRule="auto"/>
              <w:ind w:right="138"/>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6928" w:type="dxa"/>
            <w:gridSpan w:val="3"/>
          </w:tcPr>
          <w:p w:rsidR="00117F7A" w:rsidRDefault="00E77559">
            <w:pPr>
              <w:pBdr>
                <w:top w:val="nil"/>
                <w:left w:val="nil"/>
                <w:bottom w:val="nil"/>
                <w:right w:val="nil"/>
                <w:between w:val="nil"/>
              </w:pBdr>
              <w:spacing w:line="232" w:lineRule="auto"/>
              <w:ind w:left="110"/>
              <w:rPr>
                <w:rFonts w:ascii="Times New Roman" w:eastAsia="Times New Roman" w:hAnsi="Times New Roman" w:cs="Times New Roman"/>
                <w:color w:val="000000"/>
              </w:rPr>
            </w:pPr>
            <w:r>
              <w:rPr>
                <w:rFonts w:ascii="Times New Roman" w:eastAsia="Times New Roman" w:hAnsi="Times New Roman" w:cs="Times New Roman"/>
                <w:color w:val="000000"/>
              </w:rPr>
              <w:t>Çocuk yatağına veya muayene masasına alınarak pozisyon verilir.</w:t>
            </w:r>
          </w:p>
        </w:tc>
        <w:tc>
          <w:tcPr>
            <w:tcW w:w="932" w:type="dxa"/>
          </w:tcPr>
          <w:p w:rsidR="00117F7A" w:rsidRDefault="00117F7A">
            <w:pPr>
              <w:pBdr>
                <w:top w:val="nil"/>
                <w:left w:val="nil"/>
                <w:bottom w:val="nil"/>
                <w:right w:val="nil"/>
                <w:between w:val="nil"/>
              </w:pBdr>
              <w:rPr>
                <w:rFonts w:ascii="Times New Roman" w:eastAsia="Times New Roman" w:hAnsi="Times New Roman" w:cs="Times New Roman"/>
                <w:color w:val="000000"/>
                <w:sz w:val="18"/>
                <w:szCs w:val="18"/>
              </w:rPr>
            </w:pPr>
          </w:p>
        </w:tc>
        <w:tc>
          <w:tcPr>
            <w:tcW w:w="932" w:type="dxa"/>
          </w:tcPr>
          <w:p w:rsidR="00117F7A" w:rsidRDefault="00117F7A">
            <w:pPr>
              <w:pBdr>
                <w:top w:val="nil"/>
                <w:left w:val="nil"/>
                <w:bottom w:val="nil"/>
                <w:right w:val="nil"/>
                <w:between w:val="nil"/>
              </w:pBdr>
              <w:rPr>
                <w:rFonts w:ascii="Times New Roman" w:eastAsia="Times New Roman" w:hAnsi="Times New Roman" w:cs="Times New Roman"/>
                <w:color w:val="000000"/>
                <w:sz w:val="18"/>
                <w:szCs w:val="18"/>
              </w:rPr>
            </w:pPr>
          </w:p>
        </w:tc>
        <w:tc>
          <w:tcPr>
            <w:tcW w:w="932" w:type="dxa"/>
          </w:tcPr>
          <w:p w:rsidR="00117F7A" w:rsidRDefault="00117F7A">
            <w:pPr>
              <w:pBdr>
                <w:top w:val="nil"/>
                <w:left w:val="nil"/>
                <w:bottom w:val="nil"/>
                <w:right w:val="nil"/>
                <w:between w:val="nil"/>
              </w:pBdr>
              <w:rPr>
                <w:rFonts w:ascii="Times New Roman" w:eastAsia="Times New Roman" w:hAnsi="Times New Roman" w:cs="Times New Roman"/>
                <w:color w:val="000000"/>
                <w:sz w:val="18"/>
                <w:szCs w:val="18"/>
              </w:rPr>
            </w:pPr>
          </w:p>
        </w:tc>
      </w:tr>
      <w:tr w:rsidR="00117F7A">
        <w:trPr>
          <w:trHeight w:val="253"/>
        </w:trPr>
        <w:tc>
          <w:tcPr>
            <w:tcW w:w="502" w:type="dxa"/>
          </w:tcPr>
          <w:p w:rsidR="00117F7A" w:rsidRDefault="00E77559">
            <w:pPr>
              <w:pBdr>
                <w:top w:val="nil"/>
                <w:left w:val="nil"/>
                <w:bottom w:val="nil"/>
                <w:right w:val="nil"/>
                <w:between w:val="nil"/>
              </w:pBdr>
              <w:spacing w:line="233" w:lineRule="auto"/>
              <w:ind w:right="138"/>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6928" w:type="dxa"/>
            <w:gridSpan w:val="3"/>
          </w:tcPr>
          <w:p w:rsidR="00117F7A" w:rsidRDefault="00E77559">
            <w:pPr>
              <w:pBdr>
                <w:top w:val="nil"/>
                <w:left w:val="nil"/>
                <w:bottom w:val="nil"/>
                <w:right w:val="nil"/>
                <w:between w:val="nil"/>
              </w:pBdr>
              <w:spacing w:line="233" w:lineRule="auto"/>
              <w:ind w:left="110"/>
              <w:rPr>
                <w:rFonts w:ascii="Times New Roman" w:eastAsia="Times New Roman" w:hAnsi="Times New Roman" w:cs="Times New Roman"/>
                <w:color w:val="000000"/>
              </w:rPr>
            </w:pPr>
            <w:r>
              <w:rPr>
                <w:rFonts w:ascii="Times New Roman" w:eastAsia="Times New Roman" w:hAnsi="Times New Roman" w:cs="Times New Roman"/>
                <w:color w:val="000000"/>
              </w:rPr>
              <w:t>Çocuğun sabit tutulması sağlanır, gerekirse bunun için yardım alınır.</w:t>
            </w:r>
          </w:p>
        </w:tc>
        <w:tc>
          <w:tcPr>
            <w:tcW w:w="932" w:type="dxa"/>
          </w:tcPr>
          <w:p w:rsidR="00117F7A" w:rsidRDefault="00117F7A">
            <w:pPr>
              <w:pBdr>
                <w:top w:val="nil"/>
                <w:left w:val="nil"/>
                <w:bottom w:val="nil"/>
                <w:right w:val="nil"/>
                <w:between w:val="nil"/>
              </w:pBdr>
              <w:rPr>
                <w:rFonts w:ascii="Times New Roman" w:eastAsia="Times New Roman" w:hAnsi="Times New Roman" w:cs="Times New Roman"/>
                <w:color w:val="000000"/>
                <w:sz w:val="18"/>
                <w:szCs w:val="18"/>
              </w:rPr>
            </w:pPr>
          </w:p>
        </w:tc>
        <w:tc>
          <w:tcPr>
            <w:tcW w:w="932" w:type="dxa"/>
          </w:tcPr>
          <w:p w:rsidR="00117F7A" w:rsidRDefault="00117F7A">
            <w:pPr>
              <w:pBdr>
                <w:top w:val="nil"/>
                <w:left w:val="nil"/>
                <w:bottom w:val="nil"/>
                <w:right w:val="nil"/>
                <w:between w:val="nil"/>
              </w:pBdr>
              <w:rPr>
                <w:rFonts w:ascii="Times New Roman" w:eastAsia="Times New Roman" w:hAnsi="Times New Roman" w:cs="Times New Roman"/>
                <w:color w:val="000000"/>
                <w:sz w:val="18"/>
                <w:szCs w:val="18"/>
              </w:rPr>
            </w:pPr>
          </w:p>
        </w:tc>
        <w:tc>
          <w:tcPr>
            <w:tcW w:w="932" w:type="dxa"/>
          </w:tcPr>
          <w:p w:rsidR="00117F7A" w:rsidRDefault="00117F7A">
            <w:pPr>
              <w:pBdr>
                <w:top w:val="nil"/>
                <w:left w:val="nil"/>
                <w:bottom w:val="nil"/>
                <w:right w:val="nil"/>
                <w:between w:val="nil"/>
              </w:pBdr>
              <w:rPr>
                <w:rFonts w:ascii="Times New Roman" w:eastAsia="Times New Roman" w:hAnsi="Times New Roman" w:cs="Times New Roman"/>
                <w:color w:val="000000"/>
                <w:sz w:val="18"/>
                <w:szCs w:val="18"/>
              </w:rPr>
            </w:pPr>
          </w:p>
        </w:tc>
      </w:tr>
      <w:tr w:rsidR="00117F7A">
        <w:trPr>
          <w:trHeight w:val="252"/>
        </w:trPr>
        <w:tc>
          <w:tcPr>
            <w:tcW w:w="502" w:type="dxa"/>
          </w:tcPr>
          <w:p w:rsidR="00117F7A" w:rsidRDefault="00E77559">
            <w:pPr>
              <w:pBdr>
                <w:top w:val="nil"/>
                <w:left w:val="nil"/>
                <w:bottom w:val="nil"/>
                <w:right w:val="nil"/>
                <w:between w:val="nil"/>
              </w:pBdr>
              <w:spacing w:line="232" w:lineRule="auto"/>
              <w:ind w:right="138"/>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6928" w:type="dxa"/>
            <w:gridSpan w:val="3"/>
          </w:tcPr>
          <w:p w:rsidR="00117F7A" w:rsidRDefault="00E77559">
            <w:pPr>
              <w:pBdr>
                <w:top w:val="nil"/>
                <w:left w:val="nil"/>
                <w:bottom w:val="nil"/>
                <w:right w:val="nil"/>
                <w:between w:val="nil"/>
              </w:pBdr>
              <w:spacing w:line="232" w:lineRule="auto"/>
              <w:ind w:left="110"/>
              <w:rPr>
                <w:rFonts w:ascii="Times New Roman" w:eastAsia="Times New Roman" w:hAnsi="Times New Roman" w:cs="Times New Roman"/>
                <w:color w:val="000000"/>
              </w:rPr>
            </w:pPr>
            <w:r>
              <w:rPr>
                <w:rFonts w:ascii="Times New Roman" w:eastAsia="Times New Roman" w:hAnsi="Times New Roman" w:cs="Times New Roman"/>
                <w:color w:val="000000"/>
              </w:rPr>
              <w:t>Çocuğun mahremiyetine özen gösterilir.</w:t>
            </w:r>
          </w:p>
        </w:tc>
        <w:tc>
          <w:tcPr>
            <w:tcW w:w="932" w:type="dxa"/>
          </w:tcPr>
          <w:p w:rsidR="00117F7A" w:rsidRDefault="00117F7A">
            <w:pPr>
              <w:pBdr>
                <w:top w:val="nil"/>
                <w:left w:val="nil"/>
                <w:bottom w:val="nil"/>
                <w:right w:val="nil"/>
                <w:between w:val="nil"/>
              </w:pBdr>
              <w:rPr>
                <w:rFonts w:ascii="Times New Roman" w:eastAsia="Times New Roman" w:hAnsi="Times New Roman" w:cs="Times New Roman"/>
                <w:color w:val="000000"/>
                <w:sz w:val="18"/>
                <w:szCs w:val="18"/>
              </w:rPr>
            </w:pPr>
          </w:p>
        </w:tc>
        <w:tc>
          <w:tcPr>
            <w:tcW w:w="932" w:type="dxa"/>
          </w:tcPr>
          <w:p w:rsidR="00117F7A" w:rsidRDefault="00117F7A">
            <w:pPr>
              <w:pBdr>
                <w:top w:val="nil"/>
                <w:left w:val="nil"/>
                <w:bottom w:val="nil"/>
                <w:right w:val="nil"/>
                <w:between w:val="nil"/>
              </w:pBdr>
              <w:rPr>
                <w:rFonts w:ascii="Times New Roman" w:eastAsia="Times New Roman" w:hAnsi="Times New Roman" w:cs="Times New Roman"/>
                <w:color w:val="000000"/>
                <w:sz w:val="18"/>
                <w:szCs w:val="18"/>
              </w:rPr>
            </w:pPr>
          </w:p>
        </w:tc>
        <w:tc>
          <w:tcPr>
            <w:tcW w:w="932" w:type="dxa"/>
          </w:tcPr>
          <w:p w:rsidR="00117F7A" w:rsidRDefault="00117F7A">
            <w:pPr>
              <w:pBdr>
                <w:top w:val="nil"/>
                <w:left w:val="nil"/>
                <w:bottom w:val="nil"/>
                <w:right w:val="nil"/>
                <w:between w:val="nil"/>
              </w:pBdr>
              <w:rPr>
                <w:rFonts w:ascii="Times New Roman" w:eastAsia="Times New Roman" w:hAnsi="Times New Roman" w:cs="Times New Roman"/>
                <w:color w:val="000000"/>
                <w:sz w:val="18"/>
                <w:szCs w:val="18"/>
              </w:rPr>
            </w:pPr>
          </w:p>
        </w:tc>
      </w:tr>
      <w:tr w:rsidR="00117F7A" w:rsidTr="003D6714">
        <w:trPr>
          <w:trHeight w:val="871"/>
        </w:trPr>
        <w:tc>
          <w:tcPr>
            <w:tcW w:w="502" w:type="dxa"/>
          </w:tcPr>
          <w:p w:rsidR="00117F7A" w:rsidRDefault="00E77559">
            <w:pPr>
              <w:pBdr>
                <w:top w:val="nil"/>
                <w:left w:val="nil"/>
                <w:bottom w:val="nil"/>
                <w:right w:val="nil"/>
                <w:between w:val="nil"/>
              </w:pBdr>
              <w:ind w:right="28"/>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6928" w:type="dxa"/>
            <w:gridSpan w:val="3"/>
          </w:tcPr>
          <w:p w:rsidR="00117F7A" w:rsidRDefault="00E77559" w:rsidP="003D6714">
            <w:pPr>
              <w:pBdr>
                <w:top w:val="nil"/>
                <w:left w:val="nil"/>
                <w:bottom w:val="nil"/>
                <w:right w:val="nil"/>
                <w:between w:val="nil"/>
              </w:pBdr>
              <w:ind w:left="110" w:right="109"/>
              <w:rPr>
                <w:rFonts w:ascii="Times New Roman" w:eastAsia="Times New Roman" w:hAnsi="Times New Roman" w:cs="Times New Roman"/>
                <w:color w:val="000000"/>
              </w:rPr>
            </w:pPr>
            <w:r>
              <w:rPr>
                <w:rFonts w:ascii="Times New Roman" w:eastAsia="Times New Roman" w:hAnsi="Times New Roman" w:cs="Times New Roman"/>
                <w:color w:val="000000"/>
              </w:rPr>
              <w:t xml:space="preserve">Enjeksiyonun yapılacağı bölge saptanır (Üst kolun dışa yan kısmı, </w:t>
            </w:r>
            <w:proofErr w:type="spellStart"/>
            <w:r>
              <w:rPr>
                <w:rFonts w:ascii="Times New Roman" w:eastAsia="Times New Roman" w:hAnsi="Times New Roman" w:cs="Times New Roman"/>
                <w:color w:val="000000"/>
              </w:rPr>
              <w:t>femurun</w:t>
            </w:r>
            <w:proofErr w:type="spellEnd"/>
            <w:r>
              <w:rPr>
                <w:rFonts w:ascii="Times New Roman" w:eastAsia="Times New Roman" w:hAnsi="Times New Roman" w:cs="Times New Roman"/>
                <w:color w:val="000000"/>
              </w:rPr>
              <w:t xml:space="preserve"> ön yan yüzü, </w:t>
            </w:r>
            <w:proofErr w:type="spellStart"/>
            <w:r>
              <w:rPr>
                <w:rFonts w:ascii="Times New Roman" w:eastAsia="Times New Roman" w:hAnsi="Times New Roman" w:cs="Times New Roman"/>
                <w:color w:val="000000"/>
              </w:rPr>
              <w:t>skapula</w:t>
            </w:r>
            <w:proofErr w:type="spellEnd"/>
            <w:r>
              <w:rPr>
                <w:rFonts w:ascii="Times New Roman" w:eastAsia="Times New Roman" w:hAnsi="Times New Roman" w:cs="Times New Roman"/>
                <w:color w:val="000000"/>
              </w:rPr>
              <w:t xml:space="preserve"> altı, karın çevresi, </w:t>
            </w:r>
            <w:proofErr w:type="spellStart"/>
            <w:r>
              <w:rPr>
                <w:rFonts w:ascii="Times New Roman" w:eastAsia="Times New Roman" w:hAnsi="Times New Roman" w:cs="Times New Roman"/>
                <w:color w:val="000000"/>
              </w:rPr>
              <w:t>ventral</w:t>
            </w:r>
            <w:proofErr w:type="spellEnd"/>
            <w:r>
              <w:rPr>
                <w:rFonts w:ascii="Times New Roman" w:eastAsia="Times New Roman" w:hAnsi="Times New Roman" w:cs="Times New Roman"/>
                <w:color w:val="000000"/>
              </w:rPr>
              <w:t xml:space="preserve"> ve </w:t>
            </w:r>
            <w:proofErr w:type="spellStart"/>
            <w:r>
              <w:rPr>
                <w:rFonts w:ascii="Times New Roman" w:eastAsia="Times New Roman" w:hAnsi="Times New Roman" w:cs="Times New Roman"/>
                <w:color w:val="000000"/>
              </w:rPr>
              <w:t>dorsogluteal</w:t>
            </w:r>
            <w:proofErr w:type="spellEnd"/>
            <w:r>
              <w:rPr>
                <w:rFonts w:ascii="Times New Roman" w:eastAsia="Times New Roman" w:hAnsi="Times New Roman" w:cs="Times New Roman"/>
                <w:color w:val="000000"/>
              </w:rPr>
              <w:t xml:space="preserve"> bölgenin üstü</w:t>
            </w:r>
            <w:r w:rsidR="003D6714">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enjeksiyon</w:t>
            </w:r>
            <w:proofErr w:type="gramEnd"/>
            <w:r>
              <w:rPr>
                <w:rFonts w:ascii="Times New Roman" w:eastAsia="Times New Roman" w:hAnsi="Times New Roman" w:cs="Times New Roman"/>
                <w:color w:val="000000"/>
              </w:rPr>
              <w:t xml:space="preserve"> için uygun alandır).</w:t>
            </w:r>
          </w:p>
        </w:tc>
        <w:tc>
          <w:tcPr>
            <w:tcW w:w="932" w:type="dxa"/>
          </w:tcPr>
          <w:p w:rsidR="00117F7A" w:rsidRDefault="00117F7A">
            <w:pPr>
              <w:pBdr>
                <w:top w:val="nil"/>
                <w:left w:val="nil"/>
                <w:bottom w:val="nil"/>
                <w:right w:val="nil"/>
                <w:between w:val="nil"/>
              </w:pBdr>
              <w:rPr>
                <w:rFonts w:ascii="Times New Roman" w:eastAsia="Times New Roman" w:hAnsi="Times New Roman" w:cs="Times New Roman"/>
                <w:color w:val="000000"/>
              </w:rPr>
            </w:pPr>
          </w:p>
        </w:tc>
        <w:tc>
          <w:tcPr>
            <w:tcW w:w="932" w:type="dxa"/>
          </w:tcPr>
          <w:p w:rsidR="00117F7A" w:rsidRDefault="00117F7A">
            <w:pPr>
              <w:pBdr>
                <w:top w:val="nil"/>
                <w:left w:val="nil"/>
                <w:bottom w:val="nil"/>
                <w:right w:val="nil"/>
                <w:between w:val="nil"/>
              </w:pBdr>
              <w:rPr>
                <w:rFonts w:ascii="Times New Roman" w:eastAsia="Times New Roman" w:hAnsi="Times New Roman" w:cs="Times New Roman"/>
                <w:color w:val="000000"/>
              </w:rPr>
            </w:pPr>
          </w:p>
        </w:tc>
        <w:tc>
          <w:tcPr>
            <w:tcW w:w="932" w:type="dxa"/>
          </w:tcPr>
          <w:p w:rsidR="00117F7A" w:rsidRDefault="00117F7A">
            <w:pPr>
              <w:pBdr>
                <w:top w:val="nil"/>
                <w:left w:val="nil"/>
                <w:bottom w:val="nil"/>
                <w:right w:val="nil"/>
                <w:between w:val="nil"/>
              </w:pBdr>
              <w:rPr>
                <w:rFonts w:ascii="Times New Roman" w:eastAsia="Times New Roman" w:hAnsi="Times New Roman" w:cs="Times New Roman"/>
                <w:color w:val="000000"/>
              </w:rPr>
            </w:pPr>
          </w:p>
        </w:tc>
      </w:tr>
      <w:tr w:rsidR="00117F7A">
        <w:trPr>
          <w:trHeight w:val="505"/>
        </w:trPr>
        <w:tc>
          <w:tcPr>
            <w:tcW w:w="502" w:type="dxa"/>
          </w:tcPr>
          <w:p w:rsidR="00117F7A" w:rsidRDefault="00E77559">
            <w:pPr>
              <w:pBdr>
                <w:top w:val="nil"/>
                <w:left w:val="nil"/>
                <w:bottom w:val="nil"/>
                <w:right w:val="nil"/>
                <w:between w:val="nil"/>
              </w:pBdr>
              <w:spacing w:line="252" w:lineRule="auto"/>
              <w:ind w:right="28"/>
              <w:jc w:val="center"/>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6928" w:type="dxa"/>
            <w:gridSpan w:val="3"/>
          </w:tcPr>
          <w:p w:rsidR="00117F7A" w:rsidRDefault="00E77559">
            <w:pPr>
              <w:pBdr>
                <w:top w:val="nil"/>
                <w:left w:val="nil"/>
                <w:bottom w:val="nil"/>
                <w:right w:val="nil"/>
                <w:between w:val="nil"/>
              </w:pBdr>
              <w:spacing w:line="254" w:lineRule="auto"/>
              <w:ind w:left="110"/>
              <w:rPr>
                <w:rFonts w:ascii="Times New Roman" w:eastAsia="Times New Roman" w:hAnsi="Times New Roman" w:cs="Times New Roman"/>
                <w:color w:val="000000"/>
              </w:rPr>
            </w:pPr>
            <w:r>
              <w:rPr>
                <w:rFonts w:ascii="Times New Roman" w:eastAsia="Times New Roman" w:hAnsi="Times New Roman" w:cs="Times New Roman"/>
                <w:color w:val="000000"/>
              </w:rPr>
              <w:t>Enjeksiyonun yapılacağı bölgenin uygunluğu hassasiyet, nodül, renk değişikliği vd.) değerlendirilir.</w:t>
            </w:r>
          </w:p>
        </w:tc>
        <w:tc>
          <w:tcPr>
            <w:tcW w:w="932" w:type="dxa"/>
          </w:tcPr>
          <w:p w:rsidR="00117F7A" w:rsidRDefault="00117F7A">
            <w:pPr>
              <w:pBdr>
                <w:top w:val="nil"/>
                <w:left w:val="nil"/>
                <w:bottom w:val="nil"/>
                <w:right w:val="nil"/>
                <w:between w:val="nil"/>
              </w:pBdr>
              <w:rPr>
                <w:rFonts w:ascii="Times New Roman" w:eastAsia="Times New Roman" w:hAnsi="Times New Roman" w:cs="Times New Roman"/>
                <w:color w:val="000000"/>
              </w:rPr>
            </w:pPr>
          </w:p>
        </w:tc>
        <w:tc>
          <w:tcPr>
            <w:tcW w:w="932" w:type="dxa"/>
          </w:tcPr>
          <w:p w:rsidR="00117F7A" w:rsidRDefault="00117F7A">
            <w:pPr>
              <w:pBdr>
                <w:top w:val="nil"/>
                <w:left w:val="nil"/>
                <w:bottom w:val="nil"/>
                <w:right w:val="nil"/>
                <w:between w:val="nil"/>
              </w:pBdr>
              <w:rPr>
                <w:rFonts w:ascii="Times New Roman" w:eastAsia="Times New Roman" w:hAnsi="Times New Roman" w:cs="Times New Roman"/>
                <w:color w:val="000000"/>
              </w:rPr>
            </w:pPr>
          </w:p>
        </w:tc>
        <w:tc>
          <w:tcPr>
            <w:tcW w:w="932" w:type="dxa"/>
          </w:tcPr>
          <w:p w:rsidR="00117F7A" w:rsidRDefault="00117F7A">
            <w:pPr>
              <w:pBdr>
                <w:top w:val="nil"/>
                <w:left w:val="nil"/>
                <w:bottom w:val="nil"/>
                <w:right w:val="nil"/>
                <w:between w:val="nil"/>
              </w:pBdr>
              <w:rPr>
                <w:rFonts w:ascii="Times New Roman" w:eastAsia="Times New Roman" w:hAnsi="Times New Roman" w:cs="Times New Roman"/>
                <w:color w:val="000000"/>
              </w:rPr>
            </w:pPr>
          </w:p>
        </w:tc>
      </w:tr>
      <w:tr w:rsidR="00117F7A">
        <w:trPr>
          <w:trHeight w:val="504"/>
        </w:trPr>
        <w:tc>
          <w:tcPr>
            <w:tcW w:w="502" w:type="dxa"/>
          </w:tcPr>
          <w:p w:rsidR="00117F7A" w:rsidRDefault="00E77559">
            <w:pPr>
              <w:pBdr>
                <w:top w:val="nil"/>
                <w:left w:val="nil"/>
                <w:bottom w:val="nil"/>
                <w:right w:val="nil"/>
                <w:between w:val="nil"/>
              </w:pBdr>
              <w:spacing w:line="250" w:lineRule="auto"/>
              <w:ind w:right="28"/>
              <w:jc w:val="center"/>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6928" w:type="dxa"/>
            <w:gridSpan w:val="3"/>
          </w:tcPr>
          <w:p w:rsidR="00117F7A" w:rsidRPr="003D6714" w:rsidRDefault="003D6714" w:rsidP="003D6714">
            <w:pPr>
              <w:pStyle w:val="AralkYok"/>
              <w:rPr>
                <w:rFonts w:ascii="Times New Roman" w:hAnsi="Times New Roman" w:cs="Times New Roman"/>
              </w:rPr>
            </w:pPr>
            <w:r>
              <w:t xml:space="preserve">   </w:t>
            </w:r>
            <w:r w:rsidR="00E77559" w:rsidRPr="003D6714">
              <w:rPr>
                <w:rFonts w:ascii="Times New Roman" w:hAnsi="Times New Roman" w:cs="Times New Roman"/>
              </w:rPr>
              <w:t>Uygulamanın yapılacağı bölge antiseptik solüsyon ile merkezden dışa doğru</w:t>
            </w:r>
          </w:p>
          <w:p w:rsidR="00117F7A" w:rsidRDefault="00E77559" w:rsidP="003D6714">
            <w:pPr>
              <w:pStyle w:val="AralkYok"/>
            </w:pPr>
            <w:proofErr w:type="gramStart"/>
            <w:r w:rsidRPr="003D6714">
              <w:rPr>
                <w:rFonts w:ascii="Times New Roman" w:hAnsi="Times New Roman" w:cs="Times New Roman"/>
              </w:rPr>
              <w:t>dairesel</w:t>
            </w:r>
            <w:proofErr w:type="gramEnd"/>
            <w:r w:rsidRPr="003D6714">
              <w:rPr>
                <w:rFonts w:ascii="Times New Roman" w:hAnsi="Times New Roman" w:cs="Times New Roman"/>
              </w:rPr>
              <w:t xml:space="preserve"> hareketlerle temizlenir.</w:t>
            </w:r>
          </w:p>
        </w:tc>
        <w:tc>
          <w:tcPr>
            <w:tcW w:w="932" w:type="dxa"/>
          </w:tcPr>
          <w:p w:rsidR="00117F7A" w:rsidRDefault="00117F7A">
            <w:pPr>
              <w:pBdr>
                <w:top w:val="nil"/>
                <w:left w:val="nil"/>
                <w:bottom w:val="nil"/>
                <w:right w:val="nil"/>
                <w:between w:val="nil"/>
              </w:pBdr>
              <w:rPr>
                <w:rFonts w:ascii="Times New Roman" w:eastAsia="Times New Roman" w:hAnsi="Times New Roman" w:cs="Times New Roman"/>
                <w:color w:val="000000"/>
              </w:rPr>
            </w:pPr>
          </w:p>
        </w:tc>
        <w:tc>
          <w:tcPr>
            <w:tcW w:w="932" w:type="dxa"/>
          </w:tcPr>
          <w:p w:rsidR="00117F7A" w:rsidRDefault="00117F7A">
            <w:pPr>
              <w:pBdr>
                <w:top w:val="nil"/>
                <w:left w:val="nil"/>
                <w:bottom w:val="nil"/>
                <w:right w:val="nil"/>
                <w:between w:val="nil"/>
              </w:pBdr>
              <w:rPr>
                <w:rFonts w:ascii="Times New Roman" w:eastAsia="Times New Roman" w:hAnsi="Times New Roman" w:cs="Times New Roman"/>
                <w:color w:val="000000"/>
              </w:rPr>
            </w:pPr>
          </w:p>
        </w:tc>
        <w:tc>
          <w:tcPr>
            <w:tcW w:w="932" w:type="dxa"/>
          </w:tcPr>
          <w:p w:rsidR="00117F7A" w:rsidRDefault="00117F7A">
            <w:pPr>
              <w:pBdr>
                <w:top w:val="nil"/>
                <w:left w:val="nil"/>
                <w:bottom w:val="nil"/>
                <w:right w:val="nil"/>
                <w:between w:val="nil"/>
              </w:pBdr>
              <w:rPr>
                <w:rFonts w:ascii="Times New Roman" w:eastAsia="Times New Roman" w:hAnsi="Times New Roman" w:cs="Times New Roman"/>
                <w:color w:val="000000"/>
              </w:rPr>
            </w:pPr>
          </w:p>
        </w:tc>
      </w:tr>
      <w:tr w:rsidR="00117F7A">
        <w:trPr>
          <w:trHeight w:val="758"/>
        </w:trPr>
        <w:tc>
          <w:tcPr>
            <w:tcW w:w="502" w:type="dxa"/>
          </w:tcPr>
          <w:p w:rsidR="00117F7A" w:rsidRDefault="00E77559">
            <w:pPr>
              <w:pBdr>
                <w:top w:val="nil"/>
                <w:left w:val="nil"/>
                <w:bottom w:val="nil"/>
                <w:right w:val="nil"/>
                <w:between w:val="nil"/>
              </w:pBdr>
              <w:spacing w:line="252" w:lineRule="auto"/>
              <w:ind w:right="28"/>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13.</w:t>
            </w:r>
          </w:p>
        </w:tc>
        <w:tc>
          <w:tcPr>
            <w:tcW w:w="6928" w:type="dxa"/>
            <w:gridSpan w:val="3"/>
          </w:tcPr>
          <w:p w:rsidR="00117F7A" w:rsidRDefault="00E77559">
            <w:pPr>
              <w:pBdr>
                <w:top w:val="nil"/>
                <w:left w:val="nil"/>
                <w:bottom w:val="nil"/>
                <w:right w:val="nil"/>
                <w:between w:val="nil"/>
              </w:pBdr>
              <w:spacing w:line="252" w:lineRule="auto"/>
              <w:ind w:left="110"/>
              <w:rPr>
                <w:rFonts w:ascii="Times New Roman" w:eastAsia="Times New Roman" w:hAnsi="Times New Roman" w:cs="Times New Roman"/>
                <w:color w:val="000000"/>
              </w:rPr>
            </w:pPr>
            <w:r>
              <w:rPr>
                <w:rFonts w:ascii="Times New Roman" w:eastAsia="Times New Roman" w:hAnsi="Times New Roman" w:cs="Times New Roman"/>
                <w:color w:val="000000"/>
              </w:rPr>
              <w:t>Bölge serbest elin iki parmağı ile hafifçe tutularak 1-2 cm kaldırılır, tek hareketle 45° veya 60°lik açı ile girişim yapılır (1.3 cm uzunlukta enjektör kullanılacaksa 90°lik açı ile girilir).</w:t>
            </w:r>
          </w:p>
        </w:tc>
        <w:tc>
          <w:tcPr>
            <w:tcW w:w="932" w:type="dxa"/>
          </w:tcPr>
          <w:p w:rsidR="00117F7A" w:rsidRDefault="00117F7A">
            <w:pPr>
              <w:pBdr>
                <w:top w:val="nil"/>
                <w:left w:val="nil"/>
                <w:bottom w:val="nil"/>
                <w:right w:val="nil"/>
                <w:between w:val="nil"/>
              </w:pBdr>
              <w:rPr>
                <w:rFonts w:ascii="Times New Roman" w:eastAsia="Times New Roman" w:hAnsi="Times New Roman" w:cs="Times New Roman"/>
                <w:color w:val="000000"/>
              </w:rPr>
            </w:pPr>
          </w:p>
        </w:tc>
        <w:tc>
          <w:tcPr>
            <w:tcW w:w="932" w:type="dxa"/>
          </w:tcPr>
          <w:p w:rsidR="00117F7A" w:rsidRDefault="00117F7A">
            <w:pPr>
              <w:pBdr>
                <w:top w:val="nil"/>
                <w:left w:val="nil"/>
                <w:bottom w:val="nil"/>
                <w:right w:val="nil"/>
                <w:between w:val="nil"/>
              </w:pBdr>
              <w:rPr>
                <w:rFonts w:ascii="Times New Roman" w:eastAsia="Times New Roman" w:hAnsi="Times New Roman" w:cs="Times New Roman"/>
                <w:color w:val="000000"/>
              </w:rPr>
            </w:pPr>
          </w:p>
        </w:tc>
        <w:tc>
          <w:tcPr>
            <w:tcW w:w="932" w:type="dxa"/>
          </w:tcPr>
          <w:p w:rsidR="00117F7A" w:rsidRDefault="00117F7A">
            <w:pPr>
              <w:pBdr>
                <w:top w:val="nil"/>
                <w:left w:val="nil"/>
                <w:bottom w:val="nil"/>
                <w:right w:val="nil"/>
                <w:between w:val="nil"/>
              </w:pBdr>
              <w:rPr>
                <w:rFonts w:ascii="Times New Roman" w:eastAsia="Times New Roman" w:hAnsi="Times New Roman" w:cs="Times New Roman"/>
                <w:color w:val="000000"/>
              </w:rPr>
            </w:pPr>
          </w:p>
        </w:tc>
      </w:tr>
      <w:tr w:rsidR="00117F7A">
        <w:trPr>
          <w:trHeight w:val="760"/>
        </w:trPr>
        <w:tc>
          <w:tcPr>
            <w:tcW w:w="502" w:type="dxa"/>
          </w:tcPr>
          <w:p w:rsidR="00117F7A" w:rsidRDefault="00E77559">
            <w:pPr>
              <w:pBdr>
                <w:top w:val="nil"/>
                <w:left w:val="nil"/>
                <w:bottom w:val="nil"/>
                <w:right w:val="nil"/>
                <w:between w:val="nil"/>
              </w:pBdr>
              <w:ind w:right="28"/>
              <w:jc w:val="center"/>
              <w:rPr>
                <w:rFonts w:ascii="Times New Roman" w:eastAsia="Times New Roman" w:hAnsi="Times New Roman" w:cs="Times New Roman"/>
                <w:color w:val="000000"/>
              </w:rPr>
            </w:pPr>
            <w:r>
              <w:rPr>
                <w:rFonts w:ascii="Times New Roman" w:eastAsia="Times New Roman" w:hAnsi="Times New Roman" w:cs="Times New Roman"/>
                <w:color w:val="000000"/>
              </w:rPr>
              <w:t>14.</w:t>
            </w:r>
          </w:p>
        </w:tc>
        <w:tc>
          <w:tcPr>
            <w:tcW w:w="101" w:type="dxa"/>
            <w:tcBorders>
              <w:right w:val="nil"/>
            </w:tcBorders>
          </w:tcPr>
          <w:p w:rsidR="00117F7A" w:rsidRDefault="00117F7A">
            <w:pPr>
              <w:pBdr>
                <w:top w:val="nil"/>
                <w:left w:val="nil"/>
                <w:bottom w:val="nil"/>
                <w:right w:val="nil"/>
                <w:between w:val="nil"/>
              </w:pBdr>
              <w:rPr>
                <w:rFonts w:ascii="Times New Roman" w:eastAsia="Times New Roman" w:hAnsi="Times New Roman" w:cs="Times New Roman"/>
                <w:color w:val="000000"/>
              </w:rPr>
            </w:pPr>
          </w:p>
        </w:tc>
        <w:tc>
          <w:tcPr>
            <w:tcW w:w="6727" w:type="dxa"/>
            <w:tcBorders>
              <w:left w:val="nil"/>
              <w:right w:val="nil"/>
            </w:tcBorders>
            <w:shd w:val="clear" w:color="auto" w:fill="auto"/>
          </w:tcPr>
          <w:p w:rsidR="00117F7A" w:rsidRDefault="00E77559" w:rsidP="002649C5">
            <w:pPr>
              <w:pBdr>
                <w:top w:val="nil"/>
                <w:left w:val="nil"/>
                <w:bottom w:val="nil"/>
                <w:right w:val="nil"/>
                <w:between w:val="nil"/>
              </w:pBdr>
              <w:ind w:left="6"/>
              <w:rPr>
                <w:rFonts w:ascii="Times New Roman" w:eastAsia="Times New Roman" w:hAnsi="Times New Roman" w:cs="Times New Roman"/>
                <w:color w:val="000000"/>
              </w:rPr>
            </w:pPr>
            <w:r>
              <w:rPr>
                <w:rFonts w:ascii="Times New Roman" w:eastAsia="Times New Roman" w:hAnsi="Times New Roman" w:cs="Times New Roman"/>
                <w:color w:val="000000"/>
              </w:rPr>
              <w:t>Serbest kalan el ile piston geri çekilerek kan gelip gelmediği kontrol edilir (Kan gelirse enjektör çıkarılarak uygulamaya son verilir. İlaca kan karışmışsa ilaç</w:t>
            </w:r>
            <w:r w:rsidR="002649C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yeniden hazırlanır ve uygulanır), gelmediyse ilaç yavaş olarak verilir.</w:t>
            </w:r>
          </w:p>
        </w:tc>
        <w:tc>
          <w:tcPr>
            <w:tcW w:w="100" w:type="dxa"/>
            <w:tcBorders>
              <w:left w:val="nil"/>
            </w:tcBorders>
          </w:tcPr>
          <w:p w:rsidR="00117F7A" w:rsidRDefault="00117F7A">
            <w:pPr>
              <w:pBdr>
                <w:top w:val="nil"/>
                <w:left w:val="nil"/>
                <w:bottom w:val="nil"/>
                <w:right w:val="nil"/>
                <w:between w:val="nil"/>
              </w:pBdr>
              <w:rPr>
                <w:rFonts w:ascii="Times New Roman" w:eastAsia="Times New Roman" w:hAnsi="Times New Roman" w:cs="Times New Roman"/>
                <w:color w:val="000000"/>
              </w:rPr>
            </w:pPr>
          </w:p>
        </w:tc>
        <w:tc>
          <w:tcPr>
            <w:tcW w:w="932" w:type="dxa"/>
          </w:tcPr>
          <w:p w:rsidR="00117F7A" w:rsidRDefault="00117F7A">
            <w:pPr>
              <w:pBdr>
                <w:top w:val="nil"/>
                <w:left w:val="nil"/>
                <w:bottom w:val="nil"/>
                <w:right w:val="nil"/>
                <w:between w:val="nil"/>
              </w:pBdr>
              <w:rPr>
                <w:rFonts w:ascii="Times New Roman" w:eastAsia="Times New Roman" w:hAnsi="Times New Roman" w:cs="Times New Roman"/>
                <w:color w:val="000000"/>
              </w:rPr>
            </w:pPr>
          </w:p>
        </w:tc>
        <w:tc>
          <w:tcPr>
            <w:tcW w:w="932" w:type="dxa"/>
          </w:tcPr>
          <w:p w:rsidR="00117F7A" w:rsidRDefault="00117F7A">
            <w:pPr>
              <w:pBdr>
                <w:top w:val="nil"/>
                <w:left w:val="nil"/>
                <w:bottom w:val="nil"/>
                <w:right w:val="nil"/>
                <w:between w:val="nil"/>
              </w:pBdr>
              <w:rPr>
                <w:rFonts w:ascii="Times New Roman" w:eastAsia="Times New Roman" w:hAnsi="Times New Roman" w:cs="Times New Roman"/>
                <w:color w:val="000000"/>
              </w:rPr>
            </w:pPr>
          </w:p>
        </w:tc>
        <w:tc>
          <w:tcPr>
            <w:tcW w:w="932" w:type="dxa"/>
          </w:tcPr>
          <w:p w:rsidR="00117F7A" w:rsidRDefault="00117F7A">
            <w:pPr>
              <w:pBdr>
                <w:top w:val="nil"/>
                <w:left w:val="nil"/>
                <w:bottom w:val="nil"/>
                <w:right w:val="nil"/>
                <w:between w:val="nil"/>
              </w:pBdr>
              <w:rPr>
                <w:rFonts w:ascii="Times New Roman" w:eastAsia="Times New Roman" w:hAnsi="Times New Roman" w:cs="Times New Roman"/>
                <w:color w:val="000000"/>
              </w:rPr>
            </w:pPr>
          </w:p>
        </w:tc>
      </w:tr>
      <w:tr w:rsidR="00117F7A">
        <w:trPr>
          <w:trHeight w:val="505"/>
        </w:trPr>
        <w:tc>
          <w:tcPr>
            <w:tcW w:w="502" w:type="dxa"/>
          </w:tcPr>
          <w:p w:rsidR="00117F7A" w:rsidRDefault="00E77559">
            <w:pPr>
              <w:pBdr>
                <w:top w:val="nil"/>
                <w:left w:val="nil"/>
                <w:bottom w:val="nil"/>
                <w:right w:val="nil"/>
                <w:between w:val="nil"/>
              </w:pBdr>
              <w:spacing w:line="252" w:lineRule="auto"/>
              <w:ind w:right="28"/>
              <w:jc w:val="center"/>
              <w:rPr>
                <w:rFonts w:ascii="Times New Roman" w:eastAsia="Times New Roman" w:hAnsi="Times New Roman" w:cs="Times New Roman"/>
                <w:color w:val="000000"/>
              </w:rPr>
            </w:pPr>
            <w:r>
              <w:rPr>
                <w:rFonts w:ascii="Times New Roman" w:eastAsia="Times New Roman" w:hAnsi="Times New Roman" w:cs="Times New Roman"/>
                <w:color w:val="000000"/>
              </w:rPr>
              <w:t>15.</w:t>
            </w:r>
          </w:p>
        </w:tc>
        <w:tc>
          <w:tcPr>
            <w:tcW w:w="6928" w:type="dxa"/>
            <w:gridSpan w:val="3"/>
          </w:tcPr>
          <w:p w:rsidR="00117F7A" w:rsidRDefault="00E77559">
            <w:pPr>
              <w:pBdr>
                <w:top w:val="nil"/>
                <w:left w:val="nil"/>
                <w:bottom w:val="nil"/>
                <w:right w:val="nil"/>
                <w:between w:val="nil"/>
              </w:pBdr>
              <w:spacing w:line="254" w:lineRule="auto"/>
              <w:ind w:left="110"/>
              <w:rPr>
                <w:rFonts w:ascii="Times New Roman" w:eastAsia="Times New Roman" w:hAnsi="Times New Roman" w:cs="Times New Roman"/>
                <w:color w:val="000000"/>
              </w:rPr>
            </w:pPr>
            <w:r>
              <w:rPr>
                <w:rFonts w:ascii="Times New Roman" w:eastAsia="Times New Roman" w:hAnsi="Times New Roman" w:cs="Times New Roman"/>
                <w:color w:val="000000"/>
              </w:rPr>
              <w:t>Kuru pamuk enjeksiyon bölgesine hafifçe bastırılarak iğne girdiği açı ile geri çekilir.</w:t>
            </w:r>
          </w:p>
        </w:tc>
        <w:tc>
          <w:tcPr>
            <w:tcW w:w="932" w:type="dxa"/>
          </w:tcPr>
          <w:p w:rsidR="00117F7A" w:rsidRDefault="00117F7A">
            <w:pPr>
              <w:pBdr>
                <w:top w:val="nil"/>
                <w:left w:val="nil"/>
                <w:bottom w:val="nil"/>
                <w:right w:val="nil"/>
                <w:between w:val="nil"/>
              </w:pBdr>
              <w:rPr>
                <w:rFonts w:ascii="Times New Roman" w:eastAsia="Times New Roman" w:hAnsi="Times New Roman" w:cs="Times New Roman"/>
                <w:color w:val="000000"/>
              </w:rPr>
            </w:pPr>
          </w:p>
        </w:tc>
        <w:tc>
          <w:tcPr>
            <w:tcW w:w="932" w:type="dxa"/>
          </w:tcPr>
          <w:p w:rsidR="00117F7A" w:rsidRDefault="00117F7A">
            <w:pPr>
              <w:pBdr>
                <w:top w:val="nil"/>
                <w:left w:val="nil"/>
                <w:bottom w:val="nil"/>
                <w:right w:val="nil"/>
                <w:between w:val="nil"/>
              </w:pBdr>
              <w:rPr>
                <w:rFonts w:ascii="Times New Roman" w:eastAsia="Times New Roman" w:hAnsi="Times New Roman" w:cs="Times New Roman"/>
                <w:color w:val="000000"/>
              </w:rPr>
            </w:pPr>
          </w:p>
        </w:tc>
        <w:tc>
          <w:tcPr>
            <w:tcW w:w="932" w:type="dxa"/>
          </w:tcPr>
          <w:p w:rsidR="00117F7A" w:rsidRDefault="00117F7A">
            <w:pPr>
              <w:pBdr>
                <w:top w:val="nil"/>
                <w:left w:val="nil"/>
                <w:bottom w:val="nil"/>
                <w:right w:val="nil"/>
                <w:between w:val="nil"/>
              </w:pBdr>
              <w:rPr>
                <w:rFonts w:ascii="Times New Roman" w:eastAsia="Times New Roman" w:hAnsi="Times New Roman" w:cs="Times New Roman"/>
                <w:color w:val="000000"/>
              </w:rPr>
            </w:pPr>
          </w:p>
        </w:tc>
      </w:tr>
      <w:tr w:rsidR="00117F7A">
        <w:trPr>
          <w:trHeight w:val="504"/>
        </w:trPr>
        <w:tc>
          <w:tcPr>
            <w:tcW w:w="502" w:type="dxa"/>
          </w:tcPr>
          <w:p w:rsidR="00117F7A" w:rsidRDefault="00E77559">
            <w:pPr>
              <w:pBdr>
                <w:top w:val="nil"/>
                <w:left w:val="nil"/>
                <w:bottom w:val="nil"/>
                <w:right w:val="nil"/>
                <w:between w:val="nil"/>
              </w:pBdr>
              <w:spacing w:line="250" w:lineRule="auto"/>
              <w:ind w:right="28"/>
              <w:jc w:val="center"/>
              <w:rPr>
                <w:rFonts w:ascii="Times New Roman" w:eastAsia="Times New Roman" w:hAnsi="Times New Roman" w:cs="Times New Roman"/>
                <w:color w:val="000000"/>
              </w:rPr>
            </w:pPr>
            <w:r>
              <w:rPr>
                <w:rFonts w:ascii="Times New Roman" w:eastAsia="Times New Roman" w:hAnsi="Times New Roman" w:cs="Times New Roman"/>
                <w:color w:val="000000"/>
              </w:rPr>
              <w:t>16.</w:t>
            </w:r>
          </w:p>
        </w:tc>
        <w:tc>
          <w:tcPr>
            <w:tcW w:w="6928" w:type="dxa"/>
            <w:gridSpan w:val="3"/>
          </w:tcPr>
          <w:p w:rsidR="00117F7A" w:rsidRDefault="00E77559">
            <w:pPr>
              <w:pBdr>
                <w:top w:val="nil"/>
                <w:left w:val="nil"/>
                <w:bottom w:val="nil"/>
                <w:right w:val="nil"/>
                <w:between w:val="nil"/>
              </w:pBdr>
              <w:spacing w:line="250" w:lineRule="auto"/>
              <w:ind w:left="110"/>
              <w:rPr>
                <w:rFonts w:ascii="Times New Roman" w:eastAsia="Times New Roman" w:hAnsi="Times New Roman" w:cs="Times New Roman"/>
                <w:color w:val="000000"/>
              </w:rPr>
            </w:pPr>
            <w:r>
              <w:rPr>
                <w:rFonts w:ascii="Times New Roman" w:eastAsia="Times New Roman" w:hAnsi="Times New Roman" w:cs="Times New Roman"/>
                <w:color w:val="000000"/>
              </w:rPr>
              <w:t xml:space="preserve">Uygulama bölgesine kısa süreli bası ve masaj (insülin ve </w:t>
            </w:r>
            <w:proofErr w:type="spellStart"/>
            <w:r>
              <w:rPr>
                <w:rFonts w:ascii="Times New Roman" w:eastAsia="Times New Roman" w:hAnsi="Times New Roman" w:cs="Times New Roman"/>
                <w:color w:val="000000"/>
              </w:rPr>
              <w:t>antikoagülan</w:t>
            </w:r>
            <w:proofErr w:type="spellEnd"/>
          </w:p>
          <w:p w:rsidR="00117F7A" w:rsidRDefault="00E77559">
            <w:pPr>
              <w:pBdr>
                <w:top w:val="nil"/>
                <w:left w:val="nil"/>
                <w:bottom w:val="nil"/>
                <w:right w:val="nil"/>
                <w:between w:val="nil"/>
              </w:pBdr>
              <w:spacing w:before="1" w:line="233" w:lineRule="auto"/>
              <w:ind w:left="110"/>
              <w:rPr>
                <w:rFonts w:ascii="Times New Roman" w:eastAsia="Times New Roman" w:hAnsi="Times New Roman" w:cs="Times New Roman"/>
                <w:color w:val="000000"/>
              </w:rPr>
            </w:pPr>
            <w:r>
              <w:rPr>
                <w:rFonts w:ascii="Times New Roman" w:eastAsia="Times New Roman" w:hAnsi="Times New Roman" w:cs="Times New Roman"/>
                <w:color w:val="000000"/>
              </w:rPr>
              <w:t>uygulamasında masaj yapılmaz) uygulanır.</w:t>
            </w:r>
          </w:p>
        </w:tc>
        <w:tc>
          <w:tcPr>
            <w:tcW w:w="932" w:type="dxa"/>
          </w:tcPr>
          <w:p w:rsidR="00117F7A" w:rsidRDefault="00117F7A">
            <w:pPr>
              <w:pBdr>
                <w:top w:val="nil"/>
                <w:left w:val="nil"/>
                <w:bottom w:val="nil"/>
                <w:right w:val="nil"/>
                <w:between w:val="nil"/>
              </w:pBdr>
              <w:rPr>
                <w:rFonts w:ascii="Times New Roman" w:eastAsia="Times New Roman" w:hAnsi="Times New Roman" w:cs="Times New Roman"/>
                <w:color w:val="000000"/>
              </w:rPr>
            </w:pPr>
          </w:p>
        </w:tc>
        <w:tc>
          <w:tcPr>
            <w:tcW w:w="932" w:type="dxa"/>
          </w:tcPr>
          <w:p w:rsidR="00117F7A" w:rsidRDefault="00117F7A">
            <w:pPr>
              <w:pBdr>
                <w:top w:val="nil"/>
                <w:left w:val="nil"/>
                <w:bottom w:val="nil"/>
                <w:right w:val="nil"/>
                <w:between w:val="nil"/>
              </w:pBdr>
              <w:rPr>
                <w:rFonts w:ascii="Times New Roman" w:eastAsia="Times New Roman" w:hAnsi="Times New Roman" w:cs="Times New Roman"/>
                <w:color w:val="000000"/>
              </w:rPr>
            </w:pPr>
          </w:p>
        </w:tc>
        <w:tc>
          <w:tcPr>
            <w:tcW w:w="932" w:type="dxa"/>
          </w:tcPr>
          <w:p w:rsidR="00117F7A" w:rsidRDefault="00117F7A">
            <w:pPr>
              <w:pBdr>
                <w:top w:val="nil"/>
                <w:left w:val="nil"/>
                <w:bottom w:val="nil"/>
                <w:right w:val="nil"/>
                <w:between w:val="nil"/>
              </w:pBdr>
              <w:rPr>
                <w:rFonts w:ascii="Times New Roman" w:eastAsia="Times New Roman" w:hAnsi="Times New Roman" w:cs="Times New Roman"/>
                <w:color w:val="000000"/>
              </w:rPr>
            </w:pPr>
          </w:p>
        </w:tc>
      </w:tr>
      <w:tr w:rsidR="00117F7A">
        <w:trPr>
          <w:trHeight w:val="506"/>
        </w:trPr>
        <w:tc>
          <w:tcPr>
            <w:tcW w:w="502" w:type="dxa"/>
          </w:tcPr>
          <w:p w:rsidR="00117F7A" w:rsidRDefault="00E77559">
            <w:pPr>
              <w:pBdr>
                <w:top w:val="nil"/>
                <w:left w:val="nil"/>
                <w:bottom w:val="nil"/>
                <w:right w:val="nil"/>
                <w:between w:val="nil"/>
              </w:pBdr>
              <w:spacing w:line="252" w:lineRule="auto"/>
              <w:ind w:right="28"/>
              <w:jc w:val="center"/>
              <w:rPr>
                <w:rFonts w:ascii="Times New Roman" w:eastAsia="Times New Roman" w:hAnsi="Times New Roman" w:cs="Times New Roman"/>
                <w:color w:val="000000"/>
              </w:rPr>
            </w:pPr>
            <w:r>
              <w:rPr>
                <w:rFonts w:ascii="Times New Roman" w:eastAsia="Times New Roman" w:hAnsi="Times New Roman" w:cs="Times New Roman"/>
                <w:color w:val="000000"/>
              </w:rPr>
              <w:t>17.</w:t>
            </w:r>
          </w:p>
        </w:tc>
        <w:tc>
          <w:tcPr>
            <w:tcW w:w="6928" w:type="dxa"/>
            <w:gridSpan w:val="3"/>
          </w:tcPr>
          <w:p w:rsidR="00117F7A" w:rsidRDefault="00E77559">
            <w:pPr>
              <w:pBdr>
                <w:top w:val="nil"/>
                <w:left w:val="nil"/>
                <w:bottom w:val="nil"/>
                <w:right w:val="nil"/>
                <w:between w:val="nil"/>
              </w:pBdr>
              <w:spacing w:line="254" w:lineRule="auto"/>
              <w:ind w:left="110"/>
              <w:rPr>
                <w:rFonts w:ascii="Times New Roman" w:eastAsia="Times New Roman" w:hAnsi="Times New Roman" w:cs="Times New Roman"/>
                <w:color w:val="000000"/>
              </w:rPr>
            </w:pPr>
            <w:r>
              <w:rPr>
                <w:rFonts w:ascii="Times New Roman" w:eastAsia="Times New Roman" w:hAnsi="Times New Roman" w:cs="Times New Roman"/>
                <w:color w:val="000000"/>
              </w:rPr>
              <w:t>Bölgede kanama olmadığından emin olun</w:t>
            </w:r>
            <w:r w:rsidR="00E95E52">
              <w:rPr>
                <w:rFonts w:ascii="Times New Roman" w:eastAsia="Times New Roman" w:hAnsi="Times New Roman" w:cs="Times New Roman"/>
                <w:color w:val="000000"/>
              </w:rPr>
              <w:t>duktan sonra çocuğun giysileri</w:t>
            </w:r>
            <w:r>
              <w:rPr>
                <w:rFonts w:ascii="Times New Roman" w:eastAsia="Times New Roman" w:hAnsi="Times New Roman" w:cs="Times New Roman"/>
                <w:color w:val="000000"/>
              </w:rPr>
              <w:t xml:space="preserve"> giy- dirilir.</w:t>
            </w:r>
          </w:p>
        </w:tc>
        <w:tc>
          <w:tcPr>
            <w:tcW w:w="932" w:type="dxa"/>
          </w:tcPr>
          <w:p w:rsidR="00117F7A" w:rsidRDefault="00117F7A">
            <w:pPr>
              <w:pBdr>
                <w:top w:val="nil"/>
                <w:left w:val="nil"/>
                <w:bottom w:val="nil"/>
                <w:right w:val="nil"/>
                <w:between w:val="nil"/>
              </w:pBdr>
              <w:rPr>
                <w:rFonts w:ascii="Times New Roman" w:eastAsia="Times New Roman" w:hAnsi="Times New Roman" w:cs="Times New Roman"/>
                <w:color w:val="000000"/>
              </w:rPr>
            </w:pPr>
          </w:p>
        </w:tc>
        <w:tc>
          <w:tcPr>
            <w:tcW w:w="932" w:type="dxa"/>
          </w:tcPr>
          <w:p w:rsidR="00117F7A" w:rsidRDefault="00117F7A">
            <w:pPr>
              <w:pBdr>
                <w:top w:val="nil"/>
                <w:left w:val="nil"/>
                <w:bottom w:val="nil"/>
                <w:right w:val="nil"/>
                <w:between w:val="nil"/>
              </w:pBdr>
              <w:rPr>
                <w:rFonts w:ascii="Times New Roman" w:eastAsia="Times New Roman" w:hAnsi="Times New Roman" w:cs="Times New Roman"/>
                <w:color w:val="000000"/>
              </w:rPr>
            </w:pPr>
          </w:p>
        </w:tc>
        <w:tc>
          <w:tcPr>
            <w:tcW w:w="932" w:type="dxa"/>
          </w:tcPr>
          <w:p w:rsidR="00117F7A" w:rsidRDefault="00117F7A">
            <w:pPr>
              <w:pBdr>
                <w:top w:val="nil"/>
                <w:left w:val="nil"/>
                <w:bottom w:val="nil"/>
                <w:right w:val="nil"/>
                <w:between w:val="nil"/>
              </w:pBdr>
              <w:rPr>
                <w:rFonts w:ascii="Times New Roman" w:eastAsia="Times New Roman" w:hAnsi="Times New Roman" w:cs="Times New Roman"/>
                <w:color w:val="000000"/>
              </w:rPr>
            </w:pPr>
          </w:p>
        </w:tc>
      </w:tr>
      <w:tr w:rsidR="00117F7A">
        <w:trPr>
          <w:trHeight w:val="249"/>
        </w:trPr>
        <w:tc>
          <w:tcPr>
            <w:tcW w:w="502" w:type="dxa"/>
          </w:tcPr>
          <w:p w:rsidR="00117F7A" w:rsidRDefault="00E77559">
            <w:pPr>
              <w:pBdr>
                <w:top w:val="nil"/>
                <w:left w:val="nil"/>
                <w:bottom w:val="nil"/>
                <w:right w:val="nil"/>
                <w:between w:val="nil"/>
              </w:pBdr>
              <w:spacing w:line="230" w:lineRule="auto"/>
              <w:ind w:right="28"/>
              <w:jc w:val="center"/>
              <w:rPr>
                <w:rFonts w:ascii="Times New Roman" w:eastAsia="Times New Roman" w:hAnsi="Times New Roman" w:cs="Times New Roman"/>
                <w:color w:val="000000"/>
              </w:rPr>
            </w:pPr>
            <w:r>
              <w:rPr>
                <w:rFonts w:ascii="Times New Roman" w:eastAsia="Times New Roman" w:hAnsi="Times New Roman" w:cs="Times New Roman"/>
                <w:color w:val="000000"/>
              </w:rPr>
              <w:t>18.</w:t>
            </w:r>
          </w:p>
        </w:tc>
        <w:tc>
          <w:tcPr>
            <w:tcW w:w="6928" w:type="dxa"/>
            <w:gridSpan w:val="3"/>
          </w:tcPr>
          <w:p w:rsidR="00117F7A" w:rsidRDefault="00E77559">
            <w:pPr>
              <w:pBdr>
                <w:top w:val="nil"/>
                <w:left w:val="nil"/>
                <w:bottom w:val="nil"/>
                <w:right w:val="nil"/>
                <w:between w:val="nil"/>
              </w:pBdr>
              <w:spacing w:line="230" w:lineRule="auto"/>
              <w:ind w:left="110"/>
              <w:rPr>
                <w:rFonts w:ascii="Times New Roman" w:eastAsia="Times New Roman" w:hAnsi="Times New Roman" w:cs="Times New Roman"/>
                <w:color w:val="000000"/>
              </w:rPr>
            </w:pPr>
            <w:r>
              <w:rPr>
                <w:rFonts w:ascii="Times New Roman" w:eastAsia="Times New Roman" w:hAnsi="Times New Roman" w:cs="Times New Roman"/>
                <w:color w:val="000000"/>
              </w:rPr>
              <w:t>Uygulama sonrası hastaya rahat pozisyon verilir.</w:t>
            </w:r>
          </w:p>
        </w:tc>
        <w:tc>
          <w:tcPr>
            <w:tcW w:w="932" w:type="dxa"/>
          </w:tcPr>
          <w:p w:rsidR="00117F7A" w:rsidRDefault="00117F7A">
            <w:pPr>
              <w:pBdr>
                <w:top w:val="nil"/>
                <w:left w:val="nil"/>
                <w:bottom w:val="nil"/>
                <w:right w:val="nil"/>
                <w:between w:val="nil"/>
              </w:pBdr>
              <w:rPr>
                <w:rFonts w:ascii="Times New Roman" w:eastAsia="Times New Roman" w:hAnsi="Times New Roman" w:cs="Times New Roman"/>
                <w:color w:val="000000"/>
                <w:sz w:val="18"/>
                <w:szCs w:val="18"/>
              </w:rPr>
            </w:pPr>
          </w:p>
        </w:tc>
        <w:tc>
          <w:tcPr>
            <w:tcW w:w="932" w:type="dxa"/>
          </w:tcPr>
          <w:p w:rsidR="00117F7A" w:rsidRDefault="00117F7A">
            <w:pPr>
              <w:pBdr>
                <w:top w:val="nil"/>
                <w:left w:val="nil"/>
                <w:bottom w:val="nil"/>
                <w:right w:val="nil"/>
                <w:between w:val="nil"/>
              </w:pBdr>
              <w:rPr>
                <w:rFonts w:ascii="Times New Roman" w:eastAsia="Times New Roman" w:hAnsi="Times New Roman" w:cs="Times New Roman"/>
                <w:color w:val="000000"/>
                <w:sz w:val="18"/>
                <w:szCs w:val="18"/>
              </w:rPr>
            </w:pPr>
          </w:p>
        </w:tc>
        <w:tc>
          <w:tcPr>
            <w:tcW w:w="932" w:type="dxa"/>
          </w:tcPr>
          <w:p w:rsidR="00117F7A" w:rsidRDefault="00117F7A">
            <w:pPr>
              <w:pBdr>
                <w:top w:val="nil"/>
                <w:left w:val="nil"/>
                <w:bottom w:val="nil"/>
                <w:right w:val="nil"/>
                <w:between w:val="nil"/>
              </w:pBdr>
              <w:rPr>
                <w:rFonts w:ascii="Times New Roman" w:eastAsia="Times New Roman" w:hAnsi="Times New Roman" w:cs="Times New Roman"/>
                <w:color w:val="000000"/>
                <w:sz w:val="18"/>
                <w:szCs w:val="18"/>
              </w:rPr>
            </w:pPr>
          </w:p>
        </w:tc>
      </w:tr>
      <w:tr w:rsidR="00117F7A">
        <w:trPr>
          <w:trHeight w:val="254"/>
        </w:trPr>
        <w:tc>
          <w:tcPr>
            <w:tcW w:w="502" w:type="dxa"/>
          </w:tcPr>
          <w:p w:rsidR="00117F7A" w:rsidRDefault="00E77559">
            <w:pPr>
              <w:pBdr>
                <w:top w:val="nil"/>
                <w:left w:val="nil"/>
                <w:bottom w:val="nil"/>
                <w:right w:val="nil"/>
                <w:between w:val="nil"/>
              </w:pBdr>
              <w:spacing w:line="233" w:lineRule="auto"/>
              <w:ind w:right="28"/>
              <w:jc w:val="center"/>
              <w:rPr>
                <w:rFonts w:ascii="Times New Roman" w:eastAsia="Times New Roman" w:hAnsi="Times New Roman" w:cs="Times New Roman"/>
                <w:color w:val="000000"/>
              </w:rPr>
            </w:pPr>
            <w:r>
              <w:rPr>
                <w:rFonts w:ascii="Times New Roman" w:eastAsia="Times New Roman" w:hAnsi="Times New Roman" w:cs="Times New Roman"/>
                <w:color w:val="000000"/>
              </w:rPr>
              <w:t>19.</w:t>
            </w:r>
          </w:p>
        </w:tc>
        <w:tc>
          <w:tcPr>
            <w:tcW w:w="6928" w:type="dxa"/>
            <w:gridSpan w:val="3"/>
          </w:tcPr>
          <w:p w:rsidR="00117F7A" w:rsidRDefault="00E77559">
            <w:pPr>
              <w:pBdr>
                <w:top w:val="nil"/>
                <w:left w:val="nil"/>
                <w:bottom w:val="nil"/>
                <w:right w:val="nil"/>
                <w:between w:val="nil"/>
              </w:pBdr>
              <w:spacing w:line="233" w:lineRule="auto"/>
              <w:ind w:left="110"/>
              <w:rPr>
                <w:rFonts w:ascii="Times New Roman" w:eastAsia="Times New Roman" w:hAnsi="Times New Roman" w:cs="Times New Roman"/>
                <w:color w:val="000000"/>
              </w:rPr>
            </w:pPr>
            <w:r>
              <w:rPr>
                <w:rFonts w:ascii="Times New Roman" w:eastAsia="Times New Roman" w:hAnsi="Times New Roman" w:cs="Times New Roman"/>
                <w:color w:val="000000"/>
              </w:rPr>
              <w:t>Kirli malzemeler atılır.</w:t>
            </w:r>
          </w:p>
        </w:tc>
        <w:tc>
          <w:tcPr>
            <w:tcW w:w="932" w:type="dxa"/>
          </w:tcPr>
          <w:p w:rsidR="00117F7A" w:rsidRDefault="00117F7A">
            <w:pPr>
              <w:pBdr>
                <w:top w:val="nil"/>
                <w:left w:val="nil"/>
                <w:bottom w:val="nil"/>
                <w:right w:val="nil"/>
                <w:between w:val="nil"/>
              </w:pBdr>
              <w:rPr>
                <w:rFonts w:ascii="Times New Roman" w:eastAsia="Times New Roman" w:hAnsi="Times New Roman" w:cs="Times New Roman"/>
                <w:color w:val="000000"/>
                <w:sz w:val="18"/>
                <w:szCs w:val="18"/>
              </w:rPr>
            </w:pPr>
          </w:p>
        </w:tc>
        <w:tc>
          <w:tcPr>
            <w:tcW w:w="932" w:type="dxa"/>
          </w:tcPr>
          <w:p w:rsidR="00117F7A" w:rsidRDefault="00117F7A">
            <w:pPr>
              <w:pBdr>
                <w:top w:val="nil"/>
                <w:left w:val="nil"/>
                <w:bottom w:val="nil"/>
                <w:right w:val="nil"/>
                <w:between w:val="nil"/>
              </w:pBdr>
              <w:rPr>
                <w:rFonts w:ascii="Times New Roman" w:eastAsia="Times New Roman" w:hAnsi="Times New Roman" w:cs="Times New Roman"/>
                <w:color w:val="000000"/>
                <w:sz w:val="18"/>
                <w:szCs w:val="18"/>
              </w:rPr>
            </w:pPr>
          </w:p>
        </w:tc>
        <w:tc>
          <w:tcPr>
            <w:tcW w:w="932" w:type="dxa"/>
          </w:tcPr>
          <w:p w:rsidR="00117F7A" w:rsidRDefault="00117F7A">
            <w:pPr>
              <w:pBdr>
                <w:top w:val="nil"/>
                <w:left w:val="nil"/>
                <w:bottom w:val="nil"/>
                <w:right w:val="nil"/>
                <w:between w:val="nil"/>
              </w:pBdr>
              <w:rPr>
                <w:rFonts w:ascii="Times New Roman" w:eastAsia="Times New Roman" w:hAnsi="Times New Roman" w:cs="Times New Roman"/>
                <w:color w:val="000000"/>
                <w:sz w:val="18"/>
                <w:szCs w:val="18"/>
              </w:rPr>
            </w:pPr>
          </w:p>
        </w:tc>
      </w:tr>
      <w:tr w:rsidR="00117F7A">
        <w:trPr>
          <w:trHeight w:val="251"/>
        </w:trPr>
        <w:tc>
          <w:tcPr>
            <w:tcW w:w="502" w:type="dxa"/>
          </w:tcPr>
          <w:p w:rsidR="00117F7A" w:rsidRDefault="00E77559">
            <w:pPr>
              <w:pBdr>
                <w:top w:val="nil"/>
                <w:left w:val="nil"/>
                <w:bottom w:val="nil"/>
                <w:right w:val="nil"/>
                <w:between w:val="nil"/>
              </w:pBdr>
              <w:spacing w:line="232" w:lineRule="auto"/>
              <w:ind w:right="28"/>
              <w:jc w:val="center"/>
              <w:rPr>
                <w:rFonts w:ascii="Times New Roman" w:eastAsia="Times New Roman" w:hAnsi="Times New Roman" w:cs="Times New Roman"/>
                <w:color w:val="000000"/>
              </w:rPr>
            </w:pPr>
            <w:r>
              <w:rPr>
                <w:rFonts w:ascii="Times New Roman" w:eastAsia="Times New Roman" w:hAnsi="Times New Roman" w:cs="Times New Roman"/>
                <w:color w:val="000000"/>
              </w:rPr>
              <w:t>20.</w:t>
            </w:r>
          </w:p>
        </w:tc>
        <w:tc>
          <w:tcPr>
            <w:tcW w:w="6928" w:type="dxa"/>
            <w:gridSpan w:val="3"/>
          </w:tcPr>
          <w:p w:rsidR="00117F7A" w:rsidRDefault="00E77559">
            <w:pPr>
              <w:pBdr>
                <w:top w:val="nil"/>
                <w:left w:val="nil"/>
                <w:bottom w:val="nil"/>
                <w:right w:val="nil"/>
                <w:between w:val="nil"/>
              </w:pBdr>
              <w:spacing w:line="232" w:lineRule="auto"/>
              <w:ind w:left="110"/>
              <w:rPr>
                <w:rFonts w:ascii="Times New Roman" w:eastAsia="Times New Roman" w:hAnsi="Times New Roman" w:cs="Times New Roman"/>
                <w:color w:val="000000"/>
              </w:rPr>
            </w:pPr>
            <w:r>
              <w:rPr>
                <w:rFonts w:ascii="Times New Roman" w:eastAsia="Times New Roman" w:hAnsi="Times New Roman" w:cs="Times New Roman"/>
                <w:color w:val="000000"/>
              </w:rPr>
              <w:t>Eldivenler çıkarılır ve eller yıkanır.</w:t>
            </w:r>
          </w:p>
        </w:tc>
        <w:tc>
          <w:tcPr>
            <w:tcW w:w="932" w:type="dxa"/>
          </w:tcPr>
          <w:p w:rsidR="00117F7A" w:rsidRDefault="00117F7A">
            <w:pPr>
              <w:pBdr>
                <w:top w:val="nil"/>
                <w:left w:val="nil"/>
                <w:bottom w:val="nil"/>
                <w:right w:val="nil"/>
                <w:between w:val="nil"/>
              </w:pBdr>
              <w:rPr>
                <w:rFonts w:ascii="Times New Roman" w:eastAsia="Times New Roman" w:hAnsi="Times New Roman" w:cs="Times New Roman"/>
                <w:color w:val="000000"/>
                <w:sz w:val="18"/>
                <w:szCs w:val="18"/>
              </w:rPr>
            </w:pPr>
          </w:p>
        </w:tc>
        <w:tc>
          <w:tcPr>
            <w:tcW w:w="932" w:type="dxa"/>
          </w:tcPr>
          <w:p w:rsidR="00117F7A" w:rsidRDefault="00117F7A">
            <w:pPr>
              <w:pBdr>
                <w:top w:val="nil"/>
                <w:left w:val="nil"/>
                <w:bottom w:val="nil"/>
                <w:right w:val="nil"/>
                <w:between w:val="nil"/>
              </w:pBdr>
              <w:rPr>
                <w:rFonts w:ascii="Times New Roman" w:eastAsia="Times New Roman" w:hAnsi="Times New Roman" w:cs="Times New Roman"/>
                <w:color w:val="000000"/>
                <w:sz w:val="18"/>
                <w:szCs w:val="18"/>
              </w:rPr>
            </w:pPr>
          </w:p>
        </w:tc>
        <w:tc>
          <w:tcPr>
            <w:tcW w:w="932" w:type="dxa"/>
          </w:tcPr>
          <w:p w:rsidR="00117F7A" w:rsidRDefault="00117F7A">
            <w:pPr>
              <w:pBdr>
                <w:top w:val="nil"/>
                <w:left w:val="nil"/>
                <w:bottom w:val="nil"/>
                <w:right w:val="nil"/>
                <w:between w:val="nil"/>
              </w:pBdr>
              <w:rPr>
                <w:rFonts w:ascii="Times New Roman" w:eastAsia="Times New Roman" w:hAnsi="Times New Roman" w:cs="Times New Roman"/>
                <w:color w:val="000000"/>
                <w:sz w:val="18"/>
                <w:szCs w:val="18"/>
              </w:rPr>
            </w:pPr>
          </w:p>
        </w:tc>
      </w:tr>
      <w:tr w:rsidR="00117F7A">
        <w:trPr>
          <w:trHeight w:val="505"/>
        </w:trPr>
        <w:tc>
          <w:tcPr>
            <w:tcW w:w="502" w:type="dxa"/>
          </w:tcPr>
          <w:p w:rsidR="00117F7A" w:rsidRDefault="00E77559">
            <w:pPr>
              <w:pBdr>
                <w:top w:val="nil"/>
                <w:left w:val="nil"/>
                <w:bottom w:val="nil"/>
                <w:right w:val="nil"/>
                <w:between w:val="nil"/>
              </w:pBdr>
              <w:ind w:right="28"/>
              <w:jc w:val="center"/>
              <w:rPr>
                <w:rFonts w:ascii="Times New Roman" w:eastAsia="Times New Roman" w:hAnsi="Times New Roman" w:cs="Times New Roman"/>
                <w:color w:val="000000"/>
              </w:rPr>
            </w:pPr>
            <w:r>
              <w:rPr>
                <w:rFonts w:ascii="Times New Roman" w:eastAsia="Times New Roman" w:hAnsi="Times New Roman" w:cs="Times New Roman"/>
                <w:color w:val="000000"/>
              </w:rPr>
              <w:t>21.</w:t>
            </w:r>
          </w:p>
        </w:tc>
        <w:tc>
          <w:tcPr>
            <w:tcW w:w="6928" w:type="dxa"/>
            <w:gridSpan w:val="3"/>
          </w:tcPr>
          <w:p w:rsidR="00117F7A" w:rsidRDefault="00E77559">
            <w:pPr>
              <w:pBdr>
                <w:top w:val="nil"/>
                <w:left w:val="nil"/>
                <w:bottom w:val="nil"/>
                <w:right w:val="nil"/>
                <w:between w:val="nil"/>
              </w:pBdr>
              <w:spacing w:line="252" w:lineRule="auto"/>
              <w:ind w:left="110"/>
              <w:rPr>
                <w:rFonts w:ascii="Times New Roman" w:eastAsia="Times New Roman" w:hAnsi="Times New Roman" w:cs="Times New Roman"/>
                <w:color w:val="000000"/>
              </w:rPr>
            </w:pPr>
            <w:r>
              <w:rPr>
                <w:rFonts w:ascii="Times New Roman" w:eastAsia="Times New Roman" w:hAnsi="Times New Roman" w:cs="Times New Roman"/>
                <w:color w:val="000000"/>
              </w:rPr>
              <w:t>İşlem hemşire gözlem formuna kaydedilir ve ilacın beklenmeyen etkileri gözlenir.</w:t>
            </w:r>
          </w:p>
        </w:tc>
        <w:tc>
          <w:tcPr>
            <w:tcW w:w="932" w:type="dxa"/>
          </w:tcPr>
          <w:p w:rsidR="00117F7A" w:rsidRDefault="00117F7A">
            <w:pPr>
              <w:pBdr>
                <w:top w:val="nil"/>
                <w:left w:val="nil"/>
                <w:bottom w:val="nil"/>
                <w:right w:val="nil"/>
                <w:between w:val="nil"/>
              </w:pBdr>
              <w:rPr>
                <w:rFonts w:ascii="Times New Roman" w:eastAsia="Times New Roman" w:hAnsi="Times New Roman" w:cs="Times New Roman"/>
                <w:color w:val="000000"/>
              </w:rPr>
            </w:pPr>
          </w:p>
        </w:tc>
        <w:tc>
          <w:tcPr>
            <w:tcW w:w="932" w:type="dxa"/>
          </w:tcPr>
          <w:p w:rsidR="00117F7A" w:rsidRDefault="00117F7A">
            <w:pPr>
              <w:pBdr>
                <w:top w:val="nil"/>
                <w:left w:val="nil"/>
                <w:bottom w:val="nil"/>
                <w:right w:val="nil"/>
                <w:between w:val="nil"/>
              </w:pBdr>
              <w:rPr>
                <w:rFonts w:ascii="Times New Roman" w:eastAsia="Times New Roman" w:hAnsi="Times New Roman" w:cs="Times New Roman"/>
                <w:color w:val="000000"/>
              </w:rPr>
            </w:pPr>
          </w:p>
        </w:tc>
        <w:tc>
          <w:tcPr>
            <w:tcW w:w="932" w:type="dxa"/>
          </w:tcPr>
          <w:p w:rsidR="00117F7A" w:rsidRDefault="00117F7A">
            <w:pPr>
              <w:pBdr>
                <w:top w:val="nil"/>
                <w:left w:val="nil"/>
                <w:bottom w:val="nil"/>
                <w:right w:val="nil"/>
                <w:between w:val="nil"/>
              </w:pBdr>
              <w:rPr>
                <w:rFonts w:ascii="Times New Roman" w:eastAsia="Times New Roman" w:hAnsi="Times New Roman" w:cs="Times New Roman"/>
                <w:color w:val="000000"/>
              </w:rPr>
            </w:pPr>
          </w:p>
        </w:tc>
      </w:tr>
    </w:tbl>
    <w:p w:rsidR="00117F7A" w:rsidRDefault="00E77559">
      <w:pPr>
        <w:widowControl w:val="0"/>
        <w:spacing w:before="235" w:after="0" w:line="240" w:lineRule="auto"/>
        <w:ind w:left="708"/>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Yetersiz: </w:t>
      </w:r>
      <w:r>
        <w:rPr>
          <w:rFonts w:ascii="Times New Roman" w:eastAsia="Times New Roman" w:hAnsi="Times New Roman" w:cs="Times New Roman"/>
          <w:sz w:val="20"/>
          <w:szCs w:val="20"/>
        </w:rPr>
        <w:t>Basamağın hiç uygulanmaması, yanlış uygulanması veya sırasında uygulanmaması</w:t>
      </w:r>
    </w:p>
    <w:p w:rsidR="00117F7A" w:rsidRDefault="00E77559">
      <w:pPr>
        <w:widowControl w:val="0"/>
        <w:spacing w:before="1" w:after="0" w:line="240" w:lineRule="auto"/>
        <w:ind w:left="708" w:right="401"/>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Kısmen Yeterli: </w:t>
      </w:r>
      <w:r>
        <w:rPr>
          <w:rFonts w:ascii="Times New Roman" w:eastAsia="Times New Roman" w:hAnsi="Times New Roman" w:cs="Times New Roman"/>
          <w:sz w:val="20"/>
          <w:szCs w:val="20"/>
        </w:rPr>
        <w:t>Basamağın doğru olarak ve sırasında uygulanması, fakat eksikliklerin olması ve/veya eğiticinin yardımına gerek duyulması</w:t>
      </w:r>
    </w:p>
    <w:p w:rsidR="00117F7A" w:rsidRDefault="00E77559">
      <w:pPr>
        <w:widowControl w:val="0"/>
        <w:spacing w:after="0" w:line="240" w:lineRule="auto"/>
        <w:ind w:left="708"/>
        <w:rPr>
          <w:rFonts w:ascii="Times New Roman" w:eastAsia="Times New Roman" w:hAnsi="Times New Roman" w:cs="Times New Roman"/>
        </w:rPr>
      </w:pPr>
      <w:r>
        <w:rPr>
          <w:rFonts w:ascii="Times New Roman" w:eastAsia="Times New Roman" w:hAnsi="Times New Roman" w:cs="Times New Roman"/>
          <w:b/>
          <w:sz w:val="20"/>
          <w:szCs w:val="20"/>
        </w:rPr>
        <w:t xml:space="preserve">Yeterli: </w:t>
      </w:r>
      <w:r>
        <w:rPr>
          <w:rFonts w:ascii="Times New Roman" w:eastAsia="Times New Roman" w:hAnsi="Times New Roman" w:cs="Times New Roman"/>
          <w:sz w:val="20"/>
          <w:szCs w:val="20"/>
        </w:rPr>
        <w:t>Basamağın duraklamadan ve yardıma gerek kalmadan doğru olarak ve sırasında uygulanması</w:t>
      </w:r>
    </w:p>
    <w:p w:rsidR="00117F7A" w:rsidRDefault="00117F7A">
      <w:pPr>
        <w:widowControl w:val="0"/>
        <w:pBdr>
          <w:top w:val="nil"/>
          <w:left w:val="nil"/>
          <w:bottom w:val="nil"/>
          <w:right w:val="nil"/>
          <w:between w:val="nil"/>
        </w:pBdr>
        <w:spacing w:before="10" w:after="0" w:line="240" w:lineRule="auto"/>
        <w:rPr>
          <w:rFonts w:ascii="Times New Roman" w:eastAsia="Times New Roman" w:hAnsi="Times New Roman" w:cs="Times New Roman"/>
          <w:color w:val="000000"/>
        </w:rPr>
      </w:pPr>
    </w:p>
    <w:p w:rsidR="00117F7A" w:rsidRDefault="00E77559">
      <w:pPr>
        <w:pStyle w:val="Balk2"/>
        <w:ind w:firstLine="520"/>
      </w:pPr>
      <w:r>
        <w:t>ÖNEMLİ:</w:t>
      </w:r>
    </w:p>
    <w:p w:rsidR="00117F7A" w:rsidRDefault="00E77559">
      <w:pPr>
        <w:widowControl w:val="0"/>
        <w:numPr>
          <w:ilvl w:val="0"/>
          <w:numId w:val="2"/>
        </w:numPr>
        <w:pBdr>
          <w:top w:val="nil"/>
          <w:left w:val="nil"/>
          <w:bottom w:val="nil"/>
          <w:right w:val="nil"/>
          <w:between w:val="nil"/>
        </w:pBdr>
        <w:tabs>
          <w:tab w:val="left" w:pos="1239"/>
        </w:tabs>
        <w:spacing w:before="79" w:after="0" w:line="240" w:lineRule="auto"/>
        <w:ind w:left="1239" w:hanging="359"/>
        <w:jc w:val="both"/>
      </w:pPr>
      <w:r>
        <w:rPr>
          <w:rFonts w:ascii="Times New Roman" w:eastAsia="Times New Roman" w:hAnsi="Times New Roman" w:cs="Times New Roman"/>
          <w:color w:val="000000"/>
        </w:rPr>
        <w:t>SC uygulamalarda ilaç miktarı 2 ml'den fazla olmamalıdır.</w:t>
      </w:r>
    </w:p>
    <w:p w:rsidR="00117F7A" w:rsidRDefault="00E77559">
      <w:pPr>
        <w:widowControl w:val="0"/>
        <w:numPr>
          <w:ilvl w:val="0"/>
          <w:numId w:val="2"/>
        </w:numPr>
        <w:pBdr>
          <w:top w:val="nil"/>
          <w:left w:val="nil"/>
          <w:bottom w:val="nil"/>
          <w:right w:val="nil"/>
          <w:between w:val="nil"/>
        </w:pBdr>
        <w:tabs>
          <w:tab w:val="left" w:pos="1240"/>
        </w:tabs>
        <w:spacing w:before="1" w:after="0" w:line="240" w:lineRule="auto"/>
        <w:ind w:right="363"/>
        <w:jc w:val="both"/>
      </w:pPr>
      <w:r>
        <w:rPr>
          <w:rFonts w:ascii="Times New Roman" w:eastAsia="Times New Roman" w:hAnsi="Times New Roman" w:cs="Times New Roman"/>
          <w:color w:val="000000"/>
        </w:rPr>
        <w:t xml:space="preserve">Açıklamalar oyun yolu ve çizimlerle yapılmaya çalışılır. Çocuk işbirliği kurulabilecek yaşta ise uygulama bölgesinin seçimi birlikte yapılır (sağ veya sol gibi </w:t>
      </w:r>
      <w:proofErr w:type="gramStart"/>
      <w:r>
        <w:rPr>
          <w:rFonts w:ascii="Times New Roman" w:eastAsia="Times New Roman" w:hAnsi="Times New Roman" w:cs="Times New Roman"/>
          <w:color w:val="000000"/>
        </w:rPr>
        <w:t>enjeksiyonun</w:t>
      </w:r>
      <w:proofErr w:type="gramEnd"/>
      <w:r>
        <w:rPr>
          <w:rFonts w:ascii="Times New Roman" w:eastAsia="Times New Roman" w:hAnsi="Times New Roman" w:cs="Times New Roman"/>
          <w:color w:val="000000"/>
        </w:rPr>
        <w:t xml:space="preserve"> canını acıtacağı fakat işlemin çok çabuk biteceği söylenerek çocuğa karşı dürüst davranılır, gerekirse işlem sırasında eline sıkacağı bir şey verilir, uygulama sırasında derin nefes alması, nefesini tutup yavaş yavaş vermesi öğretilir.</w:t>
      </w:r>
    </w:p>
    <w:p w:rsidR="00117F7A" w:rsidRDefault="00E77559">
      <w:pPr>
        <w:pStyle w:val="Balk2"/>
        <w:spacing w:before="199"/>
        <w:ind w:firstLine="520"/>
      </w:pPr>
      <w:r>
        <w:t>OLASI HEMŞİRELİK TANILARI</w:t>
      </w:r>
    </w:p>
    <w:p w:rsidR="00117F7A" w:rsidRDefault="00E77559">
      <w:pPr>
        <w:widowControl w:val="0"/>
        <w:numPr>
          <w:ilvl w:val="0"/>
          <w:numId w:val="1"/>
        </w:numPr>
        <w:pBdr>
          <w:top w:val="nil"/>
          <w:left w:val="nil"/>
          <w:bottom w:val="nil"/>
          <w:right w:val="nil"/>
          <w:between w:val="nil"/>
        </w:pBdr>
        <w:tabs>
          <w:tab w:val="left" w:pos="1239"/>
        </w:tabs>
        <w:spacing w:before="237" w:after="0" w:line="240" w:lineRule="auto"/>
        <w:ind w:left="1239" w:hanging="359"/>
      </w:pPr>
      <w:r>
        <w:rPr>
          <w:rFonts w:ascii="Times New Roman" w:eastAsia="Times New Roman" w:hAnsi="Times New Roman" w:cs="Times New Roman"/>
          <w:color w:val="000000"/>
        </w:rPr>
        <w:t>Akut Ağrı</w:t>
      </w:r>
    </w:p>
    <w:p w:rsidR="00117F7A" w:rsidRDefault="00E77559">
      <w:pPr>
        <w:widowControl w:val="0"/>
        <w:numPr>
          <w:ilvl w:val="0"/>
          <w:numId w:val="1"/>
        </w:numPr>
        <w:pBdr>
          <w:top w:val="nil"/>
          <w:left w:val="nil"/>
          <w:bottom w:val="nil"/>
          <w:right w:val="nil"/>
          <w:between w:val="nil"/>
        </w:pBdr>
        <w:tabs>
          <w:tab w:val="left" w:pos="1239"/>
        </w:tabs>
        <w:spacing w:before="1" w:after="0" w:line="252" w:lineRule="auto"/>
        <w:ind w:left="1239" w:hanging="359"/>
      </w:pPr>
      <w:r>
        <w:rPr>
          <w:rFonts w:ascii="Times New Roman" w:eastAsia="Times New Roman" w:hAnsi="Times New Roman" w:cs="Times New Roman"/>
          <w:color w:val="000000"/>
        </w:rPr>
        <w:t>Enfeksiyon Riski</w:t>
      </w:r>
    </w:p>
    <w:p w:rsidR="00117F7A" w:rsidRDefault="00E77559">
      <w:pPr>
        <w:widowControl w:val="0"/>
        <w:numPr>
          <w:ilvl w:val="0"/>
          <w:numId w:val="1"/>
        </w:numPr>
        <w:pBdr>
          <w:top w:val="nil"/>
          <w:left w:val="nil"/>
          <w:bottom w:val="nil"/>
          <w:right w:val="nil"/>
          <w:between w:val="nil"/>
        </w:pBdr>
        <w:tabs>
          <w:tab w:val="left" w:pos="1239"/>
        </w:tabs>
        <w:spacing w:after="0" w:line="252" w:lineRule="auto"/>
        <w:ind w:left="1239" w:hanging="359"/>
      </w:pPr>
      <w:r>
        <w:rPr>
          <w:rFonts w:ascii="Times New Roman" w:eastAsia="Times New Roman" w:hAnsi="Times New Roman" w:cs="Times New Roman"/>
          <w:color w:val="000000"/>
        </w:rPr>
        <w:t>Kanama Riski</w:t>
      </w:r>
    </w:p>
    <w:p w:rsidR="00117F7A" w:rsidRDefault="00E77559">
      <w:pPr>
        <w:widowControl w:val="0"/>
        <w:numPr>
          <w:ilvl w:val="0"/>
          <w:numId w:val="1"/>
        </w:numPr>
        <w:pBdr>
          <w:top w:val="nil"/>
          <w:left w:val="nil"/>
          <w:bottom w:val="nil"/>
          <w:right w:val="nil"/>
          <w:between w:val="nil"/>
        </w:pBdr>
        <w:tabs>
          <w:tab w:val="left" w:pos="1239"/>
        </w:tabs>
        <w:spacing w:before="1" w:after="0" w:line="252" w:lineRule="auto"/>
        <w:ind w:left="1239" w:hanging="359"/>
      </w:pPr>
      <w:r>
        <w:rPr>
          <w:rFonts w:ascii="Times New Roman" w:eastAsia="Times New Roman" w:hAnsi="Times New Roman" w:cs="Times New Roman"/>
          <w:color w:val="000000"/>
        </w:rPr>
        <w:t>Deri Bütünlüğünde Bozulma</w:t>
      </w:r>
    </w:p>
    <w:p w:rsidR="00117F7A" w:rsidRDefault="00E77559">
      <w:pPr>
        <w:widowControl w:val="0"/>
        <w:numPr>
          <w:ilvl w:val="0"/>
          <w:numId w:val="1"/>
        </w:numPr>
        <w:pBdr>
          <w:top w:val="nil"/>
          <w:left w:val="nil"/>
          <w:bottom w:val="nil"/>
          <w:right w:val="nil"/>
          <w:between w:val="nil"/>
        </w:pBdr>
        <w:tabs>
          <w:tab w:val="left" w:pos="1239"/>
        </w:tabs>
        <w:spacing w:after="0" w:line="252" w:lineRule="auto"/>
        <w:ind w:left="1239" w:hanging="359"/>
      </w:pPr>
      <w:proofErr w:type="spellStart"/>
      <w:r>
        <w:rPr>
          <w:rFonts w:ascii="Times New Roman" w:eastAsia="Times New Roman" w:hAnsi="Times New Roman" w:cs="Times New Roman"/>
          <w:color w:val="000000"/>
        </w:rPr>
        <w:t>Anksiyete</w:t>
      </w:r>
      <w:proofErr w:type="spellEnd"/>
    </w:p>
    <w:p w:rsidR="00117F7A" w:rsidRDefault="00E77559">
      <w:pPr>
        <w:widowControl w:val="0"/>
        <w:numPr>
          <w:ilvl w:val="0"/>
          <w:numId w:val="1"/>
        </w:numPr>
        <w:pBdr>
          <w:top w:val="nil"/>
          <w:left w:val="nil"/>
          <w:bottom w:val="nil"/>
          <w:right w:val="nil"/>
          <w:between w:val="nil"/>
        </w:pBdr>
        <w:tabs>
          <w:tab w:val="left" w:pos="1239"/>
        </w:tabs>
        <w:spacing w:before="1" w:after="0" w:line="252" w:lineRule="auto"/>
        <w:ind w:left="1239" w:hanging="359"/>
      </w:pPr>
      <w:r>
        <w:rPr>
          <w:rFonts w:ascii="Times New Roman" w:eastAsia="Times New Roman" w:hAnsi="Times New Roman" w:cs="Times New Roman"/>
          <w:color w:val="000000"/>
        </w:rPr>
        <w:t>Bilgi Eksikliği</w:t>
      </w:r>
    </w:p>
    <w:p w:rsidR="00117F7A" w:rsidRDefault="00E77559">
      <w:pPr>
        <w:widowControl w:val="0"/>
        <w:numPr>
          <w:ilvl w:val="0"/>
          <w:numId w:val="1"/>
        </w:numPr>
        <w:pBdr>
          <w:top w:val="nil"/>
          <w:left w:val="nil"/>
          <w:bottom w:val="nil"/>
          <w:right w:val="nil"/>
          <w:between w:val="nil"/>
        </w:pBdr>
        <w:tabs>
          <w:tab w:val="left" w:pos="1239"/>
        </w:tabs>
        <w:spacing w:after="0" w:line="252" w:lineRule="auto"/>
        <w:ind w:left="1239" w:hanging="359"/>
      </w:pPr>
      <w:r>
        <w:rPr>
          <w:rFonts w:ascii="Times New Roman" w:eastAsia="Times New Roman" w:hAnsi="Times New Roman" w:cs="Times New Roman"/>
          <w:color w:val="000000"/>
        </w:rPr>
        <w:t>Sağlığını Sürdürmede Etkisizlik</w:t>
      </w:r>
    </w:p>
    <w:p w:rsidR="00117F7A" w:rsidRDefault="00117F7A">
      <w:pPr>
        <w:widowControl w:val="0"/>
        <w:pBdr>
          <w:top w:val="nil"/>
          <w:left w:val="nil"/>
          <w:bottom w:val="nil"/>
          <w:right w:val="nil"/>
          <w:between w:val="nil"/>
        </w:pBdr>
        <w:tabs>
          <w:tab w:val="left" w:pos="1239"/>
        </w:tabs>
        <w:spacing w:after="0" w:line="252" w:lineRule="auto"/>
        <w:rPr>
          <w:rFonts w:ascii="Times New Roman" w:eastAsia="Times New Roman" w:hAnsi="Times New Roman" w:cs="Times New Roman"/>
        </w:rPr>
      </w:pPr>
    </w:p>
    <w:p w:rsidR="00117F7A" w:rsidRDefault="00117F7A">
      <w:pPr>
        <w:widowControl w:val="0"/>
        <w:pBdr>
          <w:top w:val="nil"/>
          <w:left w:val="nil"/>
          <w:bottom w:val="nil"/>
          <w:right w:val="nil"/>
          <w:between w:val="nil"/>
        </w:pBdr>
        <w:tabs>
          <w:tab w:val="left" w:pos="1239"/>
        </w:tabs>
        <w:spacing w:after="0" w:line="252" w:lineRule="auto"/>
        <w:rPr>
          <w:rFonts w:ascii="Times New Roman" w:eastAsia="Times New Roman" w:hAnsi="Times New Roman" w:cs="Times New Roman"/>
        </w:rPr>
      </w:pPr>
    </w:p>
    <w:p w:rsidR="00117F7A" w:rsidRDefault="00B00290">
      <w:pPr>
        <w:spacing w:before="79"/>
        <w:rPr>
          <w:rFonts w:ascii="Times New Roman" w:eastAsia="Times New Roman" w:hAnsi="Times New Roman" w:cs="Times New Roman"/>
        </w:rPr>
      </w:pPr>
      <w:r>
        <w:rPr>
          <w:rFonts w:ascii="Times New Roman" w:eastAsia="Times New Roman" w:hAnsi="Times New Roman" w:cs="Times New Roman"/>
          <w:b/>
        </w:rPr>
        <w:t xml:space="preserve">           </w:t>
      </w:r>
      <w:r w:rsidR="00E77559">
        <w:rPr>
          <w:rFonts w:ascii="Times New Roman" w:eastAsia="Times New Roman" w:hAnsi="Times New Roman" w:cs="Times New Roman"/>
          <w:b/>
        </w:rPr>
        <w:t>Eğitimcinin Adı Soyadı:                                                                         İmza</w:t>
      </w:r>
    </w:p>
    <w:sectPr w:rsidR="00117F7A" w:rsidSect="007A7611">
      <w:headerReference w:type="even" r:id="rId9"/>
      <w:headerReference w:type="default" r:id="rId10"/>
      <w:footerReference w:type="even" r:id="rId11"/>
      <w:footerReference w:type="default" r:id="rId12"/>
      <w:headerReference w:type="first" r:id="rId13"/>
      <w:footerReference w:type="first" r:id="rId14"/>
      <w:pgSz w:w="11910" w:h="16840"/>
      <w:pgMar w:top="851" w:right="357" w:bottom="278" w:left="902"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46B5" w:rsidRDefault="00A746B5">
      <w:pPr>
        <w:spacing w:after="0" w:line="240" w:lineRule="auto"/>
      </w:pPr>
      <w:r>
        <w:separator/>
      </w:r>
    </w:p>
  </w:endnote>
  <w:endnote w:type="continuationSeparator" w:id="0">
    <w:p w:rsidR="00A746B5" w:rsidRDefault="00A74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A2"/>
    <w:family w:val="swiss"/>
    <w:pitch w:val="variable"/>
    <w:sig w:usb0="E4002E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5D6" w:rsidRDefault="008A75D6">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313" w:type="dxa"/>
      <w:tblInd w:w="-561" w:type="dxa"/>
      <w:tblLook w:val="04A0" w:firstRow="1" w:lastRow="0" w:firstColumn="1" w:lastColumn="0" w:noHBand="0" w:noVBand="1"/>
    </w:tblPr>
    <w:tblGrid>
      <w:gridCol w:w="672"/>
      <w:gridCol w:w="260"/>
      <w:gridCol w:w="1794"/>
      <w:gridCol w:w="222"/>
      <w:gridCol w:w="1017"/>
      <w:gridCol w:w="260"/>
      <w:gridCol w:w="3088"/>
    </w:tblGrid>
    <w:tr w:rsidR="002A0E81" w:rsidRPr="008A75D6" w:rsidTr="0003044E">
      <w:trPr>
        <w:trHeight w:val="458"/>
      </w:trPr>
      <w:tc>
        <w:tcPr>
          <w:tcW w:w="672" w:type="dxa"/>
          <w:hideMark/>
        </w:tcPr>
        <w:p w:rsidR="002A0E81" w:rsidRPr="008A75D6" w:rsidRDefault="002A0E81" w:rsidP="002A0E81">
          <w:pPr>
            <w:tabs>
              <w:tab w:val="center" w:pos="4536"/>
              <w:tab w:val="right" w:pos="9072"/>
            </w:tabs>
            <w:spacing w:after="0" w:line="240" w:lineRule="auto"/>
            <w:rPr>
              <w:rFonts w:ascii="Cambria" w:eastAsiaTheme="minorHAnsi" w:hAnsi="Cambria" w:cstheme="minorBidi"/>
              <w:b/>
              <w:sz w:val="16"/>
              <w:szCs w:val="16"/>
              <w:lang w:eastAsia="en-US"/>
            </w:rPr>
          </w:pPr>
          <w:r w:rsidRPr="008A75D6">
            <w:rPr>
              <w:rFonts w:ascii="Cambria" w:eastAsiaTheme="minorHAnsi" w:hAnsi="Cambria" w:cstheme="minorBidi"/>
              <w:b/>
              <w:color w:val="2E74B5" w:themeColor="accent1" w:themeShade="BF"/>
              <w:sz w:val="16"/>
              <w:szCs w:val="16"/>
              <w:lang w:eastAsia="en-US"/>
            </w:rPr>
            <w:t>Adres</w:t>
          </w:r>
        </w:p>
      </w:tc>
      <w:tc>
        <w:tcPr>
          <w:tcW w:w="260" w:type="dxa"/>
          <w:hideMark/>
        </w:tcPr>
        <w:p w:rsidR="002A0E81" w:rsidRPr="008A75D6" w:rsidRDefault="002A0E81" w:rsidP="002A0E81">
          <w:pPr>
            <w:tabs>
              <w:tab w:val="center" w:pos="4536"/>
              <w:tab w:val="right" w:pos="9072"/>
            </w:tabs>
            <w:spacing w:after="0" w:line="240" w:lineRule="auto"/>
            <w:rPr>
              <w:rFonts w:ascii="Cambria" w:eastAsiaTheme="minorHAnsi" w:hAnsi="Cambria" w:cstheme="minorBidi"/>
              <w:sz w:val="16"/>
              <w:szCs w:val="16"/>
              <w:lang w:eastAsia="en-US"/>
            </w:rPr>
          </w:pPr>
          <w:r w:rsidRPr="008A75D6">
            <w:rPr>
              <w:rFonts w:ascii="Cambria" w:eastAsiaTheme="minorHAnsi" w:hAnsi="Cambria" w:cstheme="minorBidi"/>
              <w:sz w:val="16"/>
              <w:szCs w:val="16"/>
              <w:lang w:eastAsia="en-US"/>
            </w:rPr>
            <w:t>:</w:t>
          </w:r>
        </w:p>
      </w:tc>
      <w:tc>
        <w:tcPr>
          <w:tcW w:w="1797" w:type="dxa"/>
          <w:hideMark/>
        </w:tcPr>
        <w:p w:rsidR="002A0E81" w:rsidRPr="008A75D6" w:rsidRDefault="002A0E81" w:rsidP="002A0E81">
          <w:pPr>
            <w:tabs>
              <w:tab w:val="center" w:pos="4536"/>
              <w:tab w:val="right" w:pos="9072"/>
            </w:tabs>
            <w:spacing w:after="0" w:line="240" w:lineRule="auto"/>
            <w:rPr>
              <w:rFonts w:ascii="Cambria" w:eastAsiaTheme="minorHAnsi" w:hAnsi="Cambria" w:cstheme="minorBidi"/>
              <w:sz w:val="16"/>
              <w:szCs w:val="16"/>
              <w:lang w:eastAsia="en-US"/>
            </w:rPr>
          </w:pPr>
          <w:r w:rsidRPr="008A75D6">
            <w:rPr>
              <w:rFonts w:ascii="Cambria" w:eastAsiaTheme="minorHAnsi" w:hAnsi="Cambria" w:cstheme="minorBidi"/>
              <w:sz w:val="16"/>
              <w:szCs w:val="16"/>
              <w:lang w:eastAsia="en-US"/>
            </w:rPr>
            <w:t xml:space="preserve">Ege Üniversitesi  </w:t>
          </w:r>
        </w:p>
        <w:p w:rsidR="002A0E81" w:rsidRPr="008A75D6" w:rsidRDefault="002A0E81" w:rsidP="002A0E81">
          <w:pPr>
            <w:tabs>
              <w:tab w:val="center" w:pos="4536"/>
              <w:tab w:val="right" w:pos="9072"/>
            </w:tabs>
            <w:spacing w:after="0" w:line="240" w:lineRule="auto"/>
            <w:rPr>
              <w:rFonts w:ascii="Cambria" w:eastAsiaTheme="minorHAnsi" w:hAnsi="Cambria" w:cstheme="minorBidi"/>
              <w:sz w:val="16"/>
              <w:szCs w:val="16"/>
              <w:lang w:eastAsia="en-US"/>
            </w:rPr>
          </w:pPr>
          <w:r w:rsidRPr="008A75D6">
            <w:rPr>
              <w:rFonts w:ascii="Cambria" w:eastAsiaTheme="minorHAnsi" w:hAnsi="Cambria" w:cstheme="minorBidi"/>
              <w:sz w:val="16"/>
              <w:szCs w:val="16"/>
              <w:lang w:eastAsia="en-US"/>
            </w:rPr>
            <w:t>Hemşirelik Fakültesi</w:t>
          </w:r>
        </w:p>
        <w:p w:rsidR="002A0E81" w:rsidRPr="008A75D6" w:rsidRDefault="002A0E81" w:rsidP="002A0E81">
          <w:pPr>
            <w:tabs>
              <w:tab w:val="center" w:pos="4536"/>
              <w:tab w:val="right" w:pos="9072"/>
            </w:tabs>
            <w:spacing w:after="0" w:line="240" w:lineRule="auto"/>
            <w:rPr>
              <w:rFonts w:ascii="Cambria" w:eastAsiaTheme="minorHAnsi" w:hAnsi="Cambria" w:cstheme="minorBidi"/>
              <w:sz w:val="16"/>
              <w:szCs w:val="16"/>
              <w:lang w:eastAsia="en-US"/>
            </w:rPr>
          </w:pPr>
          <w:r w:rsidRPr="008A75D6">
            <w:rPr>
              <w:rFonts w:ascii="Cambria" w:eastAsiaTheme="minorHAnsi" w:hAnsi="Cambria" w:cstheme="minorBidi"/>
              <w:sz w:val="16"/>
              <w:szCs w:val="16"/>
              <w:lang w:eastAsia="en-US"/>
            </w:rPr>
            <w:t>Bornova / İZMİR</w:t>
          </w:r>
        </w:p>
      </w:tc>
      <w:tc>
        <w:tcPr>
          <w:tcW w:w="217" w:type="dxa"/>
        </w:tcPr>
        <w:p w:rsidR="002A0E81" w:rsidRPr="008A75D6" w:rsidRDefault="002A0E81" w:rsidP="002A0E81">
          <w:pPr>
            <w:tabs>
              <w:tab w:val="center" w:pos="4536"/>
              <w:tab w:val="right" w:pos="9072"/>
            </w:tabs>
            <w:spacing w:after="0" w:line="240" w:lineRule="auto"/>
            <w:rPr>
              <w:rFonts w:ascii="Cambria" w:eastAsiaTheme="minorHAnsi" w:hAnsi="Cambria" w:cstheme="minorBidi"/>
              <w:sz w:val="16"/>
              <w:szCs w:val="16"/>
              <w:lang w:eastAsia="en-US"/>
            </w:rPr>
          </w:pPr>
        </w:p>
      </w:tc>
      <w:tc>
        <w:tcPr>
          <w:tcW w:w="1018" w:type="dxa"/>
          <w:hideMark/>
        </w:tcPr>
        <w:p w:rsidR="002A0E81" w:rsidRPr="008A75D6" w:rsidRDefault="002A0E81" w:rsidP="002A0E81">
          <w:pPr>
            <w:tabs>
              <w:tab w:val="center" w:pos="4536"/>
              <w:tab w:val="right" w:pos="9072"/>
            </w:tabs>
            <w:spacing w:after="0" w:line="240" w:lineRule="auto"/>
            <w:rPr>
              <w:rFonts w:ascii="Cambria" w:eastAsiaTheme="minorHAnsi" w:hAnsi="Cambria" w:cstheme="minorBidi"/>
              <w:b/>
              <w:sz w:val="16"/>
              <w:szCs w:val="16"/>
              <w:lang w:eastAsia="en-US"/>
            </w:rPr>
          </w:pPr>
          <w:r w:rsidRPr="008A75D6">
            <w:rPr>
              <w:rFonts w:ascii="Cambria" w:eastAsiaTheme="minorHAnsi" w:hAnsi="Cambria" w:cstheme="minorBidi"/>
              <w:b/>
              <w:sz w:val="16"/>
              <w:szCs w:val="16"/>
              <w:lang w:eastAsia="en-US"/>
            </w:rPr>
            <w:t>Telefon</w:t>
          </w:r>
        </w:p>
        <w:p w:rsidR="002A0E81" w:rsidRPr="008A75D6" w:rsidRDefault="002A0E81" w:rsidP="002A0E81">
          <w:pPr>
            <w:tabs>
              <w:tab w:val="center" w:pos="4536"/>
              <w:tab w:val="right" w:pos="9072"/>
            </w:tabs>
            <w:spacing w:after="0" w:line="240" w:lineRule="auto"/>
            <w:rPr>
              <w:rFonts w:ascii="Cambria" w:eastAsiaTheme="minorHAnsi" w:hAnsi="Cambria" w:cstheme="minorBidi"/>
              <w:b/>
              <w:sz w:val="16"/>
              <w:szCs w:val="16"/>
              <w:lang w:eastAsia="en-US"/>
            </w:rPr>
          </w:pPr>
          <w:r w:rsidRPr="008A75D6">
            <w:rPr>
              <w:rFonts w:ascii="Cambria" w:eastAsiaTheme="minorHAnsi" w:hAnsi="Cambria" w:cstheme="minorBidi"/>
              <w:b/>
              <w:sz w:val="16"/>
              <w:szCs w:val="16"/>
              <w:lang w:eastAsia="en-US"/>
            </w:rPr>
            <w:t>İnternet Adresi</w:t>
          </w:r>
        </w:p>
        <w:p w:rsidR="002A0E81" w:rsidRPr="008A75D6" w:rsidRDefault="002A0E81" w:rsidP="002A0E81">
          <w:pPr>
            <w:tabs>
              <w:tab w:val="center" w:pos="4536"/>
              <w:tab w:val="right" w:pos="9072"/>
            </w:tabs>
            <w:spacing w:after="0" w:line="240" w:lineRule="auto"/>
            <w:rPr>
              <w:rFonts w:ascii="Cambria" w:eastAsiaTheme="minorHAnsi" w:hAnsi="Cambria" w:cstheme="minorBidi"/>
              <w:sz w:val="16"/>
              <w:szCs w:val="16"/>
              <w:lang w:eastAsia="en-US"/>
            </w:rPr>
          </w:pPr>
          <w:r w:rsidRPr="008A75D6">
            <w:rPr>
              <w:rFonts w:ascii="Cambria" w:eastAsiaTheme="minorHAnsi" w:hAnsi="Cambria" w:cstheme="minorBidi"/>
              <w:b/>
              <w:sz w:val="16"/>
              <w:szCs w:val="16"/>
              <w:lang w:eastAsia="en-US"/>
            </w:rPr>
            <w:t>E-Posta</w:t>
          </w:r>
        </w:p>
      </w:tc>
      <w:tc>
        <w:tcPr>
          <w:tcW w:w="260" w:type="dxa"/>
          <w:hideMark/>
        </w:tcPr>
        <w:p w:rsidR="002A0E81" w:rsidRPr="008A75D6" w:rsidRDefault="002A0E81" w:rsidP="002A0E81">
          <w:pPr>
            <w:tabs>
              <w:tab w:val="center" w:pos="4536"/>
              <w:tab w:val="right" w:pos="9072"/>
            </w:tabs>
            <w:spacing w:after="0" w:line="240" w:lineRule="auto"/>
            <w:rPr>
              <w:rFonts w:ascii="Cambria" w:eastAsiaTheme="minorHAnsi" w:hAnsi="Cambria" w:cstheme="minorBidi"/>
              <w:sz w:val="16"/>
              <w:szCs w:val="16"/>
              <w:lang w:eastAsia="en-US"/>
            </w:rPr>
          </w:pPr>
          <w:r w:rsidRPr="008A75D6">
            <w:rPr>
              <w:rFonts w:ascii="Cambria" w:eastAsiaTheme="minorHAnsi" w:hAnsi="Cambria" w:cstheme="minorBidi"/>
              <w:sz w:val="16"/>
              <w:szCs w:val="16"/>
              <w:lang w:eastAsia="en-US"/>
            </w:rPr>
            <w:t>:</w:t>
          </w:r>
        </w:p>
        <w:p w:rsidR="002A0E81" w:rsidRPr="008A75D6" w:rsidRDefault="002A0E81" w:rsidP="002A0E81">
          <w:pPr>
            <w:tabs>
              <w:tab w:val="center" w:pos="4536"/>
              <w:tab w:val="right" w:pos="9072"/>
            </w:tabs>
            <w:spacing w:after="0" w:line="240" w:lineRule="auto"/>
            <w:rPr>
              <w:rFonts w:ascii="Cambria" w:eastAsiaTheme="minorHAnsi" w:hAnsi="Cambria" w:cstheme="minorBidi"/>
              <w:sz w:val="16"/>
              <w:szCs w:val="16"/>
              <w:lang w:eastAsia="en-US"/>
            </w:rPr>
          </w:pPr>
          <w:r w:rsidRPr="008A75D6">
            <w:rPr>
              <w:rFonts w:ascii="Cambria" w:eastAsiaTheme="minorHAnsi" w:hAnsi="Cambria" w:cstheme="minorBidi"/>
              <w:sz w:val="16"/>
              <w:szCs w:val="16"/>
              <w:lang w:eastAsia="en-US"/>
            </w:rPr>
            <w:t>:</w:t>
          </w:r>
        </w:p>
        <w:p w:rsidR="002A0E81" w:rsidRPr="008A75D6" w:rsidRDefault="002A0E81" w:rsidP="002A0E81">
          <w:pPr>
            <w:tabs>
              <w:tab w:val="center" w:pos="4536"/>
              <w:tab w:val="right" w:pos="9072"/>
            </w:tabs>
            <w:spacing w:after="0" w:line="240" w:lineRule="auto"/>
            <w:rPr>
              <w:rFonts w:ascii="Cambria" w:eastAsiaTheme="minorHAnsi" w:hAnsi="Cambria" w:cstheme="minorBidi"/>
              <w:sz w:val="16"/>
              <w:szCs w:val="16"/>
              <w:lang w:eastAsia="en-US"/>
            </w:rPr>
          </w:pPr>
          <w:r w:rsidRPr="008A75D6">
            <w:rPr>
              <w:rFonts w:ascii="Cambria" w:eastAsiaTheme="minorHAnsi" w:hAnsi="Cambria" w:cstheme="minorBidi"/>
              <w:sz w:val="16"/>
              <w:szCs w:val="16"/>
              <w:lang w:eastAsia="en-US"/>
            </w:rPr>
            <w:t>:</w:t>
          </w:r>
        </w:p>
      </w:tc>
      <w:tc>
        <w:tcPr>
          <w:tcW w:w="3089" w:type="dxa"/>
        </w:tcPr>
        <w:p w:rsidR="002A0E81" w:rsidRPr="008A75D6" w:rsidRDefault="002A0E81" w:rsidP="002A0E81">
          <w:pPr>
            <w:tabs>
              <w:tab w:val="center" w:pos="4536"/>
              <w:tab w:val="right" w:pos="9072"/>
            </w:tabs>
            <w:spacing w:after="0" w:line="240" w:lineRule="auto"/>
            <w:rPr>
              <w:rFonts w:ascii="Cambria" w:eastAsiaTheme="minorHAnsi" w:hAnsi="Cambria" w:cstheme="minorBidi"/>
              <w:sz w:val="16"/>
              <w:szCs w:val="16"/>
              <w:lang w:eastAsia="en-US"/>
            </w:rPr>
          </w:pPr>
          <w:r w:rsidRPr="008A75D6">
            <w:rPr>
              <w:rFonts w:ascii="Cambria" w:eastAsiaTheme="minorHAnsi" w:hAnsi="Cambria" w:cstheme="minorBidi"/>
              <w:sz w:val="16"/>
              <w:szCs w:val="16"/>
              <w:lang w:eastAsia="en-US"/>
            </w:rPr>
            <w:t>0232 388 11 03</w:t>
          </w:r>
        </w:p>
        <w:p w:rsidR="002A0E81" w:rsidRPr="008A75D6" w:rsidRDefault="00A746B5" w:rsidP="002A0E81">
          <w:pPr>
            <w:tabs>
              <w:tab w:val="center" w:pos="4536"/>
              <w:tab w:val="right" w:pos="9072"/>
            </w:tabs>
            <w:spacing w:after="0" w:line="240" w:lineRule="auto"/>
            <w:rPr>
              <w:rFonts w:ascii="Cambria" w:eastAsiaTheme="minorHAnsi" w:hAnsi="Cambria" w:cstheme="minorBidi"/>
              <w:sz w:val="16"/>
              <w:szCs w:val="16"/>
              <w:lang w:eastAsia="en-US"/>
            </w:rPr>
          </w:pPr>
          <w:hyperlink r:id="rId1" w:history="1">
            <w:r w:rsidR="002A0E81" w:rsidRPr="008A75D6">
              <w:rPr>
                <w:rFonts w:ascii="Cambria" w:eastAsiaTheme="minorHAnsi" w:hAnsi="Cambria" w:cstheme="minorBidi"/>
                <w:color w:val="0563C1" w:themeColor="hyperlink"/>
                <w:sz w:val="16"/>
                <w:szCs w:val="16"/>
                <w:u w:val="single"/>
                <w:lang w:eastAsia="en-US"/>
              </w:rPr>
              <w:t>https://hemsirelik.ege.edu.tr/</w:t>
            </w:r>
          </w:hyperlink>
        </w:p>
        <w:p w:rsidR="002A0E81" w:rsidRPr="008A75D6" w:rsidRDefault="00A746B5" w:rsidP="002A0E81">
          <w:pPr>
            <w:tabs>
              <w:tab w:val="center" w:pos="4536"/>
              <w:tab w:val="right" w:pos="9072"/>
            </w:tabs>
            <w:spacing w:after="0" w:line="240" w:lineRule="auto"/>
            <w:rPr>
              <w:rFonts w:ascii="Cambria" w:eastAsiaTheme="minorHAnsi" w:hAnsi="Cambria" w:cstheme="minorBidi"/>
              <w:sz w:val="16"/>
              <w:szCs w:val="16"/>
              <w:lang w:eastAsia="en-US"/>
            </w:rPr>
          </w:pPr>
          <w:hyperlink r:id="rId2" w:history="1">
            <w:r w:rsidR="002A0E81" w:rsidRPr="008A75D6">
              <w:rPr>
                <w:rFonts w:ascii="Cambria" w:eastAsiaTheme="minorHAnsi" w:hAnsi="Cambria" w:cstheme="minorBidi"/>
                <w:color w:val="0563C1" w:themeColor="hyperlink"/>
                <w:sz w:val="16"/>
                <w:szCs w:val="16"/>
                <w:u w:val="single"/>
                <w:lang w:eastAsia="en-US"/>
              </w:rPr>
              <w:t>hemsirelik.dekanlik@mail.ege.edu.tr</w:t>
            </w:r>
          </w:hyperlink>
        </w:p>
        <w:p w:rsidR="002A0E81" w:rsidRPr="008A75D6" w:rsidRDefault="002A0E81" w:rsidP="002A0E81">
          <w:pPr>
            <w:tabs>
              <w:tab w:val="center" w:pos="4536"/>
              <w:tab w:val="right" w:pos="9072"/>
            </w:tabs>
            <w:spacing w:after="0" w:line="240" w:lineRule="auto"/>
            <w:rPr>
              <w:rFonts w:ascii="Cambria" w:eastAsiaTheme="minorHAnsi" w:hAnsi="Cambria" w:cstheme="minorBidi"/>
              <w:sz w:val="16"/>
              <w:szCs w:val="16"/>
              <w:lang w:eastAsia="en-US"/>
            </w:rPr>
          </w:pPr>
        </w:p>
      </w:tc>
    </w:tr>
  </w:tbl>
  <w:p w:rsidR="00117F7A" w:rsidRPr="008A75D6" w:rsidRDefault="002A0E81">
    <w:pPr>
      <w:tabs>
        <w:tab w:val="center" w:pos="4536"/>
        <w:tab w:val="right" w:pos="9072"/>
      </w:tabs>
      <w:spacing w:after="0" w:line="240" w:lineRule="auto"/>
      <w:rPr>
        <w:sz w:val="16"/>
        <w:szCs w:val="16"/>
      </w:rPr>
    </w:pPr>
    <w:r>
      <w:tab/>
    </w:r>
    <w:r>
      <w:tab/>
    </w:r>
    <w:r w:rsidR="008A75D6">
      <w:t xml:space="preserve">    </w:t>
    </w:r>
    <w:bookmarkStart w:id="1" w:name="_GoBack"/>
    <w:bookmarkEnd w:id="1"/>
    <w:r w:rsidRPr="008A75D6">
      <w:rPr>
        <w:sz w:val="16"/>
        <w:szCs w:val="16"/>
      </w:rPr>
      <w:t xml:space="preserve">Sayfa </w:t>
    </w:r>
    <w:r w:rsidRPr="008A75D6">
      <w:rPr>
        <w:b/>
        <w:bCs/>
        <w:sz w:val="16"/>
        <w:szCs w:val="16"/>
      </w:rPr>
      <w:fldChar w:fldCharType="begin"/>
    </w:r>
    <w:r w:rsidRPr="008A75D6">
      <w:rPr>
        <w:b/>
        <w:bCs/>
        <w:sz w:val="16"/>
        <w:szCs w:val="16"/>
      </w:rPr>
      <w:instrText>PAGE  \* Arabic  \* MERGEFORMAT</w:instrText>
    </w:r>
    <w:r w:rsidRPr="008A75D6">
      <w:rPr>
        <w:b/>
        <w:bCs/>
        <w:sz w:val="16"/>
        <w:szCs w:val="16"/>
      </w:rPr>
      <w:fldChar w:fldCharType="separate"/>
    </w:r>
    <w:r w:rsidR="008A75D6">
      <w:rPr>
        <w:b/>
        <w:bCs/>
        <w:noProof/>
        <w:sz w:val="16"/>
        <w:szCs w:val="16"/>
      </w:rPr>
      <w:t>1</w:t>
    </w:r>
    <w:r w:rsidRPr="008A75D6">
      <w:rPr>
        <w:b/>
        <w:bCs/>
        <w:sz w:val="16"/>
        <w:szCs w:val="16"/>
      </w:rPr>
      <w:fldChar w:fldCharType="end"/>
    </w:r>
    <w:r w:rsidRPr="008A75D6">
      <w:rPr>
        <w:sz w:val="16"/>
        <w:szCs w:val="16"/>
      </w:rPr>
      <w:t xml:space="preserve"> / </w:t>
    </w:r>
    <w:r w:rsidRPr="008A75D6">
      <w:rPr>
        <w:b/>
        <w:bCs/>
        <w:sz w:val="16"/>
        <w:szCs w:val="16"/>
      </w:rPr>
      <w:fldChar w:fldCharType="begin"/>
    </w:r>
    <w:r w:rsidRPr="008A75D6">
      <w:rPr>
        <w:b/>
        <w:bCs/>
        <w:sz w:val="16"/>
        <w:szCs w:val="16"/>
      </w:rPr>
      <w:instrText>NUMPAGES  \* Arabic  \* MERGEFORMAT</w:instrText>
    </w:r>
    <w:r w:rsidRPr="008A75D6">
      <w:rPr>
        <w:b/>
        <w:bCs/>
        <w:sz w:val="16"/>
        <w:szCs w:val="16"/>
      </w:rPr>
      <w:fldChar w:fldCharType="separate"/>
    </w:r>
    <w:r w:rsidR="008A75D6">
      <w:rPr>
        <w:b/>
        <w:bCs/>
        <w:noProof/>
        <w:sz w:val="16"/>
        <w:szCs w:val="16"/>
      </w:rPr>
      <w:t>2</w:t>
    </w:r>
    <w:r w:rsidRPr="008A75D6">
      <w:rPr>
        <w:b/>
        <w:bCs/>
        <w:sz w:val="16"/>
        <w:szCs w:val="16"/>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5D6" w:rsidRDefault="008A75D6">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46B5" w:rsidRDefault="00A746B5">
      <w:pPr>
        <w:spacing w:after="0" w:line="240" w:lineRule="auto"/>
      </w:pPr>
      <w:r>
        <w:separator/>
      </w:r>
    </w:p>
  </w:footnote>
  <w:footnote w:type="continuationSeparator" w:id="0">
    <w:p w:rsidR="00A746B5" w:rsidRDefault="00A746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5D6" w:rsidRDefault="008A75D6">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5D6" w:rsidRDefault="008A75D6">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5D6" w:rsidRDefault="008A75D6">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E6D8A"/>
    <w:multiLevelType w:val="multilevel"/>
    <w:tmpl w:val="4D984942"/>
    <w:lvl w:ilvl="0">
      <w:start w:val="1"/>
      <w:numFmt w:val="decimal"/>
      <w:lvlText w:val="%1."/>
      <w:lvlJc w:val="left"/>
      <w:pPr>
        <w:ind w:left="1240" w:hanging="360"/>
      </w:pPr>
      <w:rPr>
        <w:rFonts w:ascii="Times New Roman" w:eastAsia="Times New Roman" w:hAnsi="Times New Roman" w:cs="Times New Roman"/>
        <w:b w:val="0"/>
        <w:i w:val="0"/>
        <w:sz w:val="22"/>
        <w:szCs w:val="22"/>
      </w:rPr>
    </w:lvl>
    <w:lvl w:ilvl="1">
      <w:numFmt w:val="bullet"/>
      <w:lvlText w:val="●"/>
      <w:lvlJc w:val="left"/>
      <w:pPr>
        <w:ind w:left="1240" w:hanging="360"/>
      </w:pPr>
      <w:rPr>
        <w:rFonts w:ascii="Noto Sans Symbols" w:eastAsia="Noto Sans Symbols" w:hAnsi="Noto Sans Symbols" w:cs="Noto Sans Symbols"/>
        <w:b w:val="0"/>
        <w:i w:val="0"/>
        <w:sz w:val="22"/>
        <w:szCs w:val="22"/>
      </w:rPr>
    </w:lvl>
    <w:lvl w:ilvl="2">
      <w:numFmt w:val="bullet"/>
      <w:lvlText w:val="•"/>
      <w:lvlJc w:val="left"/>
      <w:pPr>
        <w:ind w:left="3121" w:hanging="360"/>
      </w:pPr>
    </w:lvl>
    <w:lvl w:ilvl="3">
      <w:numFmt w:val="bullet"/>
      <w:lvlText w:val="•"/>
      <w:lvlJc w:val="left"/>
      <w:pPr>
        <w:ind w:left="4061" w:hanging="360"/>
      </w:pPr>
    </w:lvl>
    <w:lvl w:ilvl="4">
      <w:numFmt w:val="bullet"/>
      <w:lvlText w:val="•"/>
      <w:lvlJc w:val="left"/>
      <w:pPr>
        <w:ind w:left="5002" w:hanging="360"/>
      </w:pPr>
    </w:lvl>
    <w:lvl w:ilvl="5">
      <w:numFmt w:val="bullet"/>
      <w:lvlText w:val="•"/>
      <w:lvlJc w:val="left"/>
      <w:pPr>
        <w:ind w:left="5943" w:hanging="360"/>
      </w:pPr>
    </w:lvl>
    <w:lvl w:ilvl="6">
      <w:numFmt w:val="bullet"/>
      <w:lvlText w:val="•"/>
      <w:lvlJc w:val="left"/>
      <w:pPr>
        <w:ind w:left="6883" w:hanging="360"/>
      </w:pPr>
    </w:lvl>
    <w:lvl w:ilvl="7">
      <w:numFmt w:val="bullet"/>
      <w:lvlText w:val="•"/>
      <w:lvlJc w:val="left"/>
      <w:pPr>
        <w:ind w:left="7824" w:hanging="360"/>
      </w:pPr>
    </w:lvl>
    <w:lvl w:ilvl="8">
      <w:numFmt w:val="bullet"/>
      <w:lvlText w:val="•"/>
      <w:lvlJc w:val="left"/>
      <w:pPr>
        <w:ind w:left="8764" w:hanging="360"/>
      </w:pPr>
    </w:lvl>
  </w:abstractNum>
  <w:abstractNum w:abstractNumId="1" w15:restartNumberingAfterBreak="0">
    <w:nsid w:val="36366AAD"/>
    <w:multiLevelType w:val="multilevel"/>
    <w:tmpl w:val="9BFA6ECE"/>
    <w:lvl w:ilvl="0">
      <w:start w:val="1"/>
      <w:numFmt w:val="decimal"/>
      <w:lvlText w:val="%1."/>
      <w:lvlJc w:val="left"/>
      <w:pPr>
        <w:ind w:left="1240" w:hanging="360"/>
      </w:pPr>
    </w:lvl>
    <w:lvl w:ilvl="1">
      <w:numFmt w:val="bullet"/>
      <w:lvlText w:val="●"/>
      <w:lvlJc w:val="left"/>
      <w:pPr>
        <w:ind w:left="1240" w:hanging="360"/>
      </w:pPr>
      <w:rPr>
        <w:rFonts w:ascii="Noto Sans Symbols" w:eastAsia="Noto Sans Symbols" w:hAnsi="Noto Sans Symbols" w:cs="Noto Sans Symbols"/>
        <w:b w:val="0"/>
        <w:i w:val="0"/>
        <w:sz w:val="22"/>
        <w:szCs w:val="22"/>
      </w:rPr>
    </w:lvl>
    <w:lvl w:ilvl="2">
      <w:numFmt w:val="bullet"/>
      <w:lvlText w:val="•"/>
      <w:lvlJc w:val="left"/>
      <w:pPr>
        <w:ind w:left="3121" w:hanging="360"/>
      </w:pPr>
    </w:lvl>
    <w:lvl w:ilvl="3">
      <w:numFmt w:val="bullet"/>
      <w:lvlText w:val="•"/>
      <w:lvlJc w:val="left"/>
      <w:pPr>
        <w:ind w:left="4061" w:hanging="360"/>
      </w:pPr>
    </w:lvl>
    <w:lvl w:ilvl="4">
      <w:numFmt w:val="bullet"/>
      <w:lvlText w:val="•"/>
      <w:lvlJc w:val="left"/>
      <w:pPr>
        <w:ind w:left="5002" w:hanging="360"/>
      </w:pPr>
    </w:lvl>
    <w:lvl w:ilvl="5">
      <w:numFmt w:val="bullet"/>
      <w:lvlText w:val="•"/>
      <w:lvlJc w:val="left"/>
      <w:pPr>
        <w:ind w:left="5943" w:hanging="360"/>
      </w:pPr>
    </w:lvl>
    <w:lvl w:ilvl="6">
      <w:numFmt w:val="bullet"/>
      <w:lvlText w:val="•"/>
      <w:lvlJc w:val="left"/>
      <w:pPr>
        <w:ind w:left="6883" w:hanging="360"/>
      </w:pPr>
    </w:lvl>
    <w:lvl w:ilvl="7">
      <w:numFmt w:val="bullet"/>
      <w:lvlText w:val="•"/>
      <w:lvlJc w:val="left"/>
      <w:pPr>
        <w:ind w:left="7824" w:hanging="360"/>
      </w:pPr>
    </w:lvl>
    <w:lvl w:ilvl="8">
      <w:numFmt w:val="bullet"/>
      <w:lvlText w:val="•"/>
      <w:lvlJc w:val="left"/>
      <w:pPr>
        <w:ind w:left="8764" w:hanging="360"/>
      </w:pPr>
    </w:lvl>
  </w:abstractNum>
  <w:abstractNum w:abstractNumId="2" w15:restartNumberingAfterBreak="0">
    <w:nsid w:val="7B401A11"/>
    <w:multiLevelType w:val="multilevel"/>
    <w:tmpl w:val="6F8A7686"/>
    <w:lvl w:ilvl="0">
      <w:numFmt w:val="bullet"/>
      <w:lvlText w:val="⮚"/>
      <w:lvlJc w:val="left"/>
      <w:pPr>
        <w:ind w:left="1240" w:hanging="360"/>
      </w:pPr>
      <w:rPr>
        <w:rFonts w:ascii="Noto Sans Symbols" w:eastAsia="Noto Sans Symbols" w:hAnsi="Noto Sans Symbols" w:cs="Noto Sans Symbols"/>
        <w:b w:val="0"/>
        <w:i w:val="0"/>
        <w:sz w:val="22"/>
        <w:szCs w:val="22"/>
      </w:rPr>
    </w:lvl>
    <w:lvl w:ilvl="1">
      <w:numFmt w:val="bullet"/>
      <w:lvlText w:val="•"/>
      <w:lvlJc w:val="left"/>
      <w:pPr>
        <w:ind w:left="2180" w:hanging="360"/>
      </w:pPr>
    </w:lvl>
    <w:lvl w:ilvl="2">
      <w:numFmt w:val="bullet"/>
      <w:lvlText w:val="•"/>
      <w:lvlJc w:val="left"/>
      <w:pPr>
        <w:ind w:left="3121" w:hanging="360"/>
      </w:pPr>
    </w:lvl>
    <w:lvl w:ilvl="3">
      <w:numFmt w:val="bullet"/>
      <w:lvlText w:val="•"/>
      <w:lvlJc w:val="left"/>
      <w:pPr>
        <w:ind w:left="4061" w:hanging="360"/>
      </w:pPr>
    </w:lvl>
    <w:lvl w:ilvl="4">
      <w:numFmt w:val="bullet"/>
      <w:lvlText w:val="•"/>
      <w:lvlJc w:val="left"/>
      <w:pPr>
        <w:ind w:left="5002" w:hanging="360"/>
      </w:pPr>
    </w:lvl>
    <w:lvl w:ilvl="5">
      <w:numFmt w:val="bullet"/>
      <w:lvlText w:val="•"/>
      <w:lvlJc w:val="left"/>
      <w:pPr>
        <w:ind w:left="5943" w:hanging="360"/>
      </w:pPr>
    </w:lvl>
    <w:lvl w:ilvl="6">
      <w:numFmt w:val="bullet"/>
      <w:lvlText w:val="•"/>
      <w:lvlJc w:val="left"/>
      <w:pPr>
        <w:ind w:left="6883" w:hanging="360"/>
      </w:pPr>
    </w:lvl>
    <w:lvl w:ilvl="7">
      <w:numFmt w:val="bullet"/>
      <w:lvlText w:val="•"/>
      <w:lvlJc w:val="left"/>
      <w:pPr>
        <w:ind w:left="7824" w:hanging="360"/>
      </w:pPr>
    </w:lvl>
    <w:lvl w:ilvl="8">
      <w:numFmt w:val="bullet"/>
      <w:lvlText w:val="•"/>
      <w:lvlJc w:val="left"/>
      <w:pPr>
        <w:ind w:left="8764"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F7A"/>
    <w:rsid w:val="000F7251"/>
    <w:rsid w:val="00117F7A"/>
    <w:rsid w:val="002649C5"/>
    <w:rsid w:val="002A0E81"/>
    <w:rsid w:val="0033162D"/>
    <w:rsid w:val="003D6714"/>
    <w:rsid w:val="00656F1C"/>
    <w:rsid w:val="00790905"/>
    <w:rsid w:val="007A7611"/>
    <w:rsid w:val="008A75D6"/>
    <w:rsid w:val="009133C6"/>
    <w:rsid w:val="009D0D00"/>
    <w:rsid w:val="00A746B5"/>
    <w:rsid w:val="00AF3BF5"/>
    <w:rsid w:val="00B00290"/>
    <w:rsid w:val="00C733E6"/>
    <w:rsid w:val="00C74389"/>
    <w:rsid w:val="00E07DFA"/>
    <w:rsid w:val="00E77559"/>
    <w:rsid w:val="00E95E52"/>
    <w:rsid w:val="00ED5C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158D5"/>
  <w15:docId w15:val="{79B979F7-1B32-4A79-BF44-2A29AB07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532048"/>
    <w:pPr>
      <w:widowControl w:val="0"/>
      <w:autoSpaceDE w:val="0"/>
      <w:autoSpaceDN w:val="0"/>
      <w:spacing w:before="60" w:after="0" w:line="240" w:lineRule="auto"/>
      <w:ind w:left="520"/>
      <w:outlineLvl w:val="0"/>
    </w:pPr>
    <w:rPr>
      <w:rFonts w:ascii="Times New Roman" w:eastAsia="Times New Roman" w:hAnsi="Times New Roman" w:cs="Times New Roman"/>
      <w:b/>
      <w:bCs/>
      <w:sz w:val="24"/>
      <w:szCs w:val="24"/>
    </w:rPr>
  </w:style>
  <w:style w:type="paragraph" w:styleId="Balk2">
    <w:name w:val="heading 2"/>
    <w:basedOn w:val="Normal"/>
    <w:link w:val="Balk2Char"/>
    <w:uiPriority w:val="9"/>
    <w:unhideWhenUsed/>
    <w:qFormat/>
    <w:rsid w:val="00532048"/>
    <w:pPr>
      <w:widowControl w:val="0"/>
      <w:autoSpaceDE w:val="0"/>
      <w:autoSpaceDN w:val="0"/>
      <w:spacing w:after="0" w:line="240" w:lineRule="auto"/>
      <w:ind w:left="520"/>
      <w:outlineLvl w:val="1"/>
    </w:pPr>
    <w:rPr>
      <w:rFonts w:ascii="Times New Roman" w:eastAsia="Times New Roman" w:hAnsi="Times New Roman" w:cs="Times New Roman"/>
      <w:b/>
      <w:bCs/>
    </w:rPr>
  </w:style>
  <w:style w:type="paragraph" w:styleId="Balk3">
    <w:name w:val="heading 3"/>
    <w:basedOn w:val="Normal"/>
    <w:link w:val="Balk3Char"/>
    <w:uiPriority w:val="9"/>
    <w:unhideWhenUsed/>
    <w:qFormat/>
    <w:rsid w:val="00532048"/>
    <w:pPr>
      <w:widowControl w:val="0"/>
      <w:autoSpaceDE w:val="0"/>
      <w:autoSpaceDN w:val="0"/>
      <w:spacing w:after="0" w:line="240" w:lineRule="auto"/>
      <w:ind w:left="520"/>
      <w:outlineLvl w:val="2"/>
    </w:pPr>
    <w:rPr>
      <w:rFonts w:ascii="Times New Roman" w:eastAsia="Times New Roman" w:hAnsi="Times New Roman" w:cs="Times New Roman"/>
      <w:b/>
      <w:bCs/>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table" w:styleId="TabloKlavuzu">
    <w:name w:val="Table Grid"/>
    <w:basedOn w:val="NormalTablo"/>
    <w:uiPriority w:val="39"/>
    <w:rsid w:val="000A66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A66D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A66DC"/>
  </w:style>
  <w:style w:type="paragraph" w:styleId="AltBilgi">
    <w:name w:val="footer"/>
    <w:basedOn w:val="Normal"/>
    <w:link w:val="AltBilgiChar"/>
    <w:uiPriority w:val="99"/>
    <w:unhideWhenUsed/>
    <w:rsid w:val="000A66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A66DC"/>
  </w:style>
  <w:style w:type="paragraph" w:styleId="AralkYok">
    <w:name w:val="No Spacing"/>
    <w:uiPriority w:val="1"/>
    <w:qFormat/>
    <w:rsid w:val="0058251C"/>
    <w:pPr>
      <w:spacing w:after="0" w:line="240" w:lineRule="auto"/>
    </w:pPr>
  </w:style>
  <w:style w:type="character" w:styleId="Kpr">
    <w:name w:val="Hyperlink"/>
    <w:basedOn w:val="VarsaylanParagrafYazTipi"/>
    <w:uiPriority w:val="99"/>
    <w:unhideWhenUsed/>
    <w:rsid w:val="00090207"/>
    <w:rPr>
      <w:color w:val="0563C1" w:themeColor="hyperlink"/>
      <w:u w:val="single"/>
    </w:rPr>
  </w:style>
  <w:style w:type="character" w:customStyle="1" w:styleId="Balk1Char">
    <w:name w:val="Başlık 1 Char"/>
    <w:basedOn w:val="VarsaylanParagrafYazTipi"/>
    <w:link w:val="Balk1"/>
    <w:uiPriority w:val="9"/>
    <w:rsid w:val="00532048"/>
    <w:rPr>
      <w:rFonts w:ascii="Times New Roman" w:eastAsia="Times New Roman" w:hAnsi="Times New Roman" w:cs="Times New Roman"/>
      <w:b/>
      <w:bCs/>
      <w:sz w:val="24"/>
      <w:szCs w:val="24"/>
    </w:rPr>
  </w:style>
  <w:style w:type="character" w:customStyle="1" w:styleId="Balk2Char">
    <w:name w:val="Başlık 2 Char"/>
    <w:basedOn w:val="VarsaylanParagrafYazTipi"/>
    <w:link w:val="Balk2"/>
    <w:uiPriority w:val="9"/>
    <w:rsid w:val="00532048"/>
    <w:rPr>
      <w:rFonts w:ascii="Times New Roman" w:eastAsia="Times New Roman" w:hAnsi="Times New Roman" w:cs="Times New Roman"/>
      <w:b/>
      <w:bCs/>
    </w:rPr>
  </w:style>
  <w:style w:type="character" w:customStyle="1" w:styleId="Balk3Char">
    <w:name w:val="Başlık 3 Char"/>
    <w:basedOn w:val="VarsaylanParagrafYazTipi"/>
    <w:link w:val="Balk3"/>
    <w:uiPriority w:val="9"/>
    <w:rsid w:val="00532048"/>
    <w:rPr>
      <w:rFonts w:ascii="Times New Roman" w:eastAsia="Times New Roman" w:hAnsi="Times New Roman" w:cs="Times New Roman"/>
      <w:b/>
      <w:bCs/>
    </w:rPr>
  </w:style>
  <w:style w:type="table" w:customStyle="1" w:styleId="TableNormal0">
    <w:name w:val="Table Normal"/>
    <w:uiPriority w:val="2"/>
    <w:semiHidden/>
    <w:unhideWhenUsed/>
    <w:qFormat/>
    <w:rsid w:val="0053204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532048"/>
    <w:pPr>
      <w:widowControl w:val="0"/>
      <w:autoSpaceDE w:val="0"/>
      <w:autoSpaceDN w:val="0"/>
      <w:spacing w:after="0" w:line="240" w:lineRule="auto"/>
    </w:pPr>
    <w:rPr>
      <w:rFonts w:ascii="Times New Roman" w:eastAsia="Times New Roman" w:hAnsi="Times New Roman" w:cs="Times New Roman"/>
    </w:rPr>
  </w:style>
  <w:style w:type="character" w:customStyle="1" w:styleId="GvdeMetniChar">
    <w:name w:val="Gövde Metni Char"/>
    <w:basedOn w:val="VarsaylanParagrafYazTipi"/>
    <w:link w:val="GvdeMetni"/>
    <w:uiPriority w:val="1"/>
    <w:rsid w:val="00532048"/>
    <w:rPr>
      <w:rFonts w:ascii="Times New Roman" w:eastAsia="Times New Roman" w:hAnsi="Times New Roman" w:cs="Times New Roman"/>
    </w:rPr>
  </w:style>
  <w:style w:type="paragraph" w:styleId="ListeParagraf">
    <w:name w:val="List Paragraph"/>
    <w:basedOn w:val="Normal"/>
    <w:uiPriority w:val="1"/>
    <w:qFormat/>
    <w:rsid w:val="00532048"/>
    <w:pPr>
      <w:widowControl w:val="0"/>
      <w:autoSpaceDE w:val="0"/>
      <w:autoSpaceDN w:val="0"/>
      <w:spacing w:after="0" w:line="240" w:lineRule="auto"/>
      <w:ind w:left="1239" w:hanging="359"/>
    </w:pPr>
    <w:rPr>
      <w:rFonts w:ascii="Times New Roman" w:eastAsia="Times New Roman" w:hAnsi="Times New Roman" w:cs="Times New Roman"/>
    </w:rPr>
  </w:style>
  <w:style w:type="paragraph" w:customStyle="1" w:styleId="TableParagraph">
    <w:name w:val="Table Paragraph"/>
    <w:basedOn w:val="Normal"/>
    <w:uiPriority w:val="1"/>
    <w:qFormat/>
    <w:rsid w:val="00532048"/>
    <w:pPr>
      <w:widowControl w:val="0"/>
      <w:autoSpaceDE w:val="0"/>
      <w:autoSpaceDN w:val="0"/>
      <w:spacing w:after="0" w:line="240" w:lineRule="auto"/>
    </w:pPr>
    <w:rPr>
      <w:rFonts w:ascii="Times New Roman" w:eastAsia="Times New Roman" w:hAnsi="Times New Roman" w:cs="Times New Roman"/>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mailto:%C2%A0hemsirelik.dekanlik@mail.ege.edu.tr" TargetMode="External"/><Relationship Id="rId1" Type="http://schemas.openxmlformats.org/officeDocument/2006/relationships/hyperlink" Target="https://hemsirelik.ege.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cbnsJh6qHN7Lr5ZLUQrcsQvp4A==">CgMxLjAyCGguZ2pkZ3hzOAByITFoNndwYzFwMXBFdDFEU2cwSV9jLTR1eF92WDZ1M0phQQ==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593</Words>
  <Characters>3384</Characters>
  <Application>Microsoft Office Word</Application>
  <DocSecurity>0</DocSecurity>
  <Lines>28</Lines>
  <Paragraphs>7</Paragraphs>
  <ScaleCrop>false</ScaleCrop>
  <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Hems</dc:creator>
  <cp:lastModifiedBy>Hems</cp:lastModifiedBy>
  <cp:revision>18</cp:revision>
  <dcterms:created xsi:type="dcterms:W3CDTF">2024-11-13T09:09:00Z</dcterms:created>
  <dcterms:modified xsi:type="dcterms:W3CDTF">2025-05-29T06:09:00Z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6873015ba797917319dd99d282ce33d41b07cf45e12938cbc01d043bd736e340</vt:lpwstr>
  </property>
</Properties>
</file>