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12706" w:tblpY="69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9E59D8" w:rsidRPr="00E14D06" w14:paraId="5D29A2D2" w14:textId="77777777" w:rsidTr="00BE1024">
        <w:trPr>
          <w:trHeight w:val="269"/>
        </w:trPr>
        <w:tc>
          <w:tcPr>
            <w:tcW w:w="1580" w:type="dxa"/>
            <w:hideMark/>
          </w:tcPr>
          <w:p w14:paraId="70BE5719" w14:textId="77777777" w:rsidR="009E59D8" w:rsidRPr="00E14D06" w:rsidRDefault="009E59D8" w:rsidP="009E4D4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E14D06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51203F4F" w14:textId="61862164" w:rsidR="009E59D8" w:rsidRPr="00E14D06" w:rsidRDefault="00BE1024" w:rsidP="009E4D4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E14D0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9E59D8" w:rsidRPr="00E14D0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173B89" w:rsidRPr="00E14D0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242</w:t>
            </w:r>
          </w:p>
        </w:tc>
      </w:tr>
      <w:tr w:rsidR="009E59D8" w:rsidRPr="00E14D06" w14:paraId="56CED6A9" w14:textId="77777777" w:rsidTr="00BE1024">
        <w:trPr>
          <w:trHeight w:val="275"/>
        </w:trPr>
        <w:tc>
          <w:tcPr>
            <w:tcW w:w="1580" w:type="dxa"/>
            <w:hideMark/>
          </w:tcPr>
          <w:p w14:paraId="21584C6D" w14:textId="77777777" w:rsidR="009E59D8" w:rsidRPr="00E14D06" w:rsidRDefault="009E59D8" w:rsidP="009E4D4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E14D06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5378A7EB" w14:textId="632305D6" w:rsidR="009E59D8" w:rsidRPr="00E14D06" w:rsidRDefault="00173B89" w:rsidP="009E4D4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E14D06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9E4D4C" w:rsidRPr="00E14D06" w14:paraId="3FFDB03B" w14:textId="77777777" w:rsidTr="00636D16">
        <w:trPr>
          <w:trHeight w:val="295"/>
        </w:trPr>
        <w:tc>
          <w:tcPr>
            <w:tcW w:w="1580" w:type="dxa"/>
            <w:hideMark/>
          </w:tcPr>
          <w:p w14:paraId="580DE7A3" w14:textId="77777777" w:rsidR="009E4D4C" w:rsidRPr="00E14D06" w:rsidRDefault="009E4D4C" w:rsidP="009E4D4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E14D06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34AE" w14:textId="5CF0D46D" w:rsidR="009E4D4C" w:rsidRPr="00E14D06" w:rsidRDefault="009E4D4C" w:rsidP="009E4D4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E14D0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9E4D4C" w:rsidRPr="00E14D06" w14:paraId="269A400C" w14:textId="77777777" w:rsidTr="00636D16">
        <w:trPr>
          <w:trHeight w:val="214"/>
        </w:trPr>
        <w:tc>
          <w:tcPr>
            <w:tcW w:w="1580" w:type="dxa"/>
            <w:hideMark/>
          </w:tcPr>
          <w:p w14:paraId="025EAA0B" w14:textId="77777777" w:rsidR="009E4D4C" w:rsidRPr="00E14D06" w:rsidRDefault="009E4D4C" w:rsidP="009E4D4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E14D06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1CF9" w14:textId="3AED45A1" w:rsidR="009E4D4C" w:rsidRPr="00E14D06" w:rsidRDefault="009E4D4C" w:rsidP="009E4D4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E14D0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F2431E8" w14:textId="02F941B5" w:rsidR="000A66DC" w:rsidRPr="008C641F" w:rsidRDefault="009E59D8" w:rsidP="00BE102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BE1024">
        <w:rPr>
          <w:noProof/>
          <w:lang w:eastAsia="tr-TR"/>
        </w:rPr>
        <w:drawing>
          <wp:inline distT="0" distB="0" distL="0" distR="0" wp14:anchorId="745C4F62" wp14:editId="145E59D1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</w:t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0A66DC" w:rsidRPr="008C641F">
        <w:rPr>
          <w:rFonts w:ascii="Times New Roman" w:hAnsi="Times New Roman" w:cs="Times New Roman"/>
        </w:rPr>
        <w:t>EGE ÜNİVERSİTESİ</w:t>
      </w:r>
    </w:p>
    <w:p w14:paraId="183EE06A" w14:textId="2B6320EA" w:rsidR="00883E1A" w:rsidRPr="003304FD" w:rsidRDefault="00883E1A" w:rsidP="00883E1A">
      <w:pPr>
        <w:tabs>
          <w:tab w:val="left" w:pos="4020"/>
        </w:tabs>
      </w:pPr>
      <w:r>
        <w:rPr>
          <w:rFonts w:ascii="Times New Roman" w:hAnsi="Times New Roman" w:cs="Times New Roman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E14D06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  <w:t xml:space="preserve">             </w:t>
      </w:r>
      <w:r w:rsidRPr="008C641F">
        <w:rPr>
          <w:rFonts w:ascii="Times New Roman" w:hAnsi="Times New Roman" w:cs="Times New Roman"/>
        </w:rPr>
        <w:t>Hemşirelik Fakültesi</w:t>
      </w:r>
    </w:p>
    <w:p w14:paraId="4A9B5C6F" w14:textId="1424F6F2" w:rsidR="000A66DC" w:rsidRPr="008C641F" w:rsidRDefault="00883E1A" w:rsidP="00883E1A">
      <w:pPr>
        <w:tabs>
          <w:tab w:val="left" w:pos="4020"/>
        </w:tabs>
        <w:rPr>
          <w:rFonts w:ascii="Times New Roman" w:hAnsi="Times New Roman" w:cs="Times New Roman"/>
        </w:rPr>
      </w:pPr>
      <w:r w:rsidRPr="00E14D06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 xml:space="preserve">  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</w:r>
      <w:r w:rsidR="00BE1024">
        <w:rPr>
          <w:rFonts w:ascii="Times New Roman" w:hAnsi="Times New Roman" w:cs="Times New Roman"/>
        </w:rPr>
        <w:tab/>
        <w:t xml:space="preserve">         </w:t>
      </w:r>
    </w:p>
    <w:p w14:paraId="4051BB92" w14:textId="5EA627A1" w:rsidR="009E59D8" w:rsidRPr="009E59D8" w:rsidRDefault="00BE1024" w:rsidP="00BE1024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</w:t>
      </w:r>
      <w:r w:rsidR="009E59D8" w:rsidRPr="009E59D8">
        <w:rPr>
          <w:rFonts w:ascii="Times New Roman" w:hAnsi="Times New Roman" w:cs="Times New Roman"/>
          <w:bCs/>
        </w:rPr>
        <w:t xml:space="preserve">ÖĞRENME ÇIKTILARI ÖĞRENCİ GERİ BİLDİRİM FORMU             </w:t>
      </w:r>
    </w:p>
    <w:p w14:paraId="79417D30" w14:textId="56F6C8AC" w:rsidR="007043BB" w:rsidRDefault="009E59D8" w:rsidP="009E59D8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3E1A">
        <w:rPr>
          <w:rFonts w:ascii="Times New Roman" w:hAnsi="Times New Roman" w:cs="Times New Roman"/>
        </w:rPr>
        <w:t xml:space="preserve">                            </w:t>
      </w:r>
      <w:r w:rsidR="007043BB" w:rsidRPr="007043BB">
        <w:rPr>
          <w:rFonts w:ascii="Times New Roman" w:hAnsi="Times New Roman" w:cs="Times New Roman"/>
        </w:rPr>
        <w:t>…/…/20…</w:t>
      </w:r>
    </w:p>
    <w:p w14:paraId="04C586F9" w14:textId="2FAF28B2" w:rsidR="009E59D8" w:rsidRPr="009E59D8" w:rsidRDefault="009E59D8" w:rsidP="009E59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</w:rPr>
      </w:pPr>
      <w:r w:rsidRPr="009E59D8">
        <w:rPr>
          <w:rFonts w:ascii="Times New Roman" w:eastAsia="Times New Roman" w:hAnsi="Times New Roman" w:cs="Times New Roman"/>
        </w:rPr>
        <w:t>Hastalıklar ve Hemşirelik Bakımı-3 Dersi Uygulama Modülü</w:t>
      </w:r>
      <w:r w:rsidRPr="009E59D8">
        <w:rPr>
          <w:rFonts w:ascii="Times New Roman" w:eastAsia="Times New Roman" w:hAnsi="Times New Roman" w:cs="Times New Roman"/>
          <w:spacing w:val="-1"/>
        </w:rPr>
        <w:t xml:space="preserve"> </w:t>
      </w:r>
      <w:r w:rsidRPr="009E59D8">
        <w:rPr>
          <w:rFonts w:ascii="Times New Roman" w:eastAsia="Times New Roman" w:hAnsi="Times New Roman" w:cs="Times New Roman"/>
        </w:rPr>
        <w:t>öğrenme</w:t>
      </w:r>
      <w:r w:rsidRPr="009E59D8">
        <w:rPr>
          <w:rFonts w:ascii="Times New Roman" w:eastAsia="Times New Roman" w:hAnsi="Times New Roman" w:cs="Times New Roman"/>
          <w:spacing w:val="-1"/>
        </w:rPr>
        <w:t xml:space="preserve"> </w:t>
      </w:r>
      <w:r w:rsidRPr="009E59D8">
        <w:rPr>
          <w:rFonts w:ascii="Times New Roman" w:eastAsia="Times New Roman" w:hAnsi="Times New Roman" w:cs="Times New Roman"/>
        </w:rPr>
        <w:t>çıktılarına</w:t>
      </w:r>
      <w:r w:rsidRPr="009E59D8">
        <w:rPr>
          <w:rFonts w:ascii="Times New Roman" w:eastAsia="Times New Roman" w:hAnsi="Times New Roman" w:cs="Times New Roman"/>
          <w:spacing w:val="-1"/>
        </w:rPr>
        <w:t xml:space="preserve"> </w:t>
      </w:r>
      <w:r w:rsidRPr="009E59D8">
        <w:rPr>
          <w:rFonts w:ascii="Times New Roman" w:eastAsia="Times New Roman" w:hAnsi="Times New Roman" w:cs="Times New Roman"/>
        </w:rPr>
        <w:t>ulaşma düzeyinizi</w:t>
      </w:r>
      <w:r w:rsidR="001A28F2">
        <w:rPr>
          <w:rFonts w:ascii="Times New Roman" w:eastAsia="Times New Roman" w:hAnsi="Times New Roman" w:cs="Times New Roman"/>
        </w:rPr>
        <w:t xml:space="preserve"> aşağıda</w:t>
      </w:r>
      <w:r w:rsidRPr="009E59D8">
        <w:rPr>
          <w:rFonts w:ascii="Times New Roman" w:eastAsia="Times New Roman" w:hAnsi="Times New Roman" w:cs="Times New Roman"/>
        </w:rPr>
        <w:t xml:space="preserve"> </w:t>
      </w:r>
      <w:r w:rsidRPr="009E59D8">
        <w:rPr>
          <w:rFonts w:ascii="Times New Roman" w:eastAsia="Times New Roman" w:hAnsi="Times New Roman" w:cs="Times New Roman"/>
          <w:spacing w:val="-2"/>
        </w:rPr>
        <w:t>belirtiniz.</w:t>
      </w:r>
    </w:p>
    <w:p w14:paraId="28D7C3D8" w14:textId="77777777" w:rsidR="009E59D8" w:rsidRPr="009E59D8" w:rsidRDefault="009E59D8" w:rsidP="009E59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5000" w:type="pct"/>
        <w:tblLayout w:type="fixed"/>
        <w:tblLook w:val="04A0" w:firstRow="1" w:lastRow="0" w:firstColumn="1" w:lastColumn="0" w:noHBand="0" w:noVBand="1"/>
      </w:tblPr>
      <w:tblGrid>
        <w:gridCol w:w="9419"/>
        <w:gridCol w:w="1597"/>
        <w:gridCol w:w="1198"/>
        <w:gridCol w:w="986"/>
        <w:gridCol w:w="1103"/>
        <w:gridCol w:w="1505"/>
      </w:tblGrid>
      <w:tr w:rsidR="009E59D8" w:rsidRPr="009E59D8" w14:paraId="51633AC3" w14:textId="77777777" w:rsidTr="00845F6E">
        <w:trPr>
          <w:cantSplit/>
          <w:trHeight w:val="478"/>
        </w:trPr>
        <w:tc>
          <w:tcPr>
            <w:tcW w:w="2979" w:type="pct"/>
          </w:tcPr>
          <w:p w14:paraId="7880F096" w14:textId="7E0C9989" w:rsidR="009E59D8" w:rsidRPr="009E59D8" w:rsidRDefault="00B625A6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Ders/Modül Öğrenme Çıktıları</w:t>
            </w:r>
          </w:p>
        </w:tc>
        <w:tc>
          <w:tcPr>
            <w:tcW w:w="505" w:type="pct"/>
          </w:tcPr>
          <w:p w14:paraId="059A9066" w14:textId="14898FE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  <w:p w14:paraId="15A24DBB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Çok Yüksek</w:t>
            </w:r>
          </w:p>
        </w:tc>
        <w:tc>
          <w:tcPr>
            <w:tcW w:w="379" w:type="pct"/>
          </w:tcPr>
          <w:p w14:paraId="0E8CCD03" w14:textId="7C6242D1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  <w:p w14:paraId="4AA1A9E8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Yüksek</w:t>
            </w:r>
          </w:p>
        </w:tc>
        <w:tc>
          <w:tcPr>
            <w:tcW w:w="312" w:type="pct"/>
          </w:tcPr>
          <w:p w14:paraId="36FFFD80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  <w:p w14:paraId="15ACF7A3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Orta</w:t>
            </w:r>
          </w:p>
        </w:tc>
        <w:tc>
          <w:tcPr>
            <w:tcW w:w="349" w:type="pct"/>
          </w:tcPr>
          <w:p w14:paraId="27A4DD6A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  <w:p w14:paraId="7ACF03FF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Düşük</w:t>
            </w:r>
          </w:p>
        </w:tc>
        <w:tc>
          <w:tcPr>
            <w:tcW w:w="476" w:type="pct"/>
          </w:tcPr>
          <w:p w14:paraId="72D93B54" w14:textId="60AA4B14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  <w:p w14:paraId="12C602B9" w14:textId="77777777" w:rsidR="009E59D8" w:rsidRPr="009E59D8" w:rsidRDefault="009E59D8" w:rsidP="009E59D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9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Çok Düşük</w:t>
            </w:r>
          </w:p>
        </w:tc>
      </w:tr>
      <w:tr w:rsidR="009E59D8" w:rsidRPr="009E59D8" w14:paraId="0134ABEB" w14:textId="77777777" w:rsidTr="00845F6E">
        <w:tc>
          <w:tcPr>
            <w:tcW w:w="2979" w:type="pct"/>
          </w:tcPr>
          <w:p w14:paraId="66D23696" w14:textId="77777777" w:rsidR="009E59D8" w:rsidRPr="009E59D8" w:rsidRDefault="009E59D8" w:rsidP="0036502F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1. Kişiler arası iletişim becerilerini geliştirebilme</w:t>
            </w:r>
          </w:p>
        </w:tc>
        <w:tc>
          <w:tcPr>
            <w:tcW w:w="505" w:type="pct"/>
          </w:tcPr>
          <w:p w14:paraId="2984F9F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6D76AB5B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7C98C375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0B8F5405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149708AE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18788795" w14:textId="77777777" w:rsidTr="00845F6E">
        <w:tc>
          <w:tcPr>
            <w:tcW w:w="2979" w:type="pct"/>
          </w:tcPr>
          <w:p w14:paraId="5CB40C65" w14:textId="77777777" w:rsidR="009E59D8" w:rsidRPr="009E59D8" w:rsidRDefault="009E59D8" w:rsidP="0036502F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2. Sağlıklı/hasta birey ve aile ile etkili iletişim becerilerini klinik/alan ortamında kullanabilme</w:t>
            </w:r>
          </w:p>
        </w:tc>
        <w:tc>
          <w:tcPr>
            <w:tcW w:w="505" w:type="pct"/>
          </w:tcPr>
          <w:p w14:paraId="024C571D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5B69900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091867F4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0858A2AF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4B65B90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33A90F68" w14:textId="77777777" w:rsidTr="00845F6E">
        <w:tc>
          <w:tcPr>
            <w:tcW w:w="2979" w:type="pct"/>
          </w:tcPr>
          <w:p w14:paraId="62F61586" w14:textId="77777777" w:rsidR="009E59D8" w:rsidRPr="009E59D8" w:rsidRDefault="009E59D8" w:rsidP="0036502F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3. Sağlığı koruma ve geliştirmede etkin rol alabilme</w:t>
            </w:r>
          </w:p>
        </w:tc>
        <w:tc>
          <w:tcPr>
            <w:tcW w:w="505" w:type="pct"/>
          </w:tcPr>
          <w:p w14:paraId="15A4B0F1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6A24B94F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1DE5E88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1816ABA2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38C333D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7608056B" w14:textId="77777777" w:rsidTr="00845F6E">
        <w:tc>
          <w:tcPr>
            <w:tcW w:w="2979" w:type="pct"/>
          </w:tcPr>
          <w:p w14:paraId="77C0E11E" w14:textId="77777777" w:rsidR="009E59D8" w:rsidRPr="009E59D8" w:rsidRDefault="009E59D8" w:rsidP="0036502F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4. Aile ve toplum sağlık hizmetlerini değerlendirebilme</w:t>
            </w:r>
          </w:p>
        </w:tc>
        <w:tc>
          <w:tcPr>
            <w:tcW w:w="505" w:type="pct"/>
          </w:tcPr>
          <w:p w14:paraId="3D894205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5B6990D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591A5C64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63574BE8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2707EC7B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5086874A" w14:textId="77777777" w:rsidTr="00845F6E">
        <w:tc>
          <w:tcPr>
            <w:tcW w:w="2979" w:type="pct"/>
          </w:tcPr>
          <w:p w14:paraId="2CC4D8CD" w14:textId="77777777" w:rsidR="009E59D8" w:rsidRPr="009E59D8" w:rsidRDefault="009E59D8" w:rsidP="00365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5. Gözlem ve görüşme tekniklerini kullanarak fiziksel/sosyal/ruhsal durum değerlendirmesi yapabilme</w:t>
            </w:r>
          </w:p>
        </w:tc>
        <w:tc>
          <w:tcPr>
            <w:tcW w:w="505" w:type="pct"/>
          </w:tcPr>
          <w:p w14:paraId="16BDFEED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1E98465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4688D64E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0A925059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2A2109ED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37AB5A78" w14:textId="77777777" w:rsidTr="00845F6E">
        <w:tc>
          <w:tcPr>
            <w:tcW w:w="2979" w:type="pct"/>
          </w:tcPr>
          <w:p w14:paraId="5400F294" w14:textId="14EC60A9" w:rsidR="009E59D8" w:rsidRPr="009E59D8" w:rsidRDefault="009E59D8" w:rsidP="0036502F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6. Tedavi edici ortamın ve ekibin önemini fark</w:t>
            </w:r>
            <w:r w:rsidR="00B130B0">
              <w:rPr>
                <w:rFonts w:ascii="Times New Roman" w:hAnsi="Times New Roman" w:cs="Times New Roman"/>
              </w:rPr>
              <w:t xml:space="preserve"> </w:t>
            </w:r>
            <w:r w:rsidRPr="009E59D8">
              <w:rPr>
                <w:rFonts w:ascii="Times New Roman" w:hAnsi="Times New Roman" w:cs="Times New Roman"/>
              </w:rPr>
              <w:t>edebilme</w:t>
            </w:r>
          </w:p>
        </w:tc>
        <w:tc>
          <w:tcPr>
            <w:tcW w:w="505" w:type="pct"/>
          </w:tcPr>
          <w:p w14:paraId="436709A8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62EA4F77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51F7757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1D629CB8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6B22F8B0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09E966F8" w14:textId="77777777" w:rsidTr="00845F6E">
        <w:tc>
          <w:tcPr>
            <w:tcW w:w="2979" w:type="pct"/>
          </w:tcPr>
          <w:p w14:paraId="43BA820A" w14:textId="77777777" w:rsidR="009E59D8" w:rsidRPr="009E59D8" w:rsidRDefault="009E59D8" w:rsidP="00365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7. Sağlıklı/hasta bireyin bakım gereksinimlerini klinik/alanda hemşirelik sürecini uygulayarak karşılayabilme</w:t>
            </w:r>
          </w:p>
        </w:tc>
        <w:tc>
          <w:tcPr>
            <w:tcW w:w="505" w:type="pct"/>
          </w:tcPr>
          <w:p w14:paraId="651B884E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6C490DE5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49A70A2B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283DF6C1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6C300980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6206D60C" w14:textId="77777777" w:rsidTr="00845F6E">
        <w:tc>
          <w:tcPr>
            <w:tcW w:w="2979" w:type="pct"/>
          </w:tcPr>
          <w:p w14:paraId="5A1FE81F" w14:textId="77777777" w:rsidR="009E59D8" w:rsidRPr="009E59D8" w:rsidRDefault="009E59D8" w:rsidP="0036502F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8. Sağlık örgütlenmesi ve politikalarını sağlık hizmetleri içerisinde yorumlayabilme</w:t>
            </w:r>
          </w:p>
        </w:tc>
        <w:tc>
          <w:tcPr>
            <w:tcW w:w="505" w:type="pct"/>
          </w:tcPr>
          <w:p w14:paraId="1518D7A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5164589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72767C1F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4684AC12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6AC9FD49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59D8" w:rsidRPr="009E59D8" w14:paraId="175987A9" w14:textId="77777777" w:rsidTr="00845F6E">
        <w:tc>
          <w:tcPr>
            <w:tcW w:w="2979" w:type="pct"/>
          </w:tcPr>
          <w:p w14:paraId="3B4E865E" w14:textId="77777777" w:rsidR="009E59D8" w:rsidRPr="009E59D8" w:rsidRDefault="009E59D8" w:rsidP="0036502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E59D8">
              <w:rPr>
                <w:rFonts w:ascii="Times New Roman" w:hAnsi="Times New Roman" w:cs="Times New Roman"/>
              </w:rPr>
              <w:t>9. Sağlık hizmetlerinin yönetim sürecinde hemşirenin rol ve sorumluluklarını fark edebilme</w:t>
            </w:r>
          </w:p>
        </w:tc>
        <w:tc>
          <w:tcPr>
            <w:tcW w:w="505" w:type="pct"/>
          </w:tcPr>
          <w:p w14:paraId="4E858F3A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4D47E0E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16F4E510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14:paraId="4C044199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5A55598E" w14:textId="77777777" w:rsidR="009E59D8" w:rsidRPr="009E59D8" w:rsidRDefault="009E59D8" w:rsidP="009E59D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0B62786" w14:textId="5F86C52F" w:rsidR="009E59D8" w:rsidRPr="009E59D8" w:rsidRDefault="009E59D8" w:rsidP="009E59D8">
      <w:pPr>
        <w:tabs>
          <w:tab w:val="left" w:pos="653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lang w:eastAsia="tr-TR"/>
        </w:rPr>
      </w:pPr>
      <w:r w:rsidRPr="009E59D8">
        <w:rPr>
          <w:rFonts w:ascii="Times New Roman" w:eastAsia="Times New Roman" w:hAnsi="Times New Roman" w:cs="Times New Roman"/>
          <w:b/>
          <w:lang w:eastAsia="tr-TR"/>
        </w:rPr>
        <w:t>Geri Bildirim Formu Linki</w:t>
      </w:r>
      <w:r w:rsidRPr="009E59D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hyperlink r:id="rId8" w:history="1">
        <w:r w:rsidRPr="009E59D8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tr-TR"/>
          </w:rPr>
          <w:t>https://forms.gle/ZQz41tzSG5AXqpFT7</w:t>
        </w:r>
      </w:hyperlink>
    </w:p>
    <w:p w14:paraId="015DA601" w14:textId="77777777" w:rsidR="009E59D8" w:rsidRPr="009E59D8" w:rsidRDefault="009E59D8" w:rsidP="009E59D8">
      <w:pPr>
        <w:widowControl w:val="0"/>
        <w:autoSpaceDE w:val="0"/>
        <w:autoSpaceDN w:val="0"/>
        <w:spacing w:after="0" w:line="90" w:lineRule="exact"/>
        <w:ind w:left="-426"/>
        <w:jc w:val="center"/>
        <w:rPr>
          <w:rFonts w:ascii="Times New Roman" w:eastAsia="Times New Roman" w:hAnsi="Times New Roman" w:cs="Times New Roman"/>
          <w:sz w:val="9"/>
          <w:szCs w:val="24"/>
        </w:rPr>
      </w:pPr>
    </w:p>
    <w:p w14:paraId="00B63807" w14:textId="7F9C6A7E" w:rsidR="009E59D8" w:rsidRPr="009E59D8" w:rsidRDefault="009E59D8" w:rsidP="009E59D8">
      <w:pPr>
        <w:widowControl w:val="0"/>
        <w:autoSpaceDE w:val="0"/>
        <w:autoSpaceDN w:val="0"/>
        <w:spacing w:after="0" w:line="90" w:lineRule="exact"/>
        <w:ind w:left="-142"/>
        <w:jc w:val="center"/>
        <w:rPr>
          <w:rFonts w:ascii="Times New Roman" w:eastAsia="Times New Roman" w:hAnsi="Times New Roman" w:cs="Times New Roman"/>
          <w:sz w:val="9"/>
          <w:szCs w:val="24"/>
        </w:rPr>
      </w:pPr>
    </w:p>
    <w:p w14:paraId="699018D8" w14:textId="77777777" w:rsidR="009E59D8" w:rsidRPr="009E59D8" w:rsidRDefault="009E59D8" w:rsidP="009E59D8">
      <w:pPr>
        <w:widowControl w:val="0"/>
        <w:autoSpaceDE w:val="0"/>
        <w:autoSpaceDN w:val="0"/>
        <w:spacing w:after="0" w:line="90" w:lineRule="exact"/>
        <w:ind w:left="-142"/>
        <w:jc w:val="center"/>
        <w:rPr>
          <w:rFonts w:ascii="Times New Roman" w:eastAsia="Times New Roman" w:hAnsi="Times New Roman" w:cs="Times New Roman"/>
          <w:sz w:val="9"/>
          <w:szCs w:val="24"/>
        </w:rPr>
      </w:pPr>
    </w:p>
    <w:p w14:paraId="412978A5" w14:textId="5047874C" w:rsidR="000A66DC" w:rsidRPr="007043BB" w:rsidRDefault="000A66DC" w:rsidP="009E59D8">
      <w:pPr>
        <w:tabs>
          <w:tab w:val="left" w:pos="402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sectPr w:rsidR="000A66DC" w:rsidRPr="007043BB" w:rsidSect="00883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10" w:bottom="1418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D43DE" w14:textId="77777777" w:rsidR="009870D4" w:rsidRDefault="009870D4" w:rsidP="000A66DC">
      <w:pPr>
        <w:spacing w:after="0" w:line="240" w:lineRule="auto"/>
      </w:pPr>
      <w:r>
        <w:separator/>
      </w:r>
    </w:p>
  </w:endnote>
  <w:endnote w:type="continuationSeparator" w:id="0">
    <w:p w14:paraId="0375F64A" w14:textId="77777777" w:rsidR="009870D4" w:rsidRDefault="009870D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083DA" w14:textId="77777777" w:rsidR="00577A36" w:rsidRDefault="00577A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00" w:type="dxa"/>
      <w:tblLook w:val="04A0" w:firstRow="1" w:lastRow="0" w:firstColumn="1" w:lastColumn="0" w:noHBand="0" w:noVBand="1"/>
    </w:tblPr>
    <w:tblGrid>
      <w:gridCol w:w="649"/>
      <w:gridCol w:w="259"/>
      <w:gridCol w:w="2363"/>
      <w:gridCol w:w="244"/>
      <w:gridCol w:w="1211"/>
      <w:gridCol w:w="259"/>
      <w:gridCol w:w="3015"/>
    </w:tblGrid>
    <w:tr w:rsidR="00090207" w:rsidRPr="00577A36" w14:paraId="1A035CC7" w14:textId="77777777" w:rsidTr="00BE1024">
      <w:trPr>
        <w:trHeight w:val="527"/>
      </w:trPr>
      <w:tc>
        <w:tcPr>
          <w:tcW w:w="643" w:type="dxa"/>
          <w:hideMark/>
        </w:tcPr>
        <w:p w14:paraId="68894CB6" w14:textId="77777777" w:rsidR="00090207" w:rsidRPr="00577A36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77A3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37" w:type="dxa"/>
          <w:hideMark/>
        </w:tcPr>
        <w:p w14:paraId="7650BE5A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392" w:type="dxa"/>
          <w:hideMark/>
        </w:tcPr>
        <w:p w14:paraId="12A3738A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3943DE4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Hemşirelik Fakültesi</w:t>
          </w:r>
        </w:p>
        <w:p w14:paraId="0917159E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44" w:type="dxa"/>
        </w:tcPr>
        <w:p w14:paraId="55A5144E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219" w:type="dxa"/>
          <w:hideMark/>
        </w:tcPr>
        <w:p w14:paraId="3908E03C" w14:textId="77777777" w:rsidR="00090207" w:rsidRPr="00577A36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77A36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248F26DB" w14:textId="77777777" w:rsidR="00090207" w:rsidRPr="00577A36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77A36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22D256DC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4" w:type="dxa"/>
          <w:hideMark/>
        </w:tcPr>
        <w:p w14:paraId="7A5AEB58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:</w:t>
          </w:r>
        </w:p>
        <w:p w14:paraId="0D037C5E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:</w:t>
          </w:r>
        </w:p>
        <w:p w14:paraId="59C6DD1E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21" w:type="dxa"/>
        </w:tcPr>
        <w:p w14:paraId="3D1D9FDD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77A36">
            <w:rPr>
              <w:rFonts w:ascii="Cambria" w:hAnsi="Cambria"/>
              <w:sz w:val="16"/>
              <w:szCs w:val="16"/>
            </w:rPr>
            <w:t>0232 388 11 03</w:t>
          </w:r>
        </w:p>
        <w:p w14:paraId="348AC491" w14:textId="77777777" w:rsidR="00090207" w:rsidRPr="00577A36" w:rsidRDefault="009870D4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577A36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4AA3BC00" w14:textId="77777777" w:rsidR="00090207" w:rsidRPr="00577A36" w:rsidRDefault="009870D4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577A36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0670373A" w14:textId="77777777" w:rsidR="00090207" w:rsidRPr="00577A3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bookmarkStart w:id="0" w:name="_GoBack"/>
      <w:bookmarkEnd w:id="0"/>
    </w:tr>
  </w:tbl>
  <w:p w14:paraId="0E0AF452" w14:textId="1E36B20B" w:rsidR="00090207" w:rsidRPr="00577A36" w:rsidRDefault="00BE1024" w:rsidP="00090207">
    <w:pPr>
      <w:pStyle w:val="AltBilgi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77A36">
      <w:rPr>
        <w:sz w:val="16"/>
        <w:szCs w:val="16"/>
      </w:rPr>
      <w:t xml:space="preserve">Sayfa </w:t>
    </w:r>
    <w:r w:rsidRPr="00577A36">
      <w:rPr>
        <w:b/>
        <w:bCs/>
        <w:sz w:val="16"/>
        <w:szCs w:val="16"/>
      </w:rPr>
      <w:fldChar w:fldCharType="begin"/>
    </w:r>
    <w:r w:rsidRPr="00577A36">
      <w:rPr>
        <w:b/>
        <w:bCs/>
        <w:sz w:val="16"/>
        <w:szCs w:val="16"/>
      </w:rPr>
      <w:instrText>PAGE  \* Arabic  \* MERGEFORMAT</w:instrText>
    </w:r>
    <w:r w:rsidRPr="00577A36">
      <w:rPr>
        <w:b/>
        <w:bCs/>
        <w:sz w:val="16"/>
        <w:szCs w:val="16"/>
      </w:rPr>
      <w:fldChar w:fldCharType="separate"/>
    </w:r>
    <w:r w:rsidR="00577A36">
      <w:rPr>
        <w:b/>
        <w:bCs/>
        <w:noProof/>
        <w:sz w:val="16"/>
        <w:szCs w:val="16"/>
      </w:rPr>
      <w:t>1</w:t>
    </w:r>
    <w:r w:rsidRPr="00577A36">
      <w:rPr>
        <w:b/>
        <w:bCs/>
        <w:sz w:val="16"/>
        <w:szCs w:val="16"/>
      </w:rPr>
      <w:fldChar w:fldCharType="end"/>
    </w:r>
    <w:r w:rsidRPr="00577A36">
      <w:rPr>
        <w:sz w:val="16"/>
        <w:szCs w:val="16"/>
      </w:rPr>
      <w:t xml:space="preserve"> / </w:t>
    </w:r>
    <w:r w:rsidRPr="00577A36">
      <w:rPr>
        <w:b/>
        <w:bCs/>
        <w:sz w:val="16"/>
        <w:szCs w:val="16"/>
      </w:rPr>
      <w:fldChar w:fldCharType="begin"/>
    </w:r>
    <w:r w:rsidRPr="00577A36">
      <w:rPr>
        <w:b/>
        <w:bCs/>
        <w:sz w:val="16"/>
        <w:szCs w:val="16"/>
      </w:rPr>
      <w:instrText>NUMPAGES  \* Arabic  \* MERGEFORMAT</w:instrText>
    </w:r>
    <w:r w:rsidRPr="00577A36">
      <w:rPr>
        <w:b/>
        <w:bCs/>
        <w:sz w:val="16"/>
        <w:szCs w:val="16"/>
      </w:rPr>
      <w:fldChar w:fldCharType="separate"/>
    </w:r>
    <w:r w:rsidR="00577A36">
      <w:rPr>
        <w:b/>
        <w:bCs/>
        <w:noProof/>
        <w:sz w:val="16"/>
        <w:szCs w:val="16"/>
      </w:rPr>
      <w:t>1</w:t>
    </w:r>
    <w:r w:rsidRPr="00577A36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E3EC" w14:textId="77777777" w:rsidR="00577A36" w:rsidRDefault="00577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6C3F" w14:textId="77777777" w:rsidR="009870D4" w:rsidRDefault="009870D4" w:rsidP="000A66DC">
      <w:pPr>
        <w:spacing w:after="0" w:line="240" w:lineRule="auto"/>
      </w:pPr>
      <w:r>
        <w:separator/>
      </w:r>
    </w:p>
  </w:footnote>
  <w:footnote w:type="continuationSeparator" w:id="0">
    <w:p w14:paraId="6650F99F" w14:textId="77777777" w:rsidR="009870D4" w:rsidRDefault="009870D4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C6F8" w14:textId="77777777" w:rsidR="00577A36" w:rsidRDefault="00577A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78888" w14:textId="77777777" w:rsidR="00577A36" w:rsidRDefault="00577A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3186" w14:textId="77777777" w:rsidR="00577A36" w:rsidRDefault="00577A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2A78"/>
    <w:multiLevelType w:val="hybridMultilevel"/>
    <w:tmpl w:val="DAF47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D3D2D"/>
    <w:rsid w:val="000E1ADD"/>
    <w:rsid w:val="000E411A"/>
    <w:rsid w:val="00136B8A"/>
    <w:rsid w:val="00173B89"/>
    <w:rsid w:val="0019085E"/>
    <w:rsid w:val="001A28F2"/>
    <w:rsid w:val="001C4C58"/>
    <w:rsid w:val="00230705"/>
    <w:rsid w:val="002978E5"/>
    <w:rsid w:val="002C4540"/>
    <w:rsid w:val="002C5000"/>
    <w:rsid w:val="003229EF"/>
    <w:rsid w:val="00362693"/>
    <w:rsid w:val="0036502F"/>
    <w:rsid w:val="00387852"/>
    <w:rsid w:val="003D20ED"/>
    <w:rsid w:val="003D232F"/>
    <w:rsid w:val="00446982"/>
    <w:rsid w:val="00453DB2"/>
    <w:rsid w:val="005035CC"/>
    <w:rsid w:val="00577A36"/>
    <w:rsid w:val="0058251C"/>
    <w:rsid w:val="005C432F"/>
    <w:rsid w:val="00644B40"/>
    <w:rsid w:val="006D22D1"/>
    <w:rsid w:val="007043BB"/>
    <w:rsid w:val="00757D8E"/>
    <w:rsid w:val="00761CF2"/>
    <w:rsid w:val="00860A57"/>
    <w:rsid w:val="00883E1A"/>
    <w:rsid w:val="008C641F"/>
    <w:rsid w:val="008F2D77"/>
    <w:rsid w:val="009870D4"/>
    <w:rsid w:val="009E4D4C"/>
    <w:rsid w:val="009E59D8"/>
    <w:rsid w:val="00A84563"/>
    <w:rsid w:val="00AC3752"/>
    <w:rsid w:val="00B130B0"/>
    <w:rsid w:val="00B37A78"/>
    <w:rsid w:val="00B625A6"/>
    <w:rsid w:val="00B766F9"/>
    <w:rsid w:val="00B92B23"/>
    <w:rsid w:val="00BE1024"/>
    <w:rsid w:val="00D45B25"/>
    <w:rsid w:val="00D875C0"/>
    <w:rsid w:val="00DD5E98"/>
    <w:rsid w:val="00E14D06"/>
    <w:rsid w:val="00E53B5F"/>
    <w:rsid w:val="00E56A12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68E13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043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7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9E5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9E59D8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Qz41tzSG5AXqpFT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19</cp:revision>
  <dcterms:created xsi:type="dcterms:W3CDTF">2024-11-12T06:02:00Z</dcterms:created>
  <dcterms:modified xsi:type="dcterms:W3CDTF">2025-05-29T07:08:00Z</dcterms:modified>
</cp:coreProperties>
</file>