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right" w:tblpY="2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422"/>
      </w:tblGrid>
      <w:tr w:rsidR="00A30666" w:rsidRPr="00E0415F" w14:paraId="0F29EA35" w14:textId="77777777" w:rsidTr="00020BD3">
        <w:trPr>
          <w:trHeight w:val="269"/>
        </w:trPr>
        <w:tc>
          <w:tcPr>
            <w:tcW w:w="1418" w:type="dxa"/>
            <w:shd w:val="clear" w:color="auto" w:fill="auto"/>
            <w:vAlign w:val="center"/>
            <w:hideMark/>
          </w:tcPr>
          <w:p w14:paraId="7AF6721D" w14:textId="77777777" w:rsidR="00A30666" w:rsidRPr="00E0415F" w:rsidRDefault="00A30666" w:rsidP="00020BD3">
            <w:pPr>
              <w:tabs>
                <w:tab w:val="left" w:pos="4020"/>
              </w:tabs>
              <w:rPr>
                <w:rFonts w:ascii="Cambria" w:eastAsia="Calibri" w:hAnsi="Cambria"/>
                <w:sz w:val="16"/>
                <w:szCs w:val="16"/>
                <w:lang w:eastAsia="en-US"/>
              </w:rPr>
            </w:pPr>
            <w:r w:rsidRPr="00E0415F">
              <w:rPr>
                <w:rFonts w:ascii="Cambria" w:eastAsia="Calibri" w:hAnsi="Cambria"/>
                <w:sz w:val="16"/>
                <w:szCs w:val="16"/>
                <w:lang w:eastAsia="en-US"/>
              </w:rPr>
              <w:t>Doküman No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14:paraId="5B84C296" w14:textId="52685220" w:rsidR="00A30666" w:rsidRPr="00E0415F" w:rsidRDefault="00A30666" w:rsidP="00020BD3">
            <w:pPr>
              <w:tabs>
                <w:tab w:val="left" w:pos="4020"/>
              </w:tabs>
              <w:rPr>
                <w:rFonts w:ascii="Cambria" w:eastAsia="Calibri" w:hAnsi="Cambria"/>
                <w:b/>
                <w:color w:val="215E99" w:themeColor="text2" w:themeTint="BF"/>
                <w:sz w:val="16"/>
                <w:szCs w:val="16"/>
                <w:lang w:eastAsia="en-US"/>
              </w:rPr>
            </w:pPr>
            <w:r w:rsidRPr="00E0415F">
              <w:rPr>
                <w:rFonts w:ascii="Cambria" w:eastAsia="Calibri" w:hAnsi="Cambria"/>
                <w:b/>
                <w:color w:val="215E99" w:themeColor="text2" w:themeTint="BF"/>
                <w:sz w:val="16"/>
                <w:szCs w:val="16"/>
              </w:rPr>
              <w:t>FRM-HMF-252</w:t>
            </w:r>
          </w:p>
        </w:tc>
      </w:tr>
      <w:tr w:rsidR="00A30666" w:rsidRPr="00E0415F" w14:paraId="222436B1" w14:textId="77777777" w:rsidTr="00020BD3">
        <w:trPr>
          <w:trHeight w:val="275"/>
        </w:trPr>
        <w:tc>
          <w:tcPr>
            <w:tcW w:w="1418" w:type="dxa"/>
            <w:shd w:val="clear" w:color="auto" w:fill="auto"/>
            <w:vAlign w:val="center"/>
            <w:hideMark/>
          </w:tcPr>
          <w:p w14:paraId="560AB471" w14:textId="77777777" w:rsidR="00A30666" w:rsidRPr="00E0415F" w:rsidRDefault="00A30666" w:rsidP="00020BD3">
            <w:pPr>
              <w:tabs>
                <w:tab w:val="left" w:pos="4020"/>
              </w:tabs>
              <w:rPr>
                <w:rFonts w:ascii="Cambria" w:eastAsia="Calibri" w:hAnsi="Cambria"/>
                <w:sz w:val="16"/>
                <w:szCs w:val="16"/>
                <w:lang w:eastAsia="en-US"/>
              </w:rPr>
            </w:pPr>
            <w:r w:rsidRPr="00E0415F">
              <w:rPr>
                <w:rFonts w:ascii="Cambria" w:eastAsia="Calibri" w:hAnsi="Cambria"/>
                <w:sz w:val="16"/>
                <w:szCs w:val="16"/>
                <w:lang w:eastAsia="en-US"/>
              </w:rPr>
              <w:t>Yayın Tarihi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14:paraId="73B92DF0" w14:textId="77777777" w:rsidR="00A30666" w:rsidRPr="00E0415F" w:rsidRDefault="00A30666" w:rsidP="00020BD3">
            <w:pPr>
              <w:tabs>
                <w:tab w:val="left" w:pos="4020"/>
              </w:tabs>
              <w:rPr>
                <w:rFonts w:ascii="Cambria" w:eastAsia="Calibri" w:hAnsi="Cambria"/>
                <w:color w:val="215E99" w:themeColor="text2" w:themeTint="BF"/>
                <w:sz w:val="16"/>
                <w:szCs w:val="16"/>
                <w:lang w:eastAsia="en-US"/>
              </w:rPr>
            </w:pPr>
            <w:r w:rsidRPr="00E0415F">
              <w:rPr>
                <w:rFonts w:ascii="Cambria" w:eastAsia="Calibri" w:hAnsi="Cambria"/>
                <w:color w:val="215E99" w:themeColor="text2" w:themeTint="BF"/>
                <w:sz w:val="16"/>
                <w:szCs w:val="16"/>
              </w:rPr>
              <w:t>27.04.2014</w:t>
            </w:r>
          </w:p>
        </w:tc>
      </w:tr>
      <w:tr w:rsidR="00751C97" w:rsidRPr="00E0415F" w14:paraId="66DD7801" w14:textId="77777777" w:rsidTr="00020BD3">
        <w:trPr>
          <w:trHeight w:val="295"/>
        </w:trPr>
        <w:tc>
          <w:tcPr>
            <w:tcW w:w="1418" w:type="dxa"/>
            <w:shd w:val="clear" w:color="auto" w:fill="auto"/>
            <w:vAlign w:val="center"/>
            <w:hideMark/>
          </w:tcPr>
          <w:p w14:paraId="6252EA5B" w14:textId="77777777" w:rsidR="00751C97" w:rsidRPr="00E0415F" w:rsidRDefault="00751C97" w:rsidP="00020BD3">
            <w:pPr>
              <w:tabs>
                <w:tab w:val="left" w:pos="4020"/>
              </w:tabs>
              <w:rPr>
                <w:rFonts w:ascii="Cambria" w:eastAsia="Calibri" w:hAnsi="Cambria"/>
                <w:sz w:val="16"/>
                <w:szCs w:val="16"/>
                <w:lang w:eastAsia="en-US"/>
              </w:rPr>
            </w:pPr>
            <w:r w:rsidRPr="00E0415F">
              <w:rPr>
                <w:rFonts w:ascii="Cambria" w:eastAsia="Calibri" w:hAnsi="Cambria"/>
                <w:sz w:val="16"/>
                <w:szCs w:val="16"/>
                <w:lang w:eastAsia="en-US"/>
              </w:rPr>
              <w:t>Revizyon Tarihi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59EE5" w14:textId="3CCFFA3E" w:rsidR="00751C97" w:rsidRPr="00E0415F" w:rsidRDefault="00751C97" w:rsidP="00020BD3">
            <w:pPr>
              <w:tabs>
                <w:tab w:val="left" w:pos="4020"/>
              </w:tabs>
              <w:rPr>
                <w:rFonts w:ascii="Cambria" w:eastAsia="Calibri" w:hAnsi="Cambria"/>
                <w:color w:val="215E99" w:themeColor="text2" w:themeTint="BF"/>
                <w:sz w:val="16"/>
                <w:szCs w:val="16"/>
                <w:lang w:eastAsia="en-US"/>
              </w:rPr>
            </w:pPr>
            <w:r w:rsidRPr="00E0415F">
              <w:rPr>
                <w:rFonts w:ascii="Cambria" w:hAnsi="Cambria" w:cstheme="minorHAnsi"/>
                <w:color w:val="215E99" w:themeColor="text2" w:themeTint="BF"/>
                <w:sz w:val="16"/>
                <w:szCs w:val="16"/>
              </w:rPr>
              <w:t>19.03.2025</w:t>
            </w:r>
          </w:p>
        </w:tc>
      </w:tr>
      <w:tr w:rsidR="00751C97" w:rsidRPr="00E0415F" w14:paraId="0DD6AD09" w14:textId="77777777" w:rsidTr="00020BD3">
        <w:trPr>
          <w:trHeight w:val="214"/>
        </w:trPr>
        <w:tc>
          <w:tcPr>
            <w:tcW w:w="1418" w:type="dxa"/>
            <w:shd w:val="clear" w:color="auto" w:fill="auto"/>
            <w:vAlign w:val="center"/>
            <w:hideMark/>
          </w:tcPr>
          <w:p w14:paraId="59519CC6" w14:textId="77777777" w:rsidR="00751C97" w:rsidRPr="00E0415F" w:rsidRDefault="00751C97" w:rsidP="00020BD3">
            <w:pPr>
              <w:tabs>
                <w:tab w:val="left" w:pos="4020"/>
              </w:tabs>
              <w:rPr>
                <w:rFonts w:ascii="Cambria" w:eastAsia="Calibri" w:hAnsi="Cambria"/>
                <w:sz w:val="16"/>
                <w:szCs w:val="16"/>
                <w:lang w:eastAsia="en-US"/>
              </w:rPr>
            </w:pPr>
            <w:r w:rsidRPr="00E0415F">
              <w:rPr>
                <w:rFonts w:ascii="Cambria" w:eastAsia="Calibri" w:hAnsi="Cambria"/>
                <w:sz w:val="16"/>
                <w:szCs w:val="16"/>
                <w:lang w:eastAsia="en-US"/>
              </w:rPr>
              <w:t>Revizyon No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82CAD" w14:textId="0964419A" w:rsidR="00751C97" w:rsidRPr="00E0415F" w:rsidRDefault="00751C97" w:rsidP="00020BD3">
            <w:pPr>
              <w:tabs>
                <w:tab w:val="left" w:pos="4020"/>
              </w:tabs>
              <w:rPr>
                <w:rFonts w:ascii="Cambria" w:eastAsia="Calibri" w:hAnsi="Cambria"/>
                <w:color w:val="215E99" w:themeColor="text2" w:themeTint="BF"/>
                <w:sz w:val="16"/>
                <w:szCs w:val="16"/>
                <w:lang w:eastAsia="en-US"/>
              </w:rPr>
            </w:pPr>
            <w:r w:rsidRPr="00E0415F">
              <w:rPr>
                <w:rFonts w:ascii="Cambria" w:hAnsi="Cambria" w:cstheme="minorHAnsi"/>
                <w:color w:val="215E99" w:themeColor="text2" w:themeTint="BF"/>
                <w:sz w:val="16"/>
                <w:szCs w:val="16"/>
              </w:rPr>
              <w:t>03</w:t>
            </w:r>
          </w:p>
        </w:tc>
      </w:tr>
    </w:tbl>
    <w:p w14:paraId="51954C4F" w14:textId="0758D951" w:rsidR="00A3686D" w:rsidRPr="00E5761E" w:rsidRDefault="00A3686D" w:rsidP="00A3686D">
      <w:pPr>
        <w:tabs>
          <w:tab w:val="left" w:pos="4020"/>
        </w:tabs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56138C">
        <w:rPr>
          <w:rFonts w:ascii="Calibri" w:eastAsia="Calibri" w:hAnsi="Calibri"/>
          <w:b/>
          <w:bCs/>
          <w:noProof/>
          <w:sz w:val="22"/>
          <w:szCs w:val="22"/>
        </w:rPr>
        <w:drawing>
          <wp:inline distT="0" distB="0" distL="0" distR="0" wp14:anchorId="294F313B" wp14:editId="5E2064CC">
            <wp:extent cx="584200" cy="558800"/>
            <wp:effectExtent l="0" t="0" r="0" b="0"/>
            <wp:docPr id="22" name="Picture 6" descr="logo, daire, simge, sembol, amblem içeren bir resim&#10;&#10;Yapay zeka tarafından oluşturulan içerik yanlış olabilir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, daire, simge, sembol, amblem içeren bir resim&#10;&#10;Yapay zeka tarafından oluşturulan içerik yanlış olabilir.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C3E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                                    </w:t>
      </w:r>
      <w:r w:rsidRPr="0056138C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                                      </w:t>
      </w:r>
      <w:r w:rsidRPr="00E5761E">
        <w:rPr>
          <w:rFonts w:ascii="Calibri" w:eastAsia="Calibri" w:hAnsi="Calibri"/>
          <w:sz w:val="22"/>
          <w:szCs w:val="22"/>
          <w:lang w:eastAsia="en-US"/>
        </w:rPr>
        <w:t xml:space="preserve">         </w:t>
      </w:r>
      <w:r w:rsidR="00A30666">
        <w:rPr>
          <w:rFonts w:ascii="Calibri" w:eastAsia="Calibri" w:hAnsi="Calibri"/>
          <w:sz w:val="22"/>
          <w:szCs w:val="22"/>
          <w:lang w:eastAsia="en-US"/>
        </w:rPr>
        <w:t xml:space="preserve">                 </w:t>
      </w:r>
      <w:r w:rsidRPr="00E5761E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E5761E">
        <w:rPr>
          <w:rFonts w:eastAsia="Calibri"/>
          <w:sz w:val="22"/>
          <w:szCs w:val="22"/>
          <w:lang w:eastAsia="en-US"/>
        </w:rPr>
        <w:t>EGE ÜNİVERSİTESİ</w:t>
      </w:r>
      <w:bookmarkStart w:id="0" w:name="_GoBack"/>
      <w:bookmarkEnd w:id="0"/>
    </w:p>
    <w:p w14:paraId="0075FEDD" w14:textId="4951A058" w:rsidR="006C1FC6" w:rsidRDefault="006C1FC6" w:rsidP="006C1FC6">
      <w:pPr>
        <w:tabs>
          <w:tab w:val="left" w:pos="4020"/>
        </w:tabs>
        <w:rPr>
          <w:rFonts w:eastAsia="Calibri"/>
          <w:sz w:val="22"/>
          <w:szCs w:val="22"/>
          <w:lang w:eastAsia="en-US"/>
        </w:rPr>
      </w:pPr>
      <w:r w:rsidRPr="00E0415F">
        <w:rPr>
          <w:rFonts w:ascii="Cambria" w:eastAsia="Cambria" w:hAnsi="Cambria" w:cs="Cambria"/>
          <w:i/>
          <w:color w:val="007BC4"/>
          <w:sz w:val="16"/>
          <w:szCs w:val="16"/>
        </w:rPr>
        <w:t>"Huzurlu Üniversite, Kaliteli Eğitim</w:t>
      </w:r>
      <w:r>
        <w:rPr>
          <w:rFonts w:ascii="Cambria" w:eastAsia="Cambria" w:hAnsi="Cambria" w:cs="Cambria"/>
          <w:i/>
          <w:color w:val="007BC4"/>
          <w:sz w:val="18"/>
        </w:rPr>
        <w:t>,</w:t>
      </w:r>
      <w:r>
        <w:rPr>
          <w:rFonts w:ascii="Cambria" w:eastAsia="Cambria" w:hAnsi="Cambria" w:cs="Cambria"/>
          <w:i/>
          <w:color w:val="007BC4"/>
          <w:sz w:val="18"/>
        </w:rPr>
        <w:tab/>
      </w:r>
      <w:r>
        <w:rPr>
          <w:rFonts w:ascii="Cambria" w:eastAsia="Cambria" w:hAnsi="Cambria" w:cs="Cambria"/>
          <w:i/>
          <w:color w:val="007BC4"/>
          <w:sz w:val="18"/>
        </w:rPr>
        <w:tab/>
      </w:r>
      <w:r>
        <w:rPr>
          <w:rFonts w:ascii="Cambria" w:eastAsia="Cambria" w:hAnsi="Cambria" w:cs="Cambria"/>
          <w:i/>
          <w:color w:val="007BC4"/>
          <w:sz w:val="18"/>
        </w:rPr>
        <w:tab/>
        <w:t xml:space="preserve">                             </w:t>
      </w:r>
      <w:r w:rsidRPr="00E5761E">
        <w:rPr>
          <w:rFonts w:eastAsia="Calibri"/>
          <w:sz w:val="22"/>
          <w:szCs w:val="22"/>
          <w:lang w:eastAsia="en-US"/>
        </w:rPr>
        <w:t>Hemşirelik Fakültesi</w:t>
      </w:r>
    </w:p>
    <w:p w14:paraId="679D47F7" w14:textId="406CF029" w:rsidR="00A3686D" w:rsidRPr="00E0415F" w:rsidRDefault="006C1FC6" w:rsidP="006C1FC6">
      <w:pPr>
        <w:tabs>
          <w:tab w:val="left" w:pos="4020"/>
        </w:tabs>
        <w:rPr>
          <w:rFonts w:ascii="Cambria" w:eastAsia="Cambria" w:hAnsi="Cambria" w:cs="Cambria"/>
          <w:b/>
          <w:color w:val="2E73B5"/>
          <w:sz w:val="16"/>
          <w:szCs w:val="16"/>
        </w:rPr>
      </w:pPr>
      <w:r>
        <w:rPr>
          <w:rFonts w:ascii="Cambria" w:eastAsia="Cambria" w:hAnsi="Cambria" w:cs="Cambria"/>
          <w:i/>
          <w:color w:val="007BC4"/>
          <w:sz w:val="18"/>
        </w:rPr>
        <w:t xml:space="preserve"> </w:t>
      </w:r>
      <w:r w:rsidRPr="00E0415F">
        <w:rPr>
          <w:rFonts w:ascii="Cambria" w:eastAsia="Cambria" w:hAnsi="Cambria" w:cs="Cambria"/>
          <w:i/>
          <w:color w:val="007BC4"/>
          <w:sz w:val="16"/>
          <w:szCs w:val="16"/>
        </w:rPr>
        <w:t>Aydınlık Gelecek”</w:t>
      </w:r>
      <w:r w:rsidRPr="00E0415F">
        <w:rPr>
          <w:rFonts w:ascii="Cambria" w:eastAsia="Cambria" w:hAnsi="Cambria" w:cs="Cambria"/>
          <w:b/>
          <w:color w:val="2E73B5"/>
          <w:sz w:val="16"/>
          <w:szCs w:val="16"/>
        </w:rPr>
        <w:t xml:space="preserve"> </w:t>
      </w:r>
    </w:p>
    <w:p w14:paraId="2E462957" w14:textId="77777777" w:rsidR="00E0415F" w:rsidRPr="006C1FC6" w:rsidRDefault="00E0415F" w:rsidP="006C1FC6">
      <w:pPr>
        <w:tabs>
          <w:tab w:val="left" w:pos="4020"/>
        </w:tabs>
      </w:pPr>
    </w:p>
    <w:p w14:paraId="17DEC3B2" w14:textId="77777777" w:rsidR="00A3686D" w:rsidRPr="00E5761E" w:rsidRDefault="00A3686D" w:rsidP="00A3686D">
      <w:pPr>
        <w:tabs>
          <w:tab w:val="left" w:pos="4020"/>
        </w:tabs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E5761E">
        <w:rPr>
          <w:rFonts w:eastAsia="Calibri"/>
          <w:sz w:val="22"/>
          <w:szCs w:val="22"/>
          <w:lang w:eastAsia="en-US"/>
        </w:rPr>
        <w:t xml:space="preserve">                                                                   </w:t>
      </w:r>
      <w:r w:rsidRPr="00E5761E">
        <w:rPr>
          <w:rFonts w:eastAsia="Calibri"/>
          <w:bCs/>
          <w:sz w:val="22"/>
          <w:szCs w:val="22"/>
          <w:lang w:eastAsia="en-US"/>
        </w:rPr>
        <w:t>DERS/MODÜL ÖĞRENME ÇIKTILARI</w:t>
      </w:r>
      <w:r w:rsidRPr="00E5761E"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Pr="00E5761E">
        <w:rPr>
          <w:rFonts w:eastAsia="Calibri"/>
          <w:bCs/>
          <w:sz w:val="22"/>
          <w:szCs w:val="22"/>
          <w:lang w:eastAsia="en-US"/>
        </w:rPr>
        <w:t>ÖĞRENCİ GERİ BİLDİRİM FORMU</w:t>
      </w:r>
      <w:r w:rsidRPr="00E5761E">
        <w:rPr>
          <w:rFonts w:eastAsia="Calibri"/>
          <w:sz w:val="22"/>
          <w:szCs w:val="22"/>
          <w:lang w:eastAsia="en-US"/>
        </w:rPr>
        <w:t xml:space="preserve">                                      </w:t>
      </w:r>
    </w:p>
    <w:p w14:paraId="58064BE5" w14:textId="77777777" w:rsidR="00A3686D" w:rsidRPr="00A33C3E" w:rsidRDefault="00A3686D" w:rsidP="00A3686D">
      <w:pPr>
        <w:tabs>
          <w:tab w:val="left" w:pos="4020"/>
        </w:tabs>
        <w:spacing w:line="259" w:lineRule="auto"/>
        <w:jc w:val="right"/>
        <w:rPr>
          <w:bCs/>
        </w:rPr>
      </w:pPr>
      <w:r w:rsidRPr="00A33C3E">
        <w:rPr>
          <w:bCs/>
        </w:rPr>
        <w:t>…/…/20…</w:t>
      </w:r>
    </w:p>
    <w:p w14:paraId="049A6DEE" w14:textId="119FC27F" w:rsidR="00A3686D" w:rsidRDefault="00A3686D" w:rsidP="00A3686D">
      <w:pPr>
        <w:widowControl w:val="0"/>
        <w:autoSpaceDE w:val="0"/>
        <w:autoSpaceDN w:val="0"/>
        <w:rPr>
          <w:spacing w:val="-2"/>
          <w:sz w:val="22"/>
          <w:szCs w:val="22"/>
          <w:lang w:eastAsia="en-US"/>
        </w:rPr>
      </w:pPr>
      <w:r w:rsidRPr="00BC7EC7">
        <w:rPr>
          <w:sz w:val="22"/>
          <w:szCs w:val="22"/>
          <w:lang w:eastAsia="en-US"/>
        </w:rPr>
        <w:t>Aşağıdaki</w:t>
      </w:r>
      <w:r w:rsidRPr="00BC7EC7">
        <w:rPr>
          <w:spacing w:val="-1"/>
          <w:sz w:val="22"/>
          <w:szCs w:val="22"/>
          <w:lang w:eastAsia="en-US"/>
        </w:rPr>
        <w:t xml:space="preserve"> </w:t>
      </w:r>
      <w:r w:rsidR="00B06FE5" w:rsidRPr="00B06FE5">
        <w:rPr>
          <w:sz w:val="22"/>
          <w:szCs w:val="22"/>
          <w:lang w:eastAsia="en-US"/>
        </w:rPr>
        <w:t xml:space="preserve">Temel Hemşirelik Bakım Uygulaması Modülü </w:t>
      </w:r>
      <w:r w:rsidRPr="00BC7EC7">
        <w:rPr>
          <w:sz w:val="22"/>
          <w:szCs w:val="22"/>
          <w:lang w:eastAsia="en-US"/>
        </w:rPr>
        <w:t>öğrenme</w:t>
      </w:r>
      <w:r w:rsidRPr="00BC7EC7">
        <w:rPr>
          <w:spacing w:val="-1"/>
          <w:sz w:val="22"/>
          <w:szCs w:val="22"/>
          <w:lang w:eastAsia="en-US"/>
        </w:rPr>
        <w:t xml:space="preserve"> </w:t>
      </w:r>
      <w:r w:rsidRPr="00BC7EC7">
        <w:rPr>
          <w:sz w:val="22"/>
          <w:szCs w:val="22"/>
          <w:lang w:eastAsia="en-US"/>
        </w:rPr>
        <w:t>çıktılarına</w:t>
      </w:r>
      <w:r w:rsidRPr="00BC7EC7">
        <w:rPr>
          <w:spacing w:val="-1"/>
          <w:sz w:val="22"/>
          <w:szCs w:val="22"/>
          <w:lang w:eastAsia="en-US"/>
        </w:rPr>
        <w:t xml:space="preserve"> </w:t>
      </w:r>
      <w:r w:rsidRPr="00BC7EC7">
        <w:rPr>
          <w:sz w:val="22"/>
          <w:szCs w:val="22"/>
          <w:lang w:eastAsia="en-US"/>
        </w:rPr>
        <w:t xml:space="preserve">ulaşma düzeyinizi </w:t>
      </w:r>
      <w:r w:rsidRPr="00BC7EC7">
        <w:rPr>
          <w:spacing w:val="-2"/>
          <w:sz w:val="22"/>
          <w:szCs w:val="22"/>
          <w:lang w:eastAsia="en-US"/>
        </w:rPr>
        <w:t>belirtiniz</w:t>
      </w:r>
    </w:p>
    <w:p w14:paraId="3377FFDB" w14:textId="77777777" w:rsidR="00A3686D" w:rsidRPr="00E5761E" w:rsidRDefault="00A3686D" w:rsidP="00A3686D">
      <w:pPr>
        <w:widowControl w:val="0"/>
        <w:autoSpaceDE w:val="0"/>
        <w:autoSpaceDN w:val="0"/>
        <w:rPr>
          <w:b/>
          <w:bCs/>
          <w:spacing w:val="-2"/>
          <w:sz w:val="22"/>
          <w:szCs w:val="22"/>
          <w:lang w:eastAsia="en-US"/>
        </w:rPr>
      </w:pPr>
      <w:r>
        <w:rPr>
          <w:spacing w:val="-2"/>
          <w:sz w:val="22"/>
          <w:szCs w:val="22"/>
          <w:lang w:eastAsia="en-US"/>
        </w:rPr>
        <w:t xml:space="preserve">Ders/Modül Adı: </w:t>
      </w:r>
      <w:r w:rsidRPr="00CB2F5D">
        <w:rPr>
          <w:b/>
          <w:bCs/>
        </w:rPr>
        <w:t>Hemşirelikte Temel İlke Ve Uygulamalar</w:t>
      </w:r>
      <w:r>
        <w:rPr>
          <w:b/>
          <w:bCs/>
        </w:rPr>
        <w:t xml:space="preserve"> </w:t>
      </w:r>
      <w:r w:rsidRPr="00CB2F5D">
        <w:rPr>
          <w:b/>
          <w:bCs/>
        </w:rPr>
        <w:t>Dersi</w:t>
      </w:r>
      <w:r>
        <w:rPr>
          <w:b/>
          <w:bCs/>
        </w:rPr>
        <w:t xml:space="preserve">/ </w:t>
      </w:r>
      <w:r w:rsidRPr="00CB2F5D">
        <w:rPr>
          <w:b/>
          <w:bCs/>
        </w:rPr>
        <w:t>Temel Hemşirelik Bakım Uygulaması</w:t>
      </w:r>
      <w:r>
        <w:rPr>
          <w:b/>
          <w:bCs/>
        </w:rPr>
        <w:t xml:space="preserve"> </w:t>
      </w:r>
      <w:r w:rsidRPr="00CB2F5D">
        <w:rPr>
          <w:b/>
          <w:bCs/>
        </w:rPr>
        <w:t>Modülü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6"/>
        <w:gridCol w:w="1413"/>
        <w:gridCol w:w="1061"/>
        <w:gridCol w:w="873"/>
        <w:gridCol w:w="977"/>
        <w:gridCol w:w="1332"/>
      </w:tblGrid>
      <w:tr w:rsidR="00A3686D" w:rsidRPr="00BC7EC7" w14:paraId="1DE60F90" w14:textId="77777777" w:rsidTr="00B00F88">
        <w:trPr>
          <w:cantSplit/>
          <w:trHeight w:val="478"/>
        </w:trPr>
        <w:tc>
          <w:tcPr>
            <w:tcW w:w="2979" w:type="pct"/>
            <w:shd w:val="clear" w:color="auto" w:fill="auto"/>
          </w:tcPr>
          <w:p w14:paraId="1D9F3779" w14:textId="77777777" w:rsidR="00A3686D" w:rsidRPr="00BC7EC7" w:rsidRDefault="00A3686D" w:rsidP="00B00F88">
            <w:pPr>
              <w:spacing w:line="360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C7EC7">
              <w:rPr>
                <w:rFonts w:eastAsia="Calibri"/>
                <w:b/>
                <w:sz w:val="22"/>
                <w:szCs w:val="22"/>
                <w:lang w:eastAsia="en-US"/>
              </w:rPr>
              <w:t>Ders/Modül Öğrenme Çıktıları*</w:t>
            </w:r>
          </w:p>
        </w:tc>
        <w:tc>
          <w:tcPr>
            <w:tcW w:w="505" w:type="pct"/>
            <w:shd w:val="clear" w:color="auto" w:fill="auto"/>
          </w:tcPr>
          <w:p w14:paraId="001FD84E" w14:textId="77777777" w:rsidR="00A3686D" w:rsidRPr="00BC7EC7" w:rsidRDefault="00A3686D" w:rsidP="00B00F88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C7EC7">
              <w:rPr>
                <w:rFonts w:eastAsia="Calibri"/>
                <w:b/>
                <w:sz w:val="22"/>
                <w:szCs w:val="22"/>
                <w:lang w:eastAsia="en-US"/>
              </w:rPr>
              <w:t xml:space="preserve">5 </w:t>
            </w:r>
          </w:p>
          <w:p w14:paraId="60B9D66A" w14:textId="77777777" w:rsidR="00A3686D" w:rsidRPr="00BC7EC7" w:rsidRDefault="00A3686D" w:rsidP="00B00F88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C7EC7">
              <w:rPr>
                <w:rFonts w:eastAsia="Calibri"/>
                <w:b/>
                <w:sz w:val="22"/>
                <w:szCs w:val="22"/>
                <w:lang w:eastAsia="en-US"/>
              </w:rPr>
              <w:t>Çok Yüksek</w:t>
            </w:r>
          </w:p>
        </w:tc>
        <w:tc>
          <w:tcPr>
            <w:tcW w:w="379" w:type="pct"/>
            <w:shd w:val="clear" w:color="auto" w:fill="auto"/>
          </w:tcPr>
          <w:p w14:paraId="5463958C" w14:textId="77777777" w:rsidR="00A3686D" w:rsidRPr="00BC7EC7" w:rsidRDefault="00A3686D" w:rsidP="00B00F88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C7EC7">
              <w:rPr>
                <w:rFonts w:eastAsia="Calibri"/>
                <w:b/>
                <w:sz w:val="22"/>
                <w:szCs w:val="22"/>
                <w:lang w:eastAsia="en-US"/>
              </w:rPr>
              <w:t xml:space="preserve">4 </w:t>
            </w:r>
          </w:p>
          <w:p w14:paraId="0B6CF973" w14:textId="77777777" w:rsidR="00A3686D" w:rsidRPr="00BC7EC7" w:rsidRDefault="00A3686D" w:rsidP="00B00F88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C7EC7">
              <w:rPr>
                <w:rFonts w:eastAsia="Calibri"/>
                <w:b/>
                <w:sz w:val="22"/>
                <w:szCs w:val="22"/>
                <w:lang w:eastAsia="en-US"/>
              </w:rPr>
              <w:t>Yüksek</w:t>
            </w:r>
          </w:p>
        </w:tc>
        <w:tc>
          <w:tcPr>
            <w:tcW w:w="312" w:type="pct"/>
            <w:shd w:val="clear" w:color="auto" w:fill="auto"/>
          </w:tcPr>
          <w:p w14:paraId="6EAA5F3B" w14:textId="77777777" w:rsidR="00A3686D" w:rsidRPr="00BC7EC7" w:rsidRDefault="00A3686D" w:rsidP="00B00F88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C7EC7"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</w:p>
          <w:p w14:paraId="19144BF4" w14:textId="77777777" w:rsidR="00A3686D" w:rsidRPr="00BC7EC7" w:rsidRDefault="00A3686D" w:rsidP="00B00F88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C7EC7">
              <w:rPr>
                <w:rFonts w:eastAsia="Calibri"/>
                <w:b/>
                <w:sz w:val="22"/>
                <w:szCs w:val="22"/>
                <w:lang w:eastAsia="en-US"/>
              </w:rPr>
              <w:t>Orta</w:t>
            </w:r>
          </w:p>
        </w:tc>
        <w:tc>
          <w:tcPr>
            <w:tcW w:w="349" w:type="pct"/>
            <w:shd w:val="clear" w:color="auto" w:fill="auto"/>
          </w:tcPr>
          <w:p w14:paraId="3AB28A4F" w14:textId="77777777" w:rsidR="00A3686D" w:rsidRPr="00BC7EC7" w:rsidRDefault="00A3686D" w:rsidP="00B00F88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C7EC7"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  <w:p w14:paraId="6E70DB27" w14:textId="77777777" w:rsidR="00A3686D" w:rsidRPr="00BC7EC7" w:rsidRDefault="00A3686D" w:rsidP="00B00F88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C7EC7">
              <w:rPr>
                <w:rFonts w:eastAsia="Calibri"/>
                <w:b/>
                <w:sz w:val="22"/>
                <w:szCs w:val="22"/>
                <w:lang w:eastAsia="en-US"/>
              </w:rPr>
              <w:t>Düşük</w:t>
            </w:r>
          </w:p>
        </w:tc>
        <w:tc>
          <w:tcPr>
            <w:tcW w:w="476" w:type="pct"/>
            <w:shd w:val="clear" w:color="auto" w:fill="auto"/>
          </w:tcPr>
          <w:p w14:paraId="7A945AEE" w14:textId="77777777" w:rsidR="00A3686D" w:rsidRPr="00BC7EC7" w:rsidRDefault="00A3686D" w:rsidP="00B00F88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C7EC7">
              <w:rPr>
                <w:rFonts w:eastAsia="Calibri"/>
                <w:b/>
                <w:sz w:val="22"/>
                <w:szCs w:val="22"/>
                <w:lang w:eastAsia="en-US"/>
              </w:rPr>
              <w:t xml:space="preserve">1 </w:t>
            </w:r>
          </w:p>
          <w:p w14:paraId="28714EBA" w14:textId="77777777" w:rsidR="00A3686D" w:rsidRPr="00BC7EC7" w:rsidRDefault="00A3686D" w:rsidP="00B00F88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C7EC7">
              <w:rPr>
                <w:rFonts w:eastAsia="Calibri"/>
                <w:b/>
                <w:sz w:val="22"/>
                <w:szCs w:val="22"/>
                <w:lang w:eastAsia="en-US"/>
              </w:rPr>
              <w:t>Çok Düşük</w:t>
            </w:r>
          </w:p>
        </w:tc>
      </w:tr>
      <w:tr w:rsidR="00A3686D" w:rsidRPr="00BC7EC7" w14:paraId="683031DD" w14:textId="77777777" w:rsidTr="00B00F88">
        <w:tc>
          <w:tcPr>
            <w:tcW w:w="2979" w:type="pct"/>
            <w:shd w:val="clear" w:color="auto" w:fill="auto"/>
          </w:tcPr>
          <w:p w14:paraId="1DEFC08F" w14:textId="77777777" w:rsidR="00A3686D" w:rsidRPr="00BC7EC7" w:rsidRDefault="00A3686D" w:rsidP="00A3686D">
            <w:pPr>
              <w:numPr>
                <w:ilvl w:val="0"/>
                <w:numId w:val="1"/>
              </w:numPr>
              <w:ind w:left="426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4324E">
              <w:rPr>
                <w:bCs/>
              </w:rPr>
              <w:t>Sistem yaklaşımı ile birey aile ve toplumu tanıyabilme</w:t>
            </w:r>
          </w:p>
        </w:tc>
        <w:tc>
          <w:tcPr>
            <w:tcW w:w="505" w:type="pct"/>
            <w:shd w:val="clear" w:color="auto" w:fill="auto"/>
          </w:tcPr>
          <w:p w14:paraId="11BAFF1A" w14:textId="77777777" w:rsidR="00A3686D" w:rsidRPr="00BC7EC7" w:rsidRDefault="00A3686D" w:rsidP="00B00F8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9" w:type="pct"/>
            <w:shd w:val="clear" w:color="auto" w:fill="auto"/>
          </w:tcPr>
          <w:p w14:paraId="4DD9310E" w14:textId="77777777" w:rsidR="00A3686D" w:rsidRPr="00BC7EC7" w:rsidRDefault="00A3686D" w:rsidP="00B00F8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2" w:type="pct"/>
            <w:shd w:val="clear" w:color="auto" w:fill="auto"/>
          </w:tcPr>
          <w:p w14:paraId="203BD129" w14:textId="77777777" w:rsidR="00A3686D" w:rsidRPr="00BC7EC7" w:rsidRDefault="00A3686D" w:rsidP="00B00F8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9" w:type="pct"/>
            <w:shd w:val="clear" w:color="auto" w:fill="auto"/>
          </w:tcPr>
          <w:p w14:paraId="31D3DB07" w14:textId="77777777" w:rsidR="00A3686D" w:rsidRPr="00BC7EC7" w:rsidRDefault="00A3686D" w:rsidP="00B00F8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76" w:type="pct"/>
            <w:shd w:val="clear" w:color="auto" w:fill="auto"/>
          </w:tcPr>
          <w:p w14:paraId="278659CF" w14:textId="77777777" w:rsidR="00A3686D" w:rsidRPr="00BC7EC7" w:rsidRDefault="00A3686D" w:rsidP="00B00F8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3686D" w:rsidRPr="00BC7EC7" w14:paraId="642CF174" w14:textId="77777777" w:rsidTr="00B00F88">
        <w:tc>
          <w:tcPr>
            <w:tcW w:w="2979" w:type="pct"/>
            <w:shd w:val="clear" w:color="auto" w:fill="auto"/>
          </w:tcPr>
          <w:p w14:paraId="1BF5D90F" w14:textId="77777777" w:rsidR="00A3686D" w:rsidRPr="00BC7EC7" w:rsidRDefault="00A3686D" w:rsidP="00A3686D">
            <w:pPr>
              <w:numPr>
                <w:ilvl w:val="0"/>
                <w:numId w:val="1"/>
              </w:numPr>
              <w:ind w:left="426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4324E">
              <w:rPr>
                <w:bCs/>
              </w:rPr>
              <w:t>İnsan sağlığı üzerinde fiziksel çevrenin önemini tanımlayabilme</w:t>
            </w:r>
          </w:p>
        </w:tc>
        <w:tc>
          <w:tcPr>
            <w:tcW w:w="505" w:type="pct"/>
            <w:shd w:val="clear" w:color="auto" w:fill="auto"/>
          </w:tcPr>
          <w:p w14:paraId="4194CBE5" w14:textId="77777777" w:rsidR="00A3686D" w:rsidRPr="00BC7EC7" w:rsidRDefault="00A3686D" w:rsidP="00B00F8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9" w:type="pct"/>
            <w:shd w:val="clear" w:color="auto" w:fill="auto"/>
          </w:tcPr>
          <w:p w14:paraId="045EF9EB" w14:textId="77777777" w:rsidR="00A3686D" w:rsidRPr="00BC7EC7" w:rsidRDefault="00A3686D" w:rsidP="00B00F8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2" w:type="pct"/>
            <w:shd w:val="clear" w:color="auto" w:fill="auto"/>
          </w:tcPr>
          <w:p w14:paraId="4AA66B29" w14:textId="77777777" w:rsidR="00A3686D" w:rsidRPr="00BC7EC7" w:rsidRDefault="00A3686D" w:rsidP="00B00F8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9" w:type="pct"/>
            <w:shd w:val="clear" w:color="auto" w:fill="auto"/>
          </w:tcPr>
          <w:p w14:paraId="6D69E5F9" w14:textId="77777777" w:rsidR="00A3686D" w:rsidRPr="00BC7EC7" w:rsidRDefault="00A3686D" w:rsidP="00B00F8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76" w:type="pct"/>
            <w:shd w:val="clear" w:color="auto" w:fill="auto"/>
          </w:tcPr>
          <w:p w14:paraId="12A878BF" w14:textId="77777777" w:rsidR="00A3686D" w:rsidRPr="00BC7EC7" w:rsidRDefault="00A3686D" w:rsidP="00B00F8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3686D" w:rsidRPr="00BC7EC7" w14:paraId="7D437FA8" w14:textId="77777777" w:rsidTr="00B00F88">
        <w:tc>
          <w:tcPr>
            <w:tcW w:w="2979" w:type="pct"/>
            <w:shd w:val="clear" w:color="auto" w:fill="auto"/>
          </w:tcPr>
          <w:p w14:paraId="2B37E694" w14:textId="77777777" w:rsidR="00A3686D" w:rsidRPr="00BC7EC7" w:rsidRDefault="00A3686D" w:rsidP="00A3686D">
            <w:pPr>
              <w:numPr>
                <w:ilvl w:val="0"/>
                <w:numId w:val="1"/>
              </w:numPr>
              <w:ind w:left="426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4324E">
              <w:rPr>
                <w:bCs/>
              </w:rPr>
              <w:t>İnsan sağlığı üzerinde biyolojik çevrenin etkisini kavrayabilme</w:t>
            </w:r>
          </w:p>
        </w:tc>
        <w:tc>
          <w:tcPr>
            <w:tcW w:w="505" w:type="pct"/>
            <w:shd w:val="clear" w:color="auto" w:fill="auto"/>
          </w:tcPr>
          <w:p w14:paraId="1A9583C6" w14:textId="77777777" w:rsidR="00A3686D" w:rsidRPr="00BC7EC7" w:rsidRDefault="00A3686D" w:rsidP="00B00F8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9" w:type="pct"/>
            <w:shd w:val="clear" w:color="auto" w:fill="auto"/>
          </w:tcPr>
          <w:p w14:paraId="74ED0BC2" w14:textId="77777777" w:rsidR="00A3686D" w:rsidRPr="00BC7EC7" w:rsidRDefault="00A3686D" w:rsidP="00B00F8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2" w:type="pct"/>
            <w:shd w:val="clear" w:color="auto" w:fill="auto"/>
          </w:tcPr>
          <w:p w14:paraId="44E90098" w14:textId="77777777" w:rsidR="00A3686D" w:rsidRPr="00BC7EC7" w:rsidRDefault="00A3686D" w:rsidP="00B00F8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9" w:type="pct"/>
            <w:shd w:val="clear" w:color="auto" w:fill="auto"/>
          </w:tcPr>
          <w:p w14:paraId="39C8AF72" w14:textId="77777777" w:rsidR="00A3686D" w:rsidRPr="00BC7EC7" w:rsidRDefault="00A3686D" w:rsidP="00B00F8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76" w:type="pct"/>
            <w:shd w:val="clear" w:color="auto" w:fill="auto"/>
          </w:tcPr>
          <w:p w14:paraId="62FF754A" w14:textId="77777777" w:rsidR="00A3686D" w:rsidRPr="00BC7EC7" w:rsidRDefault="00A3686D" w:rsidP="00B00F8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3686D" w:rsidRPr="00BC7EC7" w14:paraId="77743C47" w14:textId="77777777" w:rsidTr="00B00F88">
        <w:tc>
          <w:tcPr>
            <w:tcW w:w="2979" w:type="pct"/>
            <w:shd w:val="clear" w:color="auto" w:fill="auto"/>
          </w:tcPr>
          <w:p w14:paraId="21853FD4" w14:textId="77777777" w:rsidR="00A3686D" w:rsidRPr="00BC7EC7" w:rsidRDefault="00A3686D" w:rsidP="00A3686D">
            <w:pPr>
              <w:numPr>
                <w:ilvl w:val="0"/>
                <w:numId w:val="1"/>
              </w:numPr>
              <w:ind w:left="426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4324E">
              <w:rPr>
                <w:bCs/>
              </w:rPr>
              <w:t xml:space="preserve">İnsan davranışında etkili </w:t>
            </w:r>
            <w:proofErr w:type="spellStart"/>
            <w:r w:rsidRPr="0054324E">
              <w:rPr>
                <w:bCs/>
              </w:rPr>
              <w:t>psikososyal</w:t>
            </w:r>
            <w:proofErr w:type="spellEnd"/>
            <w:r w:rsidRPr="0054324E">
              <w:rPr>
                <w:bCs/>
              </w:rPr>
              <w:t xml:space="preserve"> faktörleri tanımlayabilme</w:t>
            </w:r>
          </w:p>
        </w:tc>
        <w:tc>
          <w:tcPr>
            <w:tcW w:w="505" w:type="pct"/>
            <w:shd w:val="clear" w:color="auto" w:fill="auto"/>
          </w:tcPr>
          <w:p w14:paraId="0FEE5BCB" w14:textId="77777777" w:rsidR="00A3686D" w:rsidRPr="00BC7EC7" w:rsidRDefault="00A3686D" w:rsidP="00B00F8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9" w:type="pct"/>
            <w:shd w:val="clear" w:color="auto" w:fill="auto"/>
          </w:tcPr>
          <w:p w14:paraId="464441EE" w14:textId="77777777" w:rsidR="00A3686D" w:rsidRPr="00BC7EC7" w:rsidRDefault="00A3686D" w:rsidP="00B00F8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2" w:type="pct"/>
            <w:shd w:val="clear" w:color="auto" w:fill="auto"/>
          </w:tcPr>
          <w:p w14:paraId="43A2105E" w14:textId="77777777" w:rsidR="00A3686D" w:rsidRPr="00BC7EC7" w:rsidRDefault="00A3686D" w:rsidP="00B00F8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9" w:type="pct"/>
            <w:shd w:val="clear" w:color="auto" w:fill="auto"/>
          </w:tcPr>
          <w:p w14:paraId="3B5AB5DF" w14:textId="77777777" w:rsidR="00A3686D" w:rsidRPr="00BC7EC7" w:rsidRDefault="00A3686D" w:rsidP="00B00F8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76" w:type="pct"/>
            <w:shd w:val="clear" w:color="auto" w:fill="auto"/>
          </w:tcPr>
          <w:p w14:paraId="2200100B" w14:textId="77777777" w:rsidR="00A3686D" w:rsidRPr="00BC7EC7" w:rsidRDefault="00A3686D" w:rsidP="00B00F8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3686D" w:rsidRPr="00BC7EC7" w14:paraId="00FB323D" w14:textId="77777777" w:rsidTr="00B00F88">
        <w:tc>
          <w:tcPr>
            <w:tcW w:w="2979" w:type="pct"/>
            <w:shd w:val="clear" w:color="auto" w:fill="auto"/>
          </w:tcPr>
          <w:p w14:paraId="4139582B" w14:textId="77777777" w:rsidR="00A3686D" w:rsidRPr="00BC7EC7" w:rsidRDefault="00A3686D" w:rsidP="00A3686D">
            <w:pPr>
              <w:numPr>
                <w:ilvl w:val="0"/>
                <w:numId w:val="1"/>
              </w:numPr>
              <w:ind w:left="426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4324E">
              <w:t>Bilgi kaynaklarını doğru bir şekilde kullanabilme</w:t>
            </w:r>
          </w:p>
        </w:tc>
        <w:tc>
          <w:tcPr>
            <w:tcW w:w="505" w:type="pct"/>
            <w:shd w:val="clear" w:color="auto" w:fill="auto"/>
          </w:tcPr>
          <w:p w14:paraId="4FF84482" w14:textId="77777777" w:rsidR="00A3686D" w:rsidRPr="00BC7EC7" w:rsidRDefault="00A3686D" w:rsidP="00B00F8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9" w:type="pct"/>
            <w:shd w:val="clear" w:color="auto" w:fill="auto"/>
          </w:tcPr>
          <w:p w14:paraId="026915BC" w14:textId="77777777" w:rsidR="00A3686D" w:rsidRPr="00BC7EC7" w:rsidRDefault="00A3686D" w:rsidP="00B00F8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2" w:type="pct"/>
            <w:shd w:val="clear" w:color="auto" w:fill="auto"/>
          </w:tcPr>
          <w:p w14:paraId="14736CFF" w14:textId="77777777" w:rsidR="00A3686D" w:rsidRPr="00BC7EC7" w:rsidRDefault="00A3686D" w:rsidP="00B00F8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9" w:type="pct"/>
            <w:shd w:val="clear" w:color="auto" w:fill="auto"/>
          </w:tcPr>
          <w:p w14:paraId="2B291FBF" w14:textId="77777777" w:rsidR="00A3686D" w:rsidRPr="00BC7EC7" w:rsidRDefault="00A3686D" w:rsidP="00B00F8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76" w:type="pct"/>
            <w:shd w:val="clear" w:color="auto" w:fill="auto"/>
          </w:tcPr>
          <w:p w14:paraId="63B3BA33" w14:textId="77777777" w:rsidR="00A3686D" w:rsidRPr="00BC7EC7" w:rsidRDefault="00A3686D" w:rsidP="00B00F8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3686D" w:rsidRPr="00BC7EC7" w14:paraId="23638FD1" w14:textId="77777777" w:rsidTr="00B00F88">
        <w:tc>
          <w:tcPr>
            <w:tcW w:w="2979" w:type="pct"/>
            <w:shd w:val="clear" w:color="auto" w:fill="auto"/>
          </w:tcPr>
          <w:p w14:paraId="3FC2FD5E" w14:textId="77777777" w:rsidR="00A3686D" w:rsidRPr="005B42B6" w:rsidRDefault="00A3686D" w:rsidP="00A3686D">
            <w:pPr>
              <w:numPr>
                <w:ilvl w:val="0"/>
                <w:numId w:val="1"/>
              </w:numPr>
              <w:ind w:left="426"/>
              <w:contextualSpacing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54324E">
              <w:t>Kişiler arası iletişim becerilerini geliştirebilme</w:t>
            </w:r>
          </w:p>
        </w:tc>
        <w:tc>
          <w:tcPr>
            <w:tcW w:w="505" w:type="pct"/>
            <w:shd w:val="clear" w:color="auto" w:fill="auto"/>
          </w:tcPr>
          <w:p w14:paraId="367EC343" w14:textId="77777777" w:rsidR="00A3686D" w:rsidRPr="00BC7EC7" w:rsidRDefault="00A3686D" w:rsidP="00B00F8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9" w:type="pct"/>
            <w:shd w:val="clear" w:color="auto" w:fill="auto"/>
          </w:tcPr>
          <w:p w14:paraId="3815A48D" w14:textId="77777777" w:rsidR="00A3686D" w:rsidRPr="00BC7EC7" w:rsidRDefault="00A3686D" w:rsidP="00B00F8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2" w:type="pct"/>
            <w:shd w:val="clear" w:color="auto" w:fill="auto"/>
          </w:tcPr>
          <w:p w14:paraId="31568C71" w14:textId="77777777" w:rsidR="00A3686D" w:rsidRPr="00BC7EC7" w:rsidRDefault="00A3686D" w:rsidP="00B00F8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9" w:type="pct"/>
            <w:shd w:val="clear" w:color="auto" w:fill="auto"/>
          </w:tcPr>
          <w:p w14:paraId="60568F02" w14:textId="77777777" w:rsidR="00A3686D" w:rsidRPr="00BC7EC7" w:rsidRDefault="00A3686D" w:rsidP="00B00F8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76" w:type="pct"/>
            <w:shd w:val="clear" w:color="auto" w:fill="auto"/>
          </w:tcPr>
          <w:p w14:paraId="73B93643" w14:textId="77777777" w:rsidR="00A3686D" w:rsidRPr="00BC7EC7" w:rsidRDefault="00A3686D" w:rsidP="00B00F8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3686D" w:rsidRPr="00BC7EC7" w14:paraId="13AD2FC1" w14:textId="77777777" w:rsidTr="00B00F88">
        <w:tc>
          <w:tcPr>
            <w:tcW w:w="2979" w:type="pct"/>
            <w:shd w:val="clear" w:color="auto" w:fill="auto"/>
          </w:tcPr>
          <w:p w14:paraId="3D9118EC" w14:textId="77777777" w:rsidR="00A3686D" w:rsidRPr="005B42B6" w:rsidRDefault="00A3686D" w:rsidP="00A3686D">
            <w:pPr>
              <w:numPr>
                <w:ilvl w:val="0"/>
                <w:numId w:val="1"/>
              </w:numPr>
              <w:ind w:left="426"/>
              <w:contextualSpacing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54324E">
              <w:t>Sağlığı koruma ve geliştirmede etkin rol alabilme</w:t>
            </w:r>
          </w:p>
        </w:tc>
        <w:tc>
          <w:tcPr>
            <w:tcW w:w="505" w:type="pct"/>
            <w:shd w:val="clear" w:color="auto" w:fill="auto"/>
          </w:tcPr>
          <w:p w14:paraId="0275E0F7" w14:textId="77777777" w:rsidR="00A3686D" w:rsidRPr="00BC7EC7" w:rsidRDefault="00A3686D" w:rsidP="00B00F8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9" w:type="pct"/>
            <w:shd w:val="clear" w:color="auto" w:fill="auto"/>
          </w:tcPr>
          <w:p w14:paraId="7F44254A" w14:textId="77777777" w:rsidR="00A3686D" w:rsidRPr="00BC7EC7" w:rsidRDefault="00A3686D" w:rsidP="00B00F8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2" w:type="pct"/>
            <w:shd w:val="clear" w:color="auto" w:fill="auto"/>
          </w:tcPr>
          <w:p w14:paraId="7457859D" w14:textId="77777777" w:rsidR="00A3686D" w:rsidRPr="00BC7EC7" w:rsidRDefault="00A3686D" w:rsidP="00B00F8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9" w:type="pct"/>
            <w:shd w:val="clear" w:color="auto" w:fill="auto"/>
          </w:tcPr>
          <w:p w14:paraId="5CADC0DC" w14:textId="77777777" w:rsidR="00A3686D" w:rsidRPr="00BC7EC7" w:rsidRDefault="00A3686D" w:rsidP="00B00F8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76" w:type="pct"/>
            <w:shd w:val="clear" w:color="auto" w:fill="auto"/>
          </w:tcPr>
          <w:p w14:paraId="10CC9643" w14:textId="77777777" w:rsidR="00A3686D" w:rsidRPr="00BC7EC7" w:rsidRDefault="00A3686D" w:rsidP="00B00F8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3686D" w:rsidRPr="00BC7EC7" w14:paraId="193FD3EF" w14:textId="77777777" w:rsidTr="00B00F88">
        <w:tc>
          <w:tcPr>
            <w:tcW w:w="2979" w:type="pct"/>
            <w:shd w:val="clear" w:color="auto" w:fill="auto"/>
          </w:tcPr>
          <w:p w14:paraId="760DC76B" w14:textId="77777777" w:rsidR="00A3686D" w:rsidRPr="005B42B6" w:rsidRDefault="00A3686D" w:rsidP="00A3686D">
            <w:pPr>
              <w:numPr>
                <w:ilvl w:val="0"/>
                <w:numId w:val="1"/>
              </w:numPr>
              <w:ind w:left="426"/>
              <w:contextualSpacing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54324E">
              <w:t>Uygulama alanında hemşirelik rollerini gözlemleyebilme</w:t>
            </w:r>
          </w:p>
        </w:tc>
        <w:tc>
          <w:tcPr>
            <w:tcW w:w="505" w:type="pct"/>
            <w:shd w:val="clear" w:color="auto" w:fill="auto"/>
          </w:tcPr>
          <w:p w14:paraId="09A83894" w14:textId="77777777" w:rsidR="00A3686D" w:rsidRPr="00BC7EC7" w:rsidRDefault="00A3686D" w:rsidP="00B00F8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9" w:type="pct"/>
            <w:shd w:val="clear" w:color="auto" w:fill="auto"/>
          </w:tcPr>
          <w:p w14:paraId="158F3E0A" w14:textId="77777777" w:rsidR="00A3686D" w:rsidRPr="00BC7EC7" w:rsidRDefault="00A3686D" w:rsidP="00B00F8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2" w:type="pct"/>
            <w:shd w:val="clear" w:color="auto" w:fill="auto"/>
          </w:tcPr>
          <w:p w14:paraId="334BC8EB" w14:textId="77777777" w:rsidR="00A3686D" w:rsidRPr="00BC7EC7" w:rsidRDefault="00A3686D" w:rsidP="00B00F8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9" w:type="pct"/>
            <w:shd w:val="clear" w:color="auto" w:fill="auto"/>
          </w:tcPr>
          <w:p w14:paraId="7D67BD8D" w14:textId="77777777" w:rsidR="00A3686D" w:rsidRPr="00BC7EC7" w:rsidRDefault="00A3686D" w:rsidP="00B00F8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76" w:type="pct"/>
            <w:shd w:val="clear" w:color="auto" w:fill="auto"/>
          </w:tcPr>
          <w:p w14:paraId="0FDFD6CB" w14:textId="77777777" w:rsidR="00A3686D" w:rsidRPr="00BC7EC7" w:rsidRDefault="00A3686D" w:rsidP="00B00F8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3686D" w:rsidRPr="00BC7EC7" w14:paraId="035A279F" w14:textId="77777777" w:rsidTr="00B00F88">
        <w:tc>
          <w:tcPr>
            <w:tcW w:w="2979" w:type="pct"/>
            <w:shd w:val="clear" w:color="auto" w:fill="auto"/>
          </w:tcPr>
          <w:p w14:paraId="40B2356A" w14:textId="77777777" w:rsidR="00A3686D" w:rsidRPr="005B42B6" w:rsidRDefault="00A3686D" w:rsidP="00A3686D">
            <w:pPr>
              <w:numPr>
                <w:ilvl w:val="0"/>
                <w:numId w:val="1"/>
              </w:numPr>
              <w:ind w:left="426"/>
              <w:contextualSpacing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54324E">
              <w:t>Uygulama alanında temel hemşirelik becerilerini uygulayabilme</w:t>
            </w:r>
          </w:p>
        </w:tc>
        <w:tc>
          <w:tcPr>
            <w:tcW w:w="505" w:type="pct"/>
            <w:shd w:val="clear" w:color="auto" w:fill="auto"/>
          </w:tcPr>
          <w:p w14:paraId="0FB80930" w14:textId="77777777" w:rsidR="00A3686D" w:rsidRPr="00BC7EC7" w:rsidRDefault="00A3686D" w:rsidP="00B00F8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9" w:type="pct"/>
            <w:shd w:val="clear" w:color="auto" w:fill="auto"/>
          </w:tcPr>
          <w:p w14:paraId="22453C93" w14:textId="77777777" w:rsidR="00A3686D" w:rsidRPr="00BC7EC7" w:rsidRDefault="00A3686D" w:rsidP="00B00F8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2" w:type="pct"/>
            <w:shd w:val="clear" w:color="auto" w:fill="auto"/>
          </w:tcPr>
          <w:p w14:paraId="5531877A" w14:textId="77777777" w:rsidR="00A3686D" w:rsidRPr="00BC7EC7" w:rsidRDefault="00A3686D" w:rsidP="00B00F8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9" w:type="pct"/>
            <w:shd w:val="clear" w:color="auto" w:fill="auto"/>
          </w:tcPr>
          <w:p w14:paraId="68273660" w14:textId="77777777" w:rsidR="00A3686D" w:rsidRPr="00BC7EC7" w:rsidRDefault="00A3686D" w:rsidP="00B00F8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76" w:type="pct"/>
            <w:shd w:val="clear" w:color="auto" w:fill="auto"/>
          </w:tcPr>
          <w:p w14:paraId="435DDFA9" w14:textId="77777777" w:rsidR="00A3686D" w:rsidRPr="00BC7EC7" w:rsidRDefault="00A3686D" w:rsidP="00B00F8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3686D" w:rsidRPr="00BC7EC7" w14:paraId="7730D80A" w14:textId="77777777" w:rsidTr="00B00F88">
        <w:tc>
          <w:tcPr>
            <w:tcW w:w="2979" w:type="pct"/>
            <w:shd w:val="clear" w:color="auto" w:fill="auto"/>
          </w:tcPr>
          <w:p w14:paraId="34AEAE58" w14:textId="77777777" w:rsidR="00A3686D" w:rsidRPr="005B42B6" w:rsidRDefault="00A3686D" w:rsidP="00A3686D">
            <w:pPr>
              <w:numPr>
                <w:ilvl w:val="0"/>
                <w:numId w:val="1"/>
              </w:numPr>
              <w:ind w:left="426"/>
              <w:contextualSpacing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54324E">
              <w:t>Bireyin sağlık değerlendirmesini yaparak hemşirelik sürecini planlama ve uygulayabilme</w:t>
            </w:r>
          </w:p>
        </w:tc>
        <w:tc>
          <w:tcPr>
            <w:tcW w:w="505" w:type="pct"/>
            <w:shd w:val="clear" w:color="auto" w:fill="auto"/>
          </w:tcPr>
          <w:p w14:paraId="2C63268F" w14:textId="77777777" w:rsidR="00A3686D" w:rsidRPr="00BC7EC7" w:rsidRDefault="00A3686D" w:rsidP="00B00F8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9" w:type="pct"/>
            <w:shd w:val="clear" w:color="auto" w:fill="auto"/>
          </w:tcPr>
          <w:p w14:paraId="72CB0573" w14:textId="77777777" w:rsidR="00A3686D" w:rsidRPr="00BC7EC7" w:rsidRDefault="00A3686D" w:rsidP="00B00F8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2" w:type="pct"/>
            <w:shd w:val="clear" w:color="auto" w:fill="auto"/>
          </w:tcPr>
          <w:p w14:paraId="719D143F" w14:textId="77777777" w:rsidR="00A3686D" w:rsidRPr="00BC7EC7" w:rsidRDefault="00A3686D" w:rsidP="00B00F8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9" w:type="pct"/>
            <w:shd w:val="clear" w:color="auto" w:fill="auto"/>
          </w:tcPr>
          <w:p w14:paraId="321E9E50" w14:textId="77777777" w:rsidR="00A3686D" w:rsidRPr="00BC7EC7" w:rsidRDefault="00A3686D" w:rsidP="00B00F8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76" w:type="pct"/>
            <w:shd w:val="clear" w:color="auto" w:fill="auto"/>
          </w:tcPr>
          <w:p w14:paraId="5BAC2C6A" w14:textId="77777777" w:rsidR="00A3686D" w:rsidRPr="00BC7EC7" w:rsidRDefault="00A3686D" w:rsidP="00B00F8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3686D" w:rsidRPr="00BC7EC7" w14:paraId="669FC115" w14:textId="77777777" w:rsidTr="00B00F88">
        <w:tc>
          <w:tcPr>
            <w:tcW w:w="2979" w:type="pct"/>
            <w:shd w:val="clear" w:color="auto" w:fill="auto"/>
          </w:tcPr>
          <w:p w14:paraId="27DCE94D" w14:textId="77777777" w:rsidR="00A3686D" w:rsidRPr="005B42B6" w:rsidRDefault="00A3686D" w:rsidP="00A3686D">
            <w:pPr>
              <w:numPr>
                <w:ilvl w:val="0"/>
                <w:numId w:val="1"/>
              </w:numPr>
              <w:ind w:left="426"/>
              <w:contextualSpacing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54324E">
              <w:t>Hemşirelik süreci doğrultusunda yatak başı hasta bakımını uygulayabilme</w:t>
            </w:r>
          </w:p>
        </w:tc>
        <w:tc>
          <w:tcPr>
            <w:tcW w:w="505" w:type="pct"/>
            <w:shd w:val="clear" w:color="auto" w:fill="auto"/>
          </w:tcPr>
          <w:p w14:paraId="60EEF794" w14:textId="77777777" w:rsidR="00A3686D" w:rsidRPr="00BC7EC7" w:rsidRDefault="00A3686D" w:rsidP="00B00F8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9" w:type="pct"/>
            <w:shd w:val="clear" w:color="auto" w:fill="auto"/>
          </w:tcPr>
          <w:p w14:paraId="4A9CC2FB" w14:textId="77777777" w:rsidR="00A3686D" w:rsidRPr="00BC7EC7" w:rsidRDefault="00A3686D" w:rsidP="00B00F8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2" w:type="pct"/>
            <w:shd w:val="clear" w:color="auto" w:fill="auto"/>
          </w:tcPr>
          <w:p w14:paraId="7AF0E555" w14:textId="77777777" w:rsidR="00A3686D" w:rsidRPr="00BC7EC7" w:rsidRDefault="00A3686D" w:rsidP="00B00F8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9" w:type="pct"/>
            <w:shd w:val="clear" w:color="auto" w:fill="auto"/>
          </w:tcPr>
          <w:p w14:paraId="069AD908" w14:textId="77777777" w:rsidR="00A3686D" w:rsidRPr="00BC7EC7" w:rsidRDefault="00A3686D" w:rsidP="00B00F8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76" w:type="pct"/>
            <w:shd w:val="clear" w:color="auto" w:fill="auto"/>
          </w:tcPr>
          <w:p w14:paraId="7D84B1A3" w14:textId="77777777" w:rsidR="00A3686D" w:rsidRPr="00BC7EC7" w:rsidRDefault="00A3686D" w:rsidP="00B00F8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3686D" w:rsidRPr="00BC7EC7" w14:paraId="00849B58" w14:textId="77777777" w:rsidTr="00B00F88">
        <w:tc>
          <w:tcPr>
            <w:tcW w:w="2979" w:type="pct"/>
            <w:shd w:val="clear" w:color="auto" w:fill="auto"/>
          </w:tcPr>
          <w:p w14:paraId="19BF4109" w14:textId="77777777" w:rsidR="00A3686D" w:rsidRPr="005B42B6" w:rsidRDefault="00A3686D" w:rsidP="00A3686D">
            <w:pPr>
              <w:numPr>
                <w:ilvl w:val="0"/>
                <w:numId w:val="1"/>
              </w:numPr>
              <w:ind w:left="426"/>
              <w:contextualSpacing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54324E">
              <w:t>Bireylerin sağlık gereksinimlerine uygun eğitim programı geliştirebilme</w:t>
            </w:r>
          </w:p>
        </w:tc>
        <w:tc>
          <w:tcPr>
            <w:tcW w:w="505" w:type="pct"/>
            <w:shd w:val="clear" w:color="auto" w:fill="auto"/>
          </w:tcPr>
          <w:p w14:paraId="592EBA27" w14:textId="77777777" w:rsidR="00A3686D" w:rsidRPr="00BC7EC7" w:rsidRDefault="00A3686D" w:rsidP="00B00F8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9" w:type="pct"/>
            <w:shd w:val="clear" w:color="auto" w:fill="auto"/>
          </w:tcPr>
          <w:p w14:paraId="70A859BC" w14:textId="77777777" w:rsidR="00A3686D" w:rsidRPr="00BC7EC7" w:rsidRDefault="00A3686D" w:rsidP="00B00F8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2" w:type="pct"/>
            <w:shd w:val="clear" w:color="auto" w:fill="auto"/>
          </w:tcPr>
          <w:p w14:paraId="05876CE6" w14:textId="77777777" w:rsidR="00A3686D" w:rsidRPr="00BC7EC7" w:rsidRDefault="00A3686D" w:rsidP="00B00F8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9" w:type="pct"/>
            <w:shd w:val="clear" w:color="auto" w:fill="auto"/>
          </w:tcPr>
          <w:p w14:paraId="376960BD" w14:textId="77777777" w:rsidR="00A3686D" w:rsidRPr="00BC7EC7" w:rsidRDefault="00A3686D" w:rsidP="00B00F8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76" w:type="pct"/>
            <w:shd w:val="clear" w:color="auto" w:fill="auto"/>
          </w:tcPr>
          <w:p w14:paraId="60B0FA71" w14:textId="77777777" w:rsidR="00A3686D" w:rsidRPr="00BC7EC7" w:rsidRDefault="00A3686D" w:rsidP="00B00F8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3686D" w:rsidRPr="00BC7EC7" w14:paraId="7F1C031A" w14:textId="77777777" w:rsidTr="00B00F88">
        <w:tc>
          <w:tcPr>
            <w:tcW w:w="2979" w:type="pct"/>
            <w:shd w:val="clear" w:color="auto" w:fill="auto"/>
          </w:tcPr>
          <w:p w14:paraId="7A482DB9" w14:textId="77777777" w:rsidR="00A3686D" w:rsidRPr="005B42B6" w:rsidRDefault="00A3686D" w:rsidP="00A3686D">
            <w:pPr>
              <w:numPr>
                <w:ilvl w:val="0"/>
                <w:numId w:val="1"/>
              </w:numPr>
              <w:ind w:left="426"/>
              <w:contextualSpacing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54324E">
              <w:t>Sağlık hizmetlerinin organizasyon yapısı içinde hemşirelik hizmeti yönetim sürecini uygulayabilme</w:t>
            </w:r>
          </w:p>
        </w:tc>
        <w:tc>
          <w:tcPr>
            <w:tcW w:w="505" w:type="pct"/>
            <w:shd w:val="clear" w:color="auto" w:fill="auto"/>
          </w:tcPr>
          <w:p w14:paraId="3E0EF93C" w14:textId="77777777" w:rsidR="00A3686D" w:rsidRPr="00BC7EC7" w:rsidRDefault="00A3686D" w:rsidP="00B00F8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9" w:type="pct"/>
            <w:shd w:val="clear" w:color="auto" w:fill="auto"/>
          </w:tcPr>
          <w:p w14:paraId="5F7C4EBB" w14:textId="77777777" w:rsidR="00A3686D" w:rsidRPr="00BC7EC7" w:rsidRDefault="00A3686D" w:rsidP="00B00F8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2" w:type="pct"/>
            <w:shd w:val="clear" w:color="auto" w:fill="auto"/>
          </w:tcPr>
          <w:p w14:paraId="3EE55744" w14:textId="77777777" w:rsidR="00A3686D" w:rsidRPr="00BC7EC7" w:rsidRDefault="00A3686D" w:rsidP="00B00F8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9" w:type="pct"/>
            <w:shd w:val="clear" w:color="auto" w:fill="auto"/>
          </w:tcPr>
          <w:p w14:paraId="7F51A4CA" w14:textId="77777777" w:rsidR="00A3686D" w:rsidRPr="00BC7EC7" w:rsidRDefault="00A3686D" w:rsidP="00B00F8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76" w:type="pct"/>
            <w:shd w:val="clear" w:color="auto" w:fill="auto"/>
          </w:tcPr>
          <w:p w14:paraId="7A2BD875" w14:textId="77777777" w:rsidR="00A3686D" w:rsidRPr="00BC7EC7" w:rsidRDefault="00A3686D" w:rsidP="00B00F8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70AFED5C" w14:textId="77777777" w:rsidR="00A3686D" w:rsidRPr="00B973A3" w:rsidRDefault="00A3686D" w:rsidP="00A3686D">
      <w:pPr>
        <w:tabs>
          <w:tab w:val="left" w:pos="6530"/>
        </w:tabs>
        <w:contextualSpacing/>
        <w:jc w:val="both"/>
        <w:rPr>
          <w:rFonts w:eastAsia="Calibri"/>
          <w:sz w:val="22"/>
          <w:szCs w:val="22"/>
        </w:rPr>
      </w:pPr>
      <w:r w:rsidRPr="00BC7EC7">
        <w:rPr>
          <w:b/>
          <w:sz w:val="22"/>
          <w:szCs w:val="22"/>
        </w:rPr>
        <w:t xml:space="preserve"> Geri Bildirim Formu Linki: </w:t>
      </w:r>
      <w:hyperlink r:id="rId8" w:history="1">
        <w:r w:rsidRPr="00EC1EF5">
          <w:rPr>
            <w:color w:val="990000"/>
            <w:sz w:val="22"/>
            <w:szCs w:val="22"/>
          </w:rPr>
          <w:t>https://forms.gle/PK1e6YVkFPd3X7Wr6</w:t>
        </w:r>
      </w:hyperlink>
      <w:r w:rsidRPr="00EC1EF5">
        <w:rPr>
          <w:sz w:val="22"/>
          <w:szCs w:val="22"/>
        </w:rPr>
        <w:t xml:space="preserve"> </w:t>
      </w:r>
    </w:p>
    <w:p w14:paraId="2831D870" w14:textId="77777777" w:rsidR="00A3686D" w:rsidRDefault="00A3686D" w:rsidP="00A3686D">
      <w:pPr>
        <w:widowControl w:val="0"/>
        <w:autoSpaceDE w:val="0"/>
        <w:autoSpaceDN w:val="0"/>
        <w:spacing w:line="90" w:lineRule="exact"/>
        <w:rPr>
          <w:sz w:val="22"/>
          <w:szCs w:val="22"/>
          <w:lang w:eastAsia="en-US"/>
        </w:rPr>
      </w:pPr>
    </w:p>
    <w:p w14:paraId="1B48F776" w14:textId="77777777" w:rsidR="00A3686D" w:rsidRDefault="00A3686D" w:rsidP="00A3686D">
      <w:pPr>
        <w:widowControl w:val="0"/>
        <w:autoSpaceDE w:val="0"/>
        <w:autoSpaceDN w:val="0"/>
        <w:spacing w:line="90" w:lineRule="exact"/>
        <w:ind w:left="-426"/>
        <w:rPr>
          <w:sz w:val="22"/>
          <w:szCs w:val="22"/>
          <w:lang w:eastAsia="en-US"/>
        </w:rPr>
      </w:pPr>
    </w:p>
    <w:p w14:paraId="68324C2B" w14:textId="3B71A004" w:rsidR="006C1FC6" w:rsidRDefault="006C1FC6"/>
    <w:p w14:paraId="11148330" w14:textId="4861D150" w:rsidR="00063CFF" w:rsidRPr="006C1FC6" w:rsidRDefault="006C1FC6" w:rsidP="006C1FC6">
      <w:pPr>
        <w:tabs>
          <w:tab w:val="left" w:pos="8505"/>
        </w:tabs>
      </w:pPr>
      <w:r>
        <w:tab/>
      </w:r>
    </w:p>
    <w:sectPr w:rsidR="00063CFF" w:rsidRPr="006C1FC6" w:rsidSect="00A3686D">
      <w:footerReference w:type="default" r:id="rId9"/>
      <w:pgSz w:w="16838" w:h="11906" w:orient="landscape" w:code="9"/>
      <w:pgMar w:top="107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340B0B" w14:textId="77777777" w:rsidR="00094C56" w:rsidRDefault="00094C56" w:rsidP="00A30666">
      <w:r>
        <w:separator/>
      </w:r>
    </w:p>
  </w:endnote>
  <w:endnote w:type="continuationSeparator" w:id="0">
    <w:p w14:paraId="31121258" w14:textId="77777777" w:rsidR="00094C56" w:rsidRDefault="00094C56" w:rsidP="00A30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441" w:type="dxa"/>
      <w:tblInd w:w="-773" w:type="dxa"/>
      <w:tblLook w:val="04A0" w:firstRow="1" w:lastRow="0" w:firstColumn="1" w:lastColumn="0" w:noHBand="0" w:noVBand="1"/>
    </w:tblPr>
    <w:tblGrid>
      <w:gridCol w:w="675"/>
      <w:gridCol w:w="261"/>
      <w:gridCol w:w="1871"/>
      <w:gridCol w:w="222"/>
      <w:gridCol w:w="1048"/>
      <w:gridCol w:w="261"/>
      <w:gridCol w:w="3103"/>
    </w:tblGrid>
    <w:tr w:rsidR="00A30666" w:rsidRPr="00F36433" w14:paraId="3ED045A8" w14:textId="77777777" w:rsidTr="00A30666">
      <w:trPr>
        <w:trHeight w:val="478"/>
      </w:trPr>
      <w:tc>
        <w:tcPr>
          <w:tcW w:w="675" w:type="dxa"/>
          <w:hideMark/>
        </w:tcPr>
        <w:p w14:paraId="46FB2DD0" w14:textId="77777777" w:rsidR="00A30666" w:rsidRPr="00F36433" w:rsidRDefault="00A30666" w:rsidP="00A30666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b/>
              <w:sz w:val="16"/>
              <w:szCs w:val="16"/>
              <w:lang w:eastAsia="en-US"/>
            </w:rPr>
          </w:pPr>
          <w:r w:rsidRPr="00F36433">
            <w:rPr>
              <w:rFonts w:ascii="Cambria" w:eastAsia="Calibri" w:hAnsi="Cambria"/>
              <w:b/>
              <w:color w:val="215E99" w:themeColor="text2" w:themeTint="BF"/>
              <w:sz w:val="16"/>
              <w:szCs w:val="16"/>
              <w:lang w:eastAsia="en-US"/>
            </w:rPr>
            <w:t>Adres</w:t>
          </w:r>
        </w:p>
      </w:tc>
      <w:tc>
        <w:tcPr>
          <w:tcW w:w="261" w:type="dxa"/>
          <w:hideMark/>
        </w:tcPr>
        <w:p w14:paraId="2D195F9A" w14:textId="77777777" w:rsidR="00A30666" w:rsidRPr="00F36433" w:rsidRDefault="00A30666" w:rsidP="00A30666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F36433">
            <w:rPr>
              <w:rFonts w:ascii="Cambria" w:eastAsia="Calibri" w:hAnsi="Cambria"/>
              <w:sz w:val="16"/>
              <w:szCs w:val="16"/>
              <w:lang w:eastAsia="en-US"/>
            </w:rPr>
            <w:t>:</w:t>
          </w:r>
        </w:p>
      </w:tc>
      <w:tc>
        <w:tcPr>
          <w:tcW w:w="1871" w:type="dxa"/>
          <w:hideMark/>
        </w:tcPr>
        <w:p w14:paraId="41756505" w14:textId="77777777" w:rsidR="00A30666" w:rsidRPr="00F36433" w:rsidRDefault="00A30666" w:rsidP="00A30666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F36433">
            <w:rPr>
              <w:rFonts w:ascii="Cambria" w:eastAsia="Calibri" w:hAnsi="Cambria"/>
              <w:sz w:val="16"/>
              <w:szCs w:val="16"/>
              <w:lang w:eastAsia="en-US"/>
            </w:rPr>
            <w:t xml:space="preserve">Ege Üniversitesi  </w:t>
          </w:r>
        </w:p>
        <w:p w14:paraId="4FB154FF" w14:textId="77777777" w:rsidR="00A30666" w:rsidRPr="00F36433" w:rsidRDefault="00A30666" w:rsidP="00A30666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F36433">
            <w:rPr>
              <w:rFonts w:ascii="Cambria" w:eastAsia="Calibri" w:hAnsi="Cambria"/>
              <w:sz w:val="16"/>
              <w:szCs w:val="16"/>
              <w:lang w:eastAsia="en-US"/>
            </w:rPr>
            <w:t>Hemşirelik Fakültesi</w:t>
          </w:r>
        </w:p>
        <w:p w14:paraId="61168EDB" w14:textId="77777777" w:rsidR="00A30666" w:rsidRPr="00F36433" w:rsidRDefault="00A30666" w:rsidP="00A30666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F36433">
            <w:rPr>
              <w:rFonts w:ascii="Cambria" w:eastAsia="Calibri" w:hAnsi="Cambria"/>
              <w:sz w:val="16"/>
              <w:szCs w:val="16"/>
              <w:lang w:eastAsia="en-US"/>
            </w:rPr>
            <w:t>Bornova / İZMİR</w:t>
          </w:r>
        </w:p>
      </w:tc>
      <w:tc>
        <w:tcPr>
          <w:tcW w:w="222" w:type="dxa"/>
        </w:tcPr>
        <w:p w14:paraId="397347B1" w14:textId="77777777" w:rsidR="00A30666" w:rsidRPr="00F36433" w:rsidRDefault="00A30666" w:rsidP="00A30666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</w:p>
      </w:tc>
      <w:tc>
        <w:tcPr>
          <w:tcW w:w="1048" w:type="dxa"/>
          <w:hideMark/>
        </w:tcPr>
        <w:p w14:paraId="16922CDE" w14:textId="77777777" w:rsidR="00A30666" w:rsidRPr="00F36433" w:rsidRDefault="00A30666" w:rsidP="00A30666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b/>
              <w:sz w:val="16"/>
              <w:szCs w:val="16"/>
              <w:lang w:eastAsia="en-US"/>
            </w:rPr>
          </w:pPr>
          <w:r w:rsidRPr="00F36433">
            <w:rPr>
              <w:rFonts w:ascii="Cambria" w:eastAsia="Calibri" w:hAnsi="Cambria"/>
              <w:b/>
              <w:sz w:val="16"/>
              <w:szCs w:val="16"/>
              <w:lang w:eastAsia="en-US"/>
            </w:rPr>
            <w:t>Telefon</w:t>
          </w:r>
        </w:p>
        <w:p w14:paraId="00CFF2C8" w14:textId="77777777" w:rsidR="00A30666" w:rsidRPr="00F36433" w:rsidRDefault="00A30666" w:rsidP="00A30666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b/>
              <w:sz w:val="16"/>
              <w:szCs w:val="16"/>
              <w:lang w:eastAsia="en-US"/>
            </w:rPr>
          </w:pPr>
          <w:r w:rsidRPr="00F36433">
            <w:rPr>
              <w:rFonts w:ascii="Cambria" w:eastAsia="Calibri" w:hAnsi="Cambria"/>
              <w:b/>
              <w:sz w:val="16"/>
              <w:szCs w:val="16"/>
              <w:lang w:eastAsia="en-US"/>
            </w:rPr>
            <w:t>İnternet Adresi</w:t>
          </w:r>
        </w:p>
        <w:p w14:paraId="44A183A0" w14:textId="77777777" w:rsidR="00A30666" w:rsidRPr="00F36433" w:rsidRDefault="00A30666" w:rsidP="00A30666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F36433">
            <w:rPr>
              <w:rFonts w:ascii="Cambria" w:eastAsia="Calibri" w:hAnsi="Cambria"/>
              <w:b/>
              <w:sz w:val="16"/>
              <w:szCs w:val="16"/>
              <w:lang w:eastAsia="en-US"/>
            </w:rPr>
            <w:t>E-Posta</w:t>
          </w:r>
        </w:p>
      </w:tc>
      <w:tc>
        <w:tcPr>
          <w:tcW w:w="261" w:type="dxa"/>
          <w:hideMark/>
        </w:tcPr>
        <w:p w14:paraId="034367F9" w14:textId="77777777" w:rsidR="00A30666" w:rsidRPr="00F36433" w:rsidRDefault="00A30666" w:rsidP="00A30666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F36433">
            <w:rPr>
              <w:rFonts w:ascii="Cambria" w:eastAsia="Calibri" w:hAnsi="Cambria"/>
              <w:sz w:val="16"/>
              <w:szCs w:val="16"/>
              <w:lang w:eastAsia="en-US"/>
            </w:rPr>
            <w:t>:</w:t>
          </w:r>
        </w:p>
        <w:p w14:paraId="4BF8680A" w14:textId="77777777" w:rsidR="00A30666" w:rsidRPr="00F36433" w:rsidRDefault="00A30666" w:rsidP="00A30666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F36433">
            <w:rPr>
              <w:rFonts w:ascii="Cambria" w:eastAsia="Calibri" w:hAnsi="Cambria"/>
              <w:sz w:val="16"/>
              <w:szCs w:val="16"/>
              <w:lang w:eastAsia="en-US"/>
            </w:rPr>
            <w:t>:</w:t>
          </w:r>
        </w:p>
        <w:p w14:paraId="13BC2466" w14:textId="77777777" w:rsidR="00A30666" w:rsidRPr="00F36433" w:rsidRDefault="00A30666" w:rsidP="00A30666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F36433">
            <w:rPr>
              <w:rFonts w:ascii="Cambria" w:eastAsia="Calibri" w:hAnsi="Cambria"/>
              <w:sz w:val="16"/>
              <w:szCs w:val="16"/>
              <w:lang w:eastAsia="en-US"/>
            </w:rPr>
            <w:t>:</w:t>
          </w:r>
        </w:p>
      </w:tc>
      <w:tc>
        <w:tcPr>
          <w:tcW w:w="3103" w:type="dxa"/>
        </w:tcPr>
        <w:p w14:paraId="33CD2297" w14:textId="77777777" w:rsidR="00A30666" w:rsidRPr="00F36433" w:rsidRDefault="00A30666" w:rsidP="00A30666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F36433">
            <w:rPr>
              <w:rFonts w:ascii="Cambria" w:eastAsia="Calibri" w:hAnsi="Cambria"/>
              <w:sz w:val="16"/>
              <w:szCs w:val="16"/>
              <w:lang w:eastAsia="en-US"/>
            </w:rPr>
            <w:t>0232 388 11 03</w:t>
          </w:r>
        </w:p>
        <w:p w14:paraId="5FB4C3E9" w14:textId="77777777" w:rsidR="00A30666" w:rsidRPr="00F36433" w:rsidRDefault="00094C56" w:rsidP="00A30666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hyperlink r:id="rId1" w:history="1">
            <w:r w:rsidR="00A30666" w:rsidRPr="00F36433">
              <w:rPr>
                <w:rFonts w:ascii="Cambria" w:eastAsia="Calibri" w:hAnsi="Cambria"/>
                <w:color w:val="0563C1"/>
                <w:sz w:val="16"/>
                <w:szCs w:val="16"/>
                <w:u w:val="single"/>
                <w:lang w:eastAsia="en-US"/>
              </w:rPr>
              <w:t>https://hemsirelik.ege.edu.tr/</w:t>
            </w:r>
          </w:hyperlink>
        </w:p>
        <w:p w14:paraId="34CC9F4E" w14:textId="77777777" w:rsidR="00A30666" w:rsidRPr="00F36433" w:rsidRDefault="00094C56" w:rsidP="00A30666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hyperlink r:id="rId2" w:history="1">
            <w:r w:rsidR="00A30666" w:rsidRPr="00F36433">
              <w:rPr>
                <w:rFonts w:ascii="Cambria" w:eastAsia="Calibri" w:hAnsi="Cambria"/>
                <w:color w:val="0563C1"/>
                <w:sz w:val="16"/>
                <w:szCs w:val="16"/>
                <w:u w:val="single"/>
                <w:lang w:eastAsia="en-US"/>
              </w:rPr>
              <w:t>hemsirelik.dekanlik@mail.ege.edu.tr</w:t>
            </w:r>
          </w:hyperlink>
        </w:p>
        <w:p w14:paraId="29084F20" w14:textId="77777777" w:rsidR="00A30666" w:rsidRPr="00F36433" w:rsidRDefault="00A30666" w:rsidP="00A30666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</w:p>
      </w:tc>
    </w:tr>
  </w:tbl>
  <w:p w14:paraId="0A0FDE09" w14:textId="0D290225" w:rsidR="00A30666" w:rsidRPr="00F36433" w:rsidRDefault="00A30666">
    <w:pPr>
      <w:pStyle w:val="AltBilgi"/>
      <w:rPr>
        <w:rFonts w:ascii="Cambria" w:hAnsi="Cambria"/>
        <w:sz w:val="16"/>
        <w:szCs w:val="16"/>
      </w:rPr>
    </w:pPr>
    <w:r>
      <w:tab/>
    </w:r>
    <w:r>
      <w:tab/>
    </w:r>
    <w:r>
      <w:tab/>
    </w:r>
    <w:r>
      <w:tab/>
    </w:r>
    <w:r>
      <w:tab/>
    </w:r>
    <w:r w:rsidRPr="00F36433">
      <w:rPr>
        <w:rFonts w:ascii="Cambria" w:hAnsi="Cambria"/>
        <w:sz w:val="16"/>
        <w:szCs w:val="16"/>
      </w:rPr>
      <w:t xml:space="preserve">                           </w:t>
    </w:r>
    <w:r w:rsidR="00E90D60">
      <w:rPr>
        <w:rFonts w:ascii="Cambria" w:hAnsi="Cambria"/>
        <w:sz w:val="16"/>
        <w:szCs w:val="16"/>
      </w:rPr>
      <w:t xml:space="preserve">                                     </w:t>
    </w:r>
    <w:r w:rsidRPr="00F36433">
      <w:rPr>
        <w:rFonts w:ascii="Cambria" w:hAnsi="Cambria"/>
        <w:sz w:val="16"/>
        <w:szCs w:val="16"/>
      </w:rPr>
      <w:t xml:space="preserve"> Sayfa </w:t>
    </w:r>
    <w:r w:rsidRPr="00F36433">
      <w:rPr>
        <w:rFonts w:ascii="Cambria" w:hAnsi="Cambria"/>
        <w:b/>
        <w:bCs/>
        <w:sz w:val="16"/>
        <w:szCs w:val="16"/>
      </w:rPr>
      <w:fldChar w:fldCharType="begin"/>
    </w:r>
    <w:r w:rsidRPr="00F36433">
      <w:rPr>
        <w:rFonts w:ascii="Cambria" w:hAnsi="Cambria"/>
        <w:b/>
        <w:bCs/>
        <w:sz w:val="16"/>
        <w:szCs w:val="16"/>
      </w:rPr>
      <w:instrText>PAGE  \* Arabic  \* MERGEFORMAT</w:instrText>
    </w:r>
    <w:r w:rsidRPr="00F36433">
      <w:rPr>
        <w:rFonts w:ascii="Cambria" w:hAnsi="Cambria"/>
        <w:b/>
        <w:bCs/>
        <w:sz w:val="16"/>
        <w:szCs w:val="16"/>
      </w:rPr>
      <w:fldChar w:fldCharType="separate"/>
    </w:r>
    <w:r w:rsidR="00020BD3">
      <w:rPr>
        <w:rFonts w:ascii="Cambria" w:hAnsi="Cambria"/>
        <w:b/>
        <w:bCs/>
        <w:noProof/>
        <w:sz w:val="16"/>
        <w:szCs w:val="16"/>
      </w:rPr>
      <w:t>1</w:t>
    </w:r>
    <w:r w:rsidRPr="00F36433">
      <w:rPr>
        <w:rFonts w:ascii="Cambria" w:hAnsi="Cambria"/>
        <w:b/>
        <w:bCs/>
        <w:sz w:val="16"/>
        <w:szCs w:val="16"/>
      </w:rPr>
      <w:fldChar w:fldCharType="end"/>
    </w:r>
    <w:r w:rsidRPr="00F36433">
      <w:rPr>
        <w:rFonts w:ascii="Cambria" w:hAnsi="Cambria"/>
        <w:sz w:val="16"/>
        <w:szCs w:val="16"/>
      </w:rPr>
      <w:t xml:space="preserve"> / </w:t>
    </w:r>
    <w:r w:rsidRPr="00F36433">
      <w:rPr>
        <w:rFonts w:ascii="Cambria" w:hAnsi="Cambria"/>
        <w:b/>
        <w:bCs/>
        <w:sz w:val="16"/>
        <w:szCs w:val="16"/>
      </w:rPr>
      <w:fldChar w:fldCharType="begin"/>
    </w:r>
    <w:r w:rsidRPr="00F36433">
      <w:rPr>
        <w:rFonts w:ascii="Cambria" w:hAnsi="Cambria"/>
        <w:b/>
        <w:bCs/>
        <w:sz w:val="16"/>
        <w:szCs w:val="16"/>
      </w:rPr>
      <w:instrText>NUMPAGES  \* Arabic  \* MERGEFORMAT</w:instrText>
    </w:r>
    <w:r w:rsidRPr="00F36433">
      <w:rPr>
        <w:rFonts w:ascii="Cambria" w:hAnsi="Cambria"/>
        <w:b/>
        <w:bCs/>
        <w:sz w:val="16"/>
        <w:szCs w:val="16"/>
      </w:rPr>
      <w:fldChar w:fldCharType="separate"/>
    </w:r>
    <w:r w:rsidR="00020BD3">
      <w:rPr>
        <w:rFonts w:ascii="Cambria" w:hAnsi="Cambria"/>
        <w:b/>
        <w:bCs/>
        <w:noProof/>
        <w:sz w:val="16"/>
        <w:szCs w:val="16"/>
      </w:rPr>
      <w:t>1</w:t>
    </w:r>
    <w:r w:rsidRPr="00F36433">
      <w:rPr>
        <w:rFonts w:ascii="Cambria" w:hAnsi="Cambria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A8DBE4" w14:textId="77777777" w:rsidR="00094C56" w:rsidRDefault="00094C56" w:rsidP="00A30666">
      <w:r>
        <w:separator/>
      </w:r>
    </w:p>
  </w:footnote>
  <w:footnote w:type="continuationSeparator" w:id="0">
    <w:p w14:paraId="4B23E120" w14:textId="77777777" w:rsidR="00094C56" w:rsidRDefault="00094C56" w:rsidP="00A30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E026F"/>
    <w:multiLevelType w:val="hybridMultilevel"/>
    <w:tmpl w:val="17FEBBDA"/>
    <w:lvl w:ilvl="0" w:tplc="FFFFFFF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5A7F7937"/>
    <w:multiLevelType w:val="hybridMultilevel"/>
    <w:tmpl w:val="17FEBBDA"/>
    <w:lvl w:ilvl="0" w:tplc="FFFFFFF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86D"/>
    <w:rsid w:val="00020BD3"/>
    <w:rsid w:val="00063CFF"/>
    <w:rsid w:val="0008555A"/>
    <w:rsid w:val="00094C56"/>
    <w:rsid w:val="000A1001"/>
    <w:rsid w:val="00104502"/>
    <w:rsid w:val="00134B07"/>
    <w:rsid w:val="003854F2"/>
    <w:rsid w:val="004D1254"/>
    <w:rsid w:val="004D3F53"/>
    <w:rsid w:val="00511890"/>
    <w:rsid w:val="006C1FC6"/>
    <w:rsid w:val="00751C97"/>
    <w:rsid w:val="00813630"/>
    <w:rsid w:val="008C102B"/>
    <w:rsid w:val="009102E8"/>
    <w:rsid w:val="00A30666"/>
    <w:rsid w:val="00A3686D"/>
    <w:rsid w:val="00B06FE5"/>
    <w:rsid w:val="00B76E42"/>
    <w:rsid w:val="00BA04D0"/>
    <w:rsid w:val="00C37B72"/>
    <w:rsid w:val="00E0415F"/>
    <w:rsid w:val="00E84F6A"/>
    <w:rsid w:val="00E90D60"/>
    <w:rsid w:val="00F3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97C396"/>
  <w15:chartTrackingRefBased/>
  <w15:docId w15:val="{AA8B8962-750E-0A49-A82E-1051F6BA7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86D"/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A368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368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368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368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368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368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368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368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368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368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368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368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3686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3686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3686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3686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3686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3686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368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368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3686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368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368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3686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1"/>
    <w:qFormat/>
    <w:rsid w:val="00A3686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3686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368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3686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3686D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A3066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30666"/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A3066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30666"/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PK1e6YVkFPd3X7Wr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Gozde Kocak</dc:creator>
  <cp:keywords/>
  <dc:description/>
  <cp:lastModifiedBy>Hems</cp:lastModifiedBy>
  <cp:revision>16</cp:revision>
  <dcterms:created xsi:type="dcterms:W3CDTF">2025-02-14T07:24:00Z</dcterms:created>
  <dcterms:modified xsi:type="dcterms:W3CDTF">2025-05-29T07:31:00Z</dcterms:modified>
</cp:coreProperties>
</file>