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172" w:rsidRDefault="00091172" w:rsidP="00AD0F1D">
      <w:pPr>
        <w:rPr>
          <w:b/>
          <w:sz w:val="20"/>
        </w:rPr>
      </w:pPr>
    </w:p>
    <w:p w:rsidR="00091172" w:rsidRDefault="00091172" w:rsidP="00AD0F1D">
      <w:pPr>
        <w:rPr>
          <w:b/>
          <w:sz w:val="20"/>
        </w:rPr>
      </w:pPr>
    </w:p>
    <w:p w:rsidR="00091172" w:rsidRPr="00091172" w:rsidRDefault="00E03C85" w:rsidP="0009117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091172" w:rsidRPr="00091172">
        <w:rPr>
          <w:sz w:val="22"/>
          <w:szCs w:val="22"/>
        </w:rPr>
        <w:t>HASTALIKLAR VE HEMŞİRELİK BAKIMI I DERSİ UYGULAMA MODÜLÜ</w:t>
      </w:r>
    </w:p>
    <w:p w:rsidR="00091172" w:rsidRPr="00091172" w:rsidRDefault="00887236" w:rsidP="00091172">
      <w:pPr>
        <w:jc w:val="center"/>
        <w:rPr>
          <w:sz w:val="22"/>
          <w:szCs w:val="22"/>
        </w:rPr>
      </w:pPr>
      <w:r>
        <w:rPr>
          <w:sz w:val="22"/>
          <w:szCs w:val="22"/>
        </w:rPr>
        <w:t>CERRAHİ</w:t>
      </w:r>
      <w:r w:rsidR="00091172" w:rsidRPr="00091172">
        <w:rPr>
          <w:sz w:val="22"/>
          <w:szCs w:val="22"/>
        </w:rPr>
        <w:t xml:space="preserve"> HASTALIKLARI HEMŞİRELİĞİ ANABİLİM DALI</w:t>
      </w:r>
    </w:p>
    <w:p w:rsidR="00091172" w:rsidRPr="00091172" w:rsidRDefault="00E03C85" w:rsidP="00E03C8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</w:t>
      </w:r>
      <w:r w:rsidR="00091172" w:rsidRPr="00091172">
        <w:rPr>
          <w:sz w:val="22"/>
          <w:szCs w:val="22"/>
        </w:rPr>
        <w:t>2. SINIF RAPOR DEĞERLENDİRME FORMU</w:t>
      </w:r>
    </w:p>
    <w:p w:rsidR="00091172" w:rsidRDefault="00091172" w:rsidP="00AD0F1D">
      <w:pPr>
        <w:rPr>
          <w:b/>
          <w:sz w:val="20"/>
        </w:rPr>
      </w:pPr>
    </w:p>
    <w:p w:rsidR="00091172" w:rsidRDefault="00091172" w:rsidP="00AD0F1D">
      <w:pPr>
        <w:rPr>
          <w:b/>
          <w:sz w:val="20"/>
        </w:rPr>
      </w:pPr>
    </w:p>
    <w:p w:rsidR="00AD0F1D" w:rsidRDefault="00AD0F1D" w:rsidP="00AD0F1D">
      <w:pPr>
        <w:rPr>
          <w:b/>
          <w:spacing w:val="-4"/>
          <w:sz w:val="20"/>
        </w:rPr>
      </w:pPr>
      <w:r>
        <w:rPr>
          <w:b/>
          <w:sz w:val="20"/>
        </w:rPr>
        <w:t>KLİNİK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ADI:</w:t>
      </w:r>
    </w:p>
    <w:p w:rsidR="00091172" w:rsidRDefault="00091172" w:rsidP="00AD0F1D">
      <w:pPr>
        <w:rPr>
          <w:b/>
          <w:sz w:val="20"/>
          <w:szCs w:val="22"/>
        </w:rPr>
      </w:pPr>
    </w:p>
    <w:tbl>
      <w:tblPr>
        <w:tblStyle w:val="TableNormal"/>
        <w:tblW w:w="97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975"/>
        <w:gridCol w:w="1577"/>
      </w:tblGrid>
      <w:tr w:rsidR="00AD0F1D" w:rsidTr="00AD0F1D">
        <w:trPr>
          <w:trHeight w:val="551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F1D" w:rsidRDefault="00AD0F1D">
            <w:pPr>
              <w:pStyle w:val="TableParagraph"/>
              <w:spacing w:before="1"/>
              <w:ind w:left="1869"/>
              <w:rPr>
                <w:b/>
                <w:sz w:val="22"/>
                <w:lang w:val="en-US"/>
              </w:rPr>
            </w:pPr>
            <w:r>
              <w:rPr>
                <w:b/>
                <w:lang w:val="en-US"/>
              </w:rPr>
              <w:t>DEĞERLENDİRME</w:t>
            </w:r>
            <w:r>
              <w:rPr>
                <w:b/>
                <w:spacing w:val="-13"/>
                <w:lang w:val="en-US"/>
              </w:rPr>
              <w:t xml:space="preserve"> </w:t>
            </w:r>
            <w:r>
              <w:rPr>
                <w:b/>
                <w:spacing w:val="-2"/>
                <w:lang w:val="en-US"/>
              </w:rPr>
              <w:t>KRİTERLERİ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F1D" w:rsidRDefault="00AD0F1D">
            <w:pPr>
              <w:pStyle w:val="TableParagraph"/>
              <w:spacing w:before="1"/>
              <w:ind w:left="13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spacing w:val="-4"/>
                <w:lang w:val="en-US"/>
              </w:rPr>
              <w:t>Puan</w:t>
            </w:r>
            <w:proofErr w:type="spellEnd"/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F1D" w:rsidRDefault="00AD0F1D">
            <w:pPr>
              <w:pStyle w:val="TableParagraph"/>
              <w:spacing w:line="274" w:lineRule="exact"/>
              <w:ind w:left="489" w:right="363" w:hanging="113"/>
              <w:rPr>
                <w:b/>
                <w:lang w:val="en-US"/>
              </w:rPr>
            </w:pPr>
            <w:proofErr w:type="spellStart"/>
            <w:r>
              <w:rPr>
                <w:b/>
                <w:spacing w:val="-2"/>
                <w:lang w:val="en-US"/>
              </w:rPr>
              <w:t>Öğrenci</w:t>
            </w:r>
            <w:proofErr w:type="spellEnd"/>
            <w:r>
              <w:rPr>
                <w:b/>
                <w:spacing w:val="-2"/>
                <w:lang w:val="en-US"/>
              </w:rPr>
              <w:t xml:space="preserve"> </w:t>
            </w:r>
            <w:proofErr w:type="spellStart"/>
            <w:r>
              <w:rPr>
                <w:b/>
                <w:spacing w:val="-4"/>
                <w:lang w:val="en-US"/>
              </w:rPr>
              <w:t>Puanı</w:t>
            </w:r>
            <w:proofErr w:type="spellEnd"/>
          </w:p>
        </w:tc>
      </w:tr>
      <w:tr w:rsidR="00AD0F1D" w:rsidTr="00AD0F1D">
        <w:trPr>
          <w:trHeight w:val="278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:rsidR="00AD0F1D" w:rsidRDefault="00AD0F1D">
            <w:pPr>
              <w:pStyle w:val="TableParagraph"/>
              <w:spacing w:before="1"/>
              <w:ind w:left="107"/>
              <w:rPr>
                <w:b/>
                <w:sz w:val="22"/>
                <w:lang w:val="en-US"/>
              </w:rPr>
            </w:pPr>
            <w:r>
              <w:rPr>
                <w:b/>
                <w:spacing w:val="-2"/>
                <w:lang w:val="en-US"/>
              </w:rPr>
              <w:t>RAPOR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:rsidR="00AD0F1D" w:rsidRDefault="00AD0F1D">
            <w:pPr>
              <w:pStyle w:val="TableParagraph"/>
              <w:spacing w:before="1"/>
              <w:ind w:left="13" w:right="3"/>
              <w:jc w:val="center"/>
              <w:rPr>
                <w:b/>
                <w:lang w:val="en-US"/>
              </w:rPr>
            </w:pPr>
            <w:r>
              <w:rPr>
                <w:b/>
                <w:spacing w:val="-5"/>
                <w:lang w:val="en-US"/>
              </w:rPr>
              <w:t>40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D0F1D" w:rsidRDefault="00AD0F1D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AD0F1D" w:rsidTr="00AD0F1D">
        <w:trPr>
          <w:trHeight w:val="275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F1D" w:rsidRDefault="00AD0F1D">
            <w:pPr>
              <w:pStyle w:val="TableParagraph"/>
              <w:spacing w:line="247" w:lineRule="exact"/>
              <w:ind w:left="107"/>
              <w:rPr>
                <w:sz w:val="22"/>
                <w:lang w:val="en-US"/>
              </w:rPr>
            </w:pPr>
            <w:proofErr w:type="spellStart"/>
            <w:r>
              <w:rPr>
                <w:lang w:val="en-US"/>
              </w:rPr>
              <w:t>Dosya</w:t>
            </w:r>
            <w:proofErr w:type="spellEnd"/>
            <w:r>
              <w:rPr>
                <w:spacing w:val="-6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Düzeni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F1D" w:rsidRDefault="00AD0F1D">
            <w:pPr>
              <w:pStyle w:val="TableParagraph"/>
              <w:spacing w:line="247" w:lineRule="exact"/>
              <w:ind w:left="13" w:right="3"/>
              <w:jc w:val="center"/>
              <w:rPr>
                <w:lang w:val="en-US"/>
              </w:rPr>
            </w:pPr>
            <w:r>
              <w:rPr>
                <w:spacing w:val="-10"/>
                <w:lang w:val="en-US"/>
              </w:rPr>
              <w:t>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F1D" w:rsidRDefault="00AD0F1D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AD0F1D" w:rsidTr="00AD0F1D">
        <w:trPr>
          <w:trHeight w:val="275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F1D" w:rsidRDefault="00AD0F1D">
            <w:pPr>
              <w:pStyle w:val="TableParagraph"/>
              <w:spacing w:line="247" w:lineRule="exact"/>
              <w:ind w:left="107"/>
              <w:rPr>
                <w:sz w:val="22"/>
                <w:lang w:val="en-US"/>
              </w:rPr>
            </w:pPr>
            <w:proofErr w:type="spellStart"/>
            <w:r>
              <w:rPr>
                <w:lang w:val="en-US"/>
              </w:rPr>
              <w:t>Yazım</w:t>
            </w:r>
            <w:proofErr w:type="spellEnd"/>
            <w:r>
              <w:rPr>
                <w:spacing w:val="-8"/>
                <w:lang w:val="en-US"/>
              </w:rPr>
              <w:t xml:space="preserve"> </w:t>
            </w:r>
            <w:r>
              <w:rPr>
                <w:spacing w:val="-4"/>
                <w:lang w:val="en-US"/>
              </w:rPr>
              <w:t>Dili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F1D" w:rsidRDefault="00AD0F1D">
            <w:pPr>
              <w:pStyle w:val="TableParagraph"/>
              <w:spacing w:line="247" w:lineRule="exact"/>
              <w:ind w:left="13" w:right="3"/>
              <w:jc w:val="center"/>
              <w:rPr>
                <w:lang w:val="en-US"/>
              </w:rPr>
            </w:pPr>
            <w:r>
              <w:rPr>
                <w:spacing w:val="-10"/>
                <w:lang w:val="en-US"/>
              </w:rPr>
              <w:t>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F1D" w:rsidRDefault="00AD0F1D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AD0F1D" w:rsidTr="00AD0F1D">
        <w:trPr>
          <w:trHeight w:val="275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F1D" w:rsidRDefault="00AD0F1D">
            <w:pPr>
              <w:pStyle w:val="TableParagraph"/>
              <w:spacing w:line="247" w:lineRule="exact"/>
              <w:ind w:left="107"/>
              <w:rPr>
                <w:sz w:val="22"/>
                <w:lang w:val="en-US"/>
              </w:rPr>
            </w:pPr>
            <w:proofErr w:type="spellStart"/>
            <w:r>
              <w:rPr>
                <w:lang w:val="en-US"/>
              </w:rPr>
              <w:t>Klinik</w:t>
            </w:r>
            <w:proofErr w:type="spellEnd"/>
            <w:r>
              <w:rPr>
                <w:spacing w:val="-6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Fizik</w:t>
            </w:r>
            <w:proofErr w:type="spellEnd"/>
            <w:r>
              <w:rPr>
                <w:spacing w:val="-5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Tanımlama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F1D" w:rsidRDefault="00AD0F1D">
            <w:pPr>
              <w:pStyle w:val="TableParagraph"/>
              <w:spacing w:line="247" w:lineRule="exact"/>
              <w:ind w:left="13" w:right="3"/>
              <w:jc w:val="center"/>
              <w:rPr>
                <w:lang w:val="en-US"/>
              </w:rPr>
            </w:pPr>
            <w:r>
              <w:rPr>
                <w:spacing w:val="-10"/>
                <w:lang w:val="en-US"/>
              </w:rPr>
              <w:t>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F1D" w:rsidRDefault="00AD0F1D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AD0F1D" w:rsidTr="00AD0F1D">
        <w:trPr>
          <w:trHeight w:val="275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F1D" w:rsidRDefault="00AD0F1D">
            <w:pPr>
              <w:pStyle w:val="TableParagraph"/>
              <w:spacing w:line="247" w:lineRule="exact"/>
              <w:ind w:left="107"/>
              <w:rPr>
                <w:sz w:val="22"/>
                <w:lang w:val="en-US"/>
              </w:rPr>
            </w:pPr>
            <w:proofErr w:type="spellStart"/>
            <w:r>
              <w:rPr>
                <w:lang w:val="en-US"/>
              </w:rPr>
              <w:t>Vaka</w:t>
            </w:r>
            <w:proofErr w:type="spellEnd"/>
            <w:r>
              <w:rPr>
                <w:spacing w:val="-1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Sunumu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F1D" w:rsidRDefault="00AD0F1D">
            <w:pPr>
              <w:pStyle w:val="TableParagraph"/>
              <w:spacing w:line="247" w:lineRule="exact"/>
              <w:ind w:left="13" w:right="3"/>
              <w:jc w:val="center"/>
              <w:rPr>
                <w:lang w:val="en-US"/>
              </w:rPr>
            </w:pPr>
            <w:r>
              <w:rPr>
                <w:spacing w:val="-5"/>
                <w:lang w:val="en-US"/>
              </w:rPr>
              <w:t>25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F1D" w:rsidRDefault="00AD0F1D">
            <w:pPr>
              <w:pStyle w:val="TableParagraph"/>
              <w:rPr>
                <w:sz w:val="20"/>
                <w:lang w:val="en-US"/>
              </w:rPr>
            </w:pPr>
          </w:p>
        </w:tc>
      </w:tr>
    </w:tbl>
    <w:p w:rsidR="00AD0F1D" w:rsidRDefault="00AD0F1D" w:rsidP="00AD0F1D">
      <w:pPr>
        <w:pStyle w:val="GvdeMetni"/>
        <w:rPr>
          <w:sz w:val="20"/>
          <w:lang w:eastAsia="en-US"/>
        </w:rPr>
      </w:pPr>
    </w:p>
    <w:tbl>
      <w:tblPr>
        <w:tblStyle w:val="TableNormal"/>
        <w:tblpPr w:leftFromText="141" w:rightFromText="141" w:vertAnchor="text" w:horzAnchor="margin" w:tblpXSpec="center" w:tblpY="399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2702"/>
        <w:gridCol w:w="4075"/>
        <w:gridCol w:w="2093"/>
      </w:tblGrid>
      <w:tr w:rsidR="00AD0F1D" w:rsidTr="00091172">
        <w:trPr>
          <w:trHeight w:val="248"/>
        </w:trPr>
        <w:tc>
          <w:tcPr>
            <w:tcW w:w="2702" w:type="dxa"/>
            <w:hideMark/>
          </w:tcPr>
          <w:p w:rsidR="00AD0F1D" w:rsidRPr="00091172" w:rsidRDefault="00AD0F1D" w:rsidP="00091172">
            <w:pPr>
              <w:pStyle w:val="TableParagraph"/>
              <w:spacing w:line="228" w:lineRule="exact"/>
              <w:ind w:left="50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proofErr w:type="spellStart"/>
            <w:r w:rsidRPr="0009117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Öğretim</w:t>
            </w:r>
            <w:proofErr w:type="spellEnd"/>
            <w:r w:rsidRPr="00091172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1172">
              <w:rPr>
                <w:rFonts w:ascii="Times New Roman" w:hAnsi="Times New Roman" w:cs="Times New Roman"/>
                <w:b/>
                <w:spacing w:val="-2"/>
                <w:sz w:val="22"/>
                <w:szCs w:val="22"/>
                <w:lang w:val="en-US"/>
              </w:rPr>
              <w:t>Üyesi</w:t>
            </w:r>
            <w:proofErr w:type="spellEnd"/>
          </w:p>
        </w:tc>
        <w:tc>
          <w:tcPr>
            <w:tcW w:w="4075" w:type="dxa"/>
            <w:hideMark/>
          </w:tcPr>
          <w:p w:rsidR="00AD0F1D" w:rsidRPr="00091172" w:rsidRDefault="00AD0F1D" w:rsidP="00091172">
            <w:pPr>
              <w:pStyle w:val="TableParagraph"/>
              <w:spacing w:line="228" w:lineRule="exact"/>
              <w:ind w:left="1289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proofErr w:type="spellStart"/>
            <w:r w:rsidRPr="0009117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Öğretim</w:t>
            </w:r>
            <w:proofErr w:type="spellEnd"/>
            <w:r w:rsidRPr="00091172">
              <w:rPr>
                <w:rFonts w:ascii="Times New Roman" w:hAnsi="Times New Roman" w:cs="Times New Roman"/>
                <w:b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1172">
              <w:rPr>
                <w:rFonts w:ascii="Times New Roman" w:hAnsi="Times New Roman" w:cs="Times New Roman"/>
                <w:b/>
                <w:spacing w:val="-2"/>
                <w:sz w:val="22"/>
                <w:szCs w:val="22"/>
                <w:lang w:val="en-US"/>
              </w:rPr>
              <w:t>Elemanı</w:t>
            </w:r>
            <w:proofErr w:type="spellEnd"/>
          </w:p>
        </w:tc>
        <w:tc>
          <w:tcPr>
            <w:tcW w:w="2093" w:type="dxa"/>
            <w:hideMark/>
          </w:tcPr>
          <w:p w:rsidR="00AD0F1D" w:rsidRPr="00091172" w:rsidRDefault="00AD0F1D" w:rsidP="00091172">
            <w:pPr>
              <w:pStyle w:val="TableParagraph"/>
              <w:spacing w:line="228" w:lineRule="exact"/>
              <w:ind w:left="1055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proofErr w:type="spellStart"/>
            <w:r w:rsidRPr="00091172">
              <w:rPr>
                <w:rFonts w:ascii="Times New Roman" w:hAnsi="Times New Roman" w:cs="Times New Roman"/>
                <w:b/>
                <w:spacing w:val="-2"/>
                <w:sz w:val="22"/>
                <w:szCs w:val="22"/>
                <w:lang w:val="en-US"/>
              </w:rPr>
              <w:t>Öğrenci</w:t>
            </w:r>
            <w:proofErr w:type="spellEnd"/>
          </w:p>
        </w:tc>
      </w:tr>
      <w:tr w:rsidR="00AD0F1D" w:rsidTr="00091172">
        <w:trPr>
          <w:trHeight w:val="252"/>
        </w:trPr>
        <w:tc>
          <w:tcPr>
            <w:tcW w:w="2702" w:type="dxa"/>
            <w:hideMark/>
          </w:tcPr>
          <w:p w:rsidR="00AD0F1D" w:rsidRPr="00091172" w:rsidRDefault="00E03C85" w:rsidP="00091172">
            <w:pPr>
              <w:pStyle w:val="TableParagraph"/>
              <w:spacing w:line="232" w:lineRule="exact"/>
              <w:ind w:left="205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2"/>
                <w:szCs w:val="22"/>
                <w:lang w:val="en-US"/>
              </w:rPr>
              <w:t xml:space="preserve"> </w:t>
            </w:r>
            <w:r w:rsidR="00AD0F1D" w:rsidRPr="00091172">
              <w:rPr>
                <w:rFonts w:ascii="Times New Roman" w:hAnsi="Times New Roman" w:cs="Times New Roman"/>
                <w:b/>
                <w:spacing w:val="-2"/>
                <w:sz w:val="22"/>
                <w:szCs w:val="22"/>
                <w:lang w:val="en-US"/>
              </w:rPr>
              <w:t>Ad-</w:t>
            </w:r>
            <w:proofErr w:type="spellStart"/>
            <w:r w:rsidR="00AD0F1D" w:rsidRPr="00091172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en-US"/>
              </w:rPr>
              <w:t>Soyad</w:t>
            </w:r>
            <w:proofErr w:type="spellEnd"/>
          </w:p>
        </w:tc>
        <w:tc>
          <w:tcPr>
            <w:tcW w:w="4075" w:type="dxa"/>
            <w:hideMark/>
          </w:tcPr>
          <w:p w:rsidR="00AD0F1D" w:rsidRPr="00091172" w:rsidRDefault="00E03C85" w:rsidP="00091172">
            <w:pPr>
              <w:pStyle w:val="TableParagraph"/>
              <w:spacing w:line="232" w:lineRule="exact"/>
              <w:ind w:left="322" w:right="49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2"/>
                <w:szCs w:val="22"/>
                <w:lang w:val="en-US"/>
              </w:rPr>
              <w:t xml:space="preserve">   </w:t>
            </w:r>
            <w:r w:rsidR="00AD0F1D" w:rsidRPr="00091172">
              <w:rPr>
                <w:rFonts w:ascii="Times New Roman" w:hAnsi="Times New Roman" w:cs="Times New Roman"/>
                <w:b/>
                <w:spacing w:val="-2"/>
                <w:sz w:val="22"/>
                <w:szCs w:val="22"/>
                <w:lang w:val="en-US"/>
              </w:rPr>
              <w:t>Ad-</w:t>
            </w:r>
            <w:proofErr w:type="spellStart"/>
            <w:r w:rsidR="00AD0F1D" w:rsidRPr="00091172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en-US"/>
              </w:rPr>
              <w:t>Soyad</w:t>
            </w:r>
            <w:proofErr w:type="spellEnd"/>
          </w:p>
        </w:tc>
        <w:tc>
          <w:tcPr>
            <w:tcW w:w="2093" w:type="dxa"/>
            <w:hideMark/>
          </w:tcPr>
          <w:p w:rsidR="00AD0F1D" w:rsidRPr="00091172" w:rsidRDefault="00AD0F1D" w:rsidP="00091172">
            <w:pPr>
              <w:pStyle w:val="TableParagraph"/>
              <w:spacing w:before="4" w:line="228" w:lineRule="exact"/>
              <w:ind w:left="1109" w:right="2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091172">
              <w:rPr>
                <w:rFonts w:ascii="Times New Roman" w:hAnsi="Times New Roman" w:cs="Times New Roman"/>
                <w:b/>
                <w:spacing w:val="-2"/>
                <w:sz w:val="22"/>
                <w:szCs w:val="22"/>
                <w:lang w:val="en-US"/>
              </w:rPr>
              <w:t>Ad-</w:t>
            </w:r>
            <w:proofErr w:type="spellStart"/>
            <w:r w:rsidRPr="00091172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en-US"/>
              </w:rPr>
              <w:t>Soyad</w:t>
            </w:r>
            <w:proofErr w:type="spellEnd"/>
          </w:p>
        </w:tc>
      </w:tr>
      <w:tr w:rsidR="00AD0F1D" w:rsidTr="00091172">
        <w:trPr>
          <w:trHeight w:val="248"/>
        </w:trPr>
        <w:tc>
          <w:tcPr>
            <w:tcW w:w="2702" w:type="dxa"/>
            <w:hideMark/>
          </w:tcPr>
          <w:p w:rsidR="00AD0F1D" w:rsidRPr="00091172" w:rsidRDefault="00E03C85" w:rsidP="00091172">
            <w:pPr>
              <w:pStyle w:val="TableParagraph"/>
              <w:spacing w:line="228" w:lineRule="exact"/>
              <w:ind w:left="426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D0F1D" w:rsidRPr="00091172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en-US"/>
              </w:rPr>
              <w:t>İmza</w:t>
            </w:r>
            <w:proofErr w:type="spellEnd"/>
          </w:p>
        </w:tc>
        <w:tc>
          <w:tcPr>
            <w:tcW w:w="4075" w:type="dxa"/>
            <w:hideMark/>
          </w:tcPr>
          <w:p w:rsidR="00AD0F1D" w:rsidRPr="00091172" w:rsidRDefault="00E03C85" w:rsidP="00091172">
            <w:pPr>
              <w:pStyle w:val="TableParagraph"/>
              <w:spacing w:line="228" w:lineRule="exact"/>
              <w:ind w:right="49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en-US"/>
              </w:rPr>
              <w:t xml:space="preserve">        </w:t>
            </w:r>
            <w:proofErr w:type="spellStart"/>
            <w:r w:rsidR="00AD0F1D" w:rsidRPr="00091172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en-US"/>
              </w:rPr>
              <w:t>İmza</w:t>
            </w:r>
            <w:proofErr w:type="spellEnd"/>
          </w:p>
        </w:tc>
        <w:tc>
          <w:tcPr>
            <w:tcW w:w="2093" w:type="dxa"/>
            <w:hideMark/>
          </w:tcPr>
          <w:p w:rsidR="00AD0F1D" w:rsidRPr="00091172" w:rsidRDefault="00AD0F1D" w:rsidP="00091172">
            <w:pPr>
              <w:pStyle w:val="TableParagraph"/>
              <w:spacing w:line="228" w:lineRule="exact"/>
              <w:ind w:left="991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proofErr w:type="spellStart"/>
            <w:r w:rsidRPr="00091172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en-US"/>
              </w:rPr>
              <w:t>İmza</w:t>
            </w:r>
            <w:proofErr w:type="spellEnd"/>
          </w:p>
        </w:tc>
      </w:tr>
    </w:tbl>
    <w:p w:rsidR="00AD0F1D" w:rsidRDefault="00AD0F1D" w:rsidP="00AD0F1D">
      <w:pPr>
        <w:pStyle w:val="GvdeMetni"/>
        <w:spacing w:before="205"/>
        <w:rPr>
          <w:b w:val="0"/>
        </w:rPr>
      </w:pPr>
    </w:p>
    <w:p w:rsidR="0090501E" w:rsidRDefault="002C680E" w:rsidP="002C680E">
      <w:pPr>
        <w:tabs>
          <w:tab w:val="left" w:pos="5205"/>
        </w:tabs>
      </w:pPr>
      <w:r>
        <w:tab/>
      </w:r>
      <w:bookmarkStart w:id="0" w:name="_GoBack"/>
      <w:bookmarkEnd w:id="0"/>
    </w:p>
    <w:p w:rsidR="0090501E" w:rsidRPr="0090501E" w:rsidRDefault="0090501E" w:rsidP="0090501E"/>
    <w:p w:rsidR="0090501E" w:rsidRPr="0090501E" w:rsidRDefault="0090501E" w:rsidP="0090501E"/>
    <w:p w:rsidR="0090501E" w:rsidRPr="0090501E" w:rsidRDefault="0090501E" w:rsidP="0090501E"/>
    <w:p w:rsidR="0090501E" w:rsidRPr="0090501E" w:rsidRDefault="0090501E" w:rsidP="0090501E"/>
    <w:p w:rsidR="0090501E" w:rsidRPr="0090501E" w:rsidRDefault="0090501E" w:rsidP="0090501E"/>
    <w:p w:rsidR="0090501E" w:rsidRPr="0090501E" w:rsidRDefault="0090501E" w:rsidP="0090501E"/>
    <w:p w:rsidR="0090501E" w:rsidRPr="0090501E" w:rsidRDefault="0090501E" w:rsidP="0090501E"/>
    <w:p w:rsidR="0090501E" w:rsidRDefault="0090501E" w:rsidP="0090501E"/>
    <w:p w:rsidR="0090501E" w:rsidRDefault="0090501E" w:rsidP="0090501E"/>
    <w:p w:rsidR="002E5D89" w:rsidRPr="0090501E" w:rsidRDefault="002E5D89" w:rsidP="0090501E">
      <w:pPr>
        <w:jc w:val="center"/>
      </w:pPr>
    </w:p>
    <w:sectPr w:rsidR="002E5D89" w:rsidRPr="0090501E" w:rsidSect="000A66DC">
      <w:headerReference w:type="default" r:id="rId7"/>
      <w:footerReference w:type="default" r:id="rId8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829" w:rsidRDefault="00F00829" w:rsidP="000A66DC">
      <w:r>
        <w:separator/>
      </w:r>
    </w:p>
  </w:endnote>
  <w:endnote w:type="continuationSeparator" w:id="0">
    <w:p w:rsidR="00F00829" w:rsidRDefault="00F00829" w:rsidP="000A6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207" w:rsidRDefault="00090207">
    <w:pPr>
      <w:pStyle w:val="AltBilgi"/>
    </w:pPr>
  </w:p>
  <w:tbl>
    <w:tblPr>
      <w:tblW w:w="7440" w:type="dxa"/>
      <w:tblInd w:w="-561" w:type="dxa"/>
      <w:tblLook w:val="04A0" w:firstRow="1" w:lastRow="0" w:firstColumn="1" w:lastColumn="0" w:noHBand="0" w:noVBand="1"/>
    </w:tblPr>
    <w:tblGrid>
      <w:gridCol w:w="649"/>
      <w:gridCol w:w="259"/>
      <w:gridCol w:w="2076"/>
      <w:gridCol w:w="222"/>
      <w:gridCol w:w="1075"/>
      <w:gridCol w:w="259"/>
      <w:gridCol w:w="2900"/>
    </w:tblGrid>
    <w:tr w:rsidR="00090207" w:rsidRPr="005E49EB" w:rsidTr="00B7166D">
      <w:trPr>
        <w:trHeight w:val="447"/>
      </w:trPr>
      <w:tc>
        <w:tcPr>
          <w:tcW w:w="641" w:type="dxa"/>
          <w:hideMark/>
        </w:tcPr>
        <w:p w:rsidR="00090207" w:rsidRPr="005E49EB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5E49EB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18" w:type="dxa"/>
          <w:hideMark/>
        </w:tcPr>
        <w:p w:rsidR="00090207" w:rsidRPr="005E49EB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5E49E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142" w:type="dxa"/>
          <w:hideMark/>
        </w:tcPr>
        <w:p w:rsidR="00090207" w:rsidRPr="005E49EB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5E49EB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:rsidR="00090207" w:rsidRPr="005E49EB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5E49EB">
            <w:rPr>
              <w:rFonts w:ascii="Cambria" w:hAnsi="Cambria"/>
              <w:sz w:val="16"/>
              <w:szCs w:val="16"/>
            </w:rPr>
            <w:t>Hemşirelik Fakültesi</w:t>
          </w:r>
        </w:p>
        <w:p w:rsidR="00090207" w:rsidRPr="005E49EB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5E49EB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18" w:type="dxa"/>
        </w:tcPr>
        <w:p w:rsidR="00090207" w:rsidRPr="005E49EB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091" w:type="dxa"/>
          <w:hideMark/>
        </w:tcPr>
        <w:p w:rsidR="00090207" w:rsidRPr="005E49EB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5E49EB">
            <w:rPr>
              <w:rFonts w:ascii="Cambria" w:hAnsi="Cambria"/>
              <w:b/>
              <w:sz w:val="16"/>
              <w:szCs w:val="16"/>
            </w:rPr>
            <w:t>Telefon</w:t>
          </w:r>
        </w:p>
        <w:p w:rsidR="00090207" w:rsidRPr="005E49EB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5E49EB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:rsidR="00090207" w:rsidRPr="005E49EB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5E49EB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18" w:type="dxa"/>
          <w:hideMark/>
        </w:tcPr>
        <w:p w:rsidR="00090207" w:rsidRPr="005E49EB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5E49EB">
            <w:rPr>
              <w:rFonts w:ascii="Cambria" w:hAnsi="Cambria"/>
              <w:sz w:val="16"/>
              <w:szCs w:val="16"/>
            </w:rPr>
            <w:t>:</w:t>
          </w:r>
        </w:p>
        <w:p w:rsidR="00090207" w:rsidRPr="005E49EB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5E49EB">
            <w:rPr>
              <w:rFonts w:ascii="Cambria" w:hAnsi="Cambria"/>
              <w:sz w:val="16"/>
              <w:szCs w:val="16"/>
            </w:rPr>
            <w:t>:</w:t>
          </w:r>
        </w:p>
        <w:p w:rsidR="00090207" w:rsidRPr="005E49EB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5E49E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912" w:type="dxa"/>
        </w:tcPr>
        <w:p w:rsidR="00090207" w:rsidRPr="005E49EB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5E49EB">
            <w:rPr>
              <w:rFonts w:ascii="Cambria" w:hAnsi="Cambria"/>
              <w:sz w:val="16"/>
              <w:szCs w:val="16"/>
            </w:rPr>
            <w:t>0232 388 11 03</w:t>
          </w:r>
        </w:p>
        <w:p w:rsidR="00090207" w:rsidRPr="005E49EB" w:rsidRDefault="00F00829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090207" w:rsidRPr="005E49EB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:rsidR="00090207" w:rsidRPr="005E49EB" w:rsidRDefault="00F00829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090207" w:rsidRPr="005E49EB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:rsidR="00090207" w:rsidRPr="005E49EB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:rsidR="00090207" w:rsidRPr="005E49EB" w:rsidRDefault="00B7166D" w:rsidP="00090207">
    <w:pPr>
      <w:pStyle w:val="AltBilgi"/>
      <w:rPr>
        <w:rFonts w:ascii="Cambria" w:hAnsi="Cambria"/>
        <w:sz w:val="16"/>
        <w:szCs w:val="16"/>
      </w:rPr>
    </w:pPr>
    <w:r>
      <w:tab/>
    </w:r>
    <w:r>
      <w:tab/>
    </w:r>
    <w:r w:rsidRPr="005E49EB">
      <w:rPr>
        <w:rFonts w:ascii="Cambria" w:hAnsi="Cambria"/>
        <w:sz w:val="16"/>
        <w:szCs w:val="16"/>
      </w:rPr>
      <w:t xml:space="preserve">Sayfa </w:t>
    </w:r>
    <w:r w:rsidRPr="005E49EB">
      <w:rPr>
        <w:rFonts w:ascii="Cambria" w:hAnsi="Cambria"/>
        <w:b/>
        <w:bCs/>
        <w:sz w:val="16"/>
        <w:szCs w:val="16"/>
      </w:rPr>
      <w:fldChar w:fldCharType="begin"/>
    </w:r>
    <w:r w:rsidRPr="005E49EB">
      <w:rPr>
        <w:rFonts w:ascii="Cambria" w:hAnsi="Cambria"/>
        <w:b/>
        <w:bCs/>
        <w:sz w:val="16"/>
        <w:szCs w:val="16"/>
      </w:rPr>
      <w:instrText>PAGE  \* Arabic  \* MERGEFORMAT</w:instrText>
    </w:r>
    <w:r w:rsidRPr="005E49EB">
      <w:rPr>
        <w:rFonts w:ascii="Cambria" w:hAnsi="Cambria"/>
        <w:b/>
        <w:bCs/>
        <w:sz w:val="16"/>
        <w:szCs w:val="16"/>
      </w:rPr>
      <w:fldChar w:fldCharType="separate"/>
    </w:r>
    <w:r w:rsidR="002C680E">
      <w:rPr>
        <w:rFonts w:ascii="Cambria" w:hAnsi="Cambria"/>
        <w:b/>
        <w:bCs/>
        <w:noProof/>
        <w:sz w:val="16"/>
        <w:szCs w:val="16"/>
      </w:rPr>
      <w:t>1</w:t>
    </w:r>
    <w:r w:rsidRPr="005E49EB">
      <w:rPr>
        <w:rFonts w:ascii="Cambria" w:hAnsi="Cambria"/>
        <w:b/>
        <w:bCs/>
        <w:sz w:val="16"/>
        <w:szCs w:val="16"/>
      </w:rPr>
      <w:fldChar w:fldCharType="end"/>
    </w:r>
    <w:r w:rsidRPr="005E49EB">
      <w:rPr>
        <w:rFonts w:ascii="Cambria" w:hAnsi="Cambria"/>
        <w:sz w:val="16"/>
        <w:szCs w:val="16"/>
      </w:rPr>
      <w:t xml:space="preserve"> / </w:t>
    </w:r>
    <w:r w:rsidRPr="005E49EB">
      <w:rPr>
        <w:rFonts w:ascii="Cambria" w:hAnsi="Cambria"/>
        <w:b/>
        <w:bCs/>
        <w:sz w:val="16"/>
        <w:szCs w:val="16"/>
      </w:rPr>
      <w:fldChar w:fldCharType="begin"/>
    </w:r>
    <w:r w:rsidRPr="005E49EB">
      <w:rPr>
        <w:rFonts w:ascii="Cambria" w:hAnsi="Cambria"/>
        <w:b/>
        <w:bCs/>
        <w:sz w:val="16"/>
        <w:szCs w:val="16"/>
      </w:rPr>
      <w:instrText>NUMPAGES  \* Arabic  \* MERGEFORMAT</w:instrText>
    </w:r>
    <w:r w:rsidRPr="005E49EB">
      <w:rPr>
        <w:rFonts w:ascii="Cambria" w:hAnsi="Cambria"/>
        <w:b/>
        <w:bCs/>
        <w:sz w:val="16"/>
        <w:szCs w:val="16"/>
      </w:rPr>
      <w:fldChar w:fldCharType="separate"/>
    </w:r>
    <w:r w:rsidR="002C680E">
      <w:rPr>
        <w:rFonts w:ascii="Cambria" w:hAnsi="Cambria"/>
        <w:b/>
        <w:bCs/>
        <w:noProof/>
        <w:sz w:val="16"/>
        <w:szCs w:val="16"/>
      </w:rPr>
      <w:t>1</w:t>
    </w:r>
    <w:r w:rsidRPr="005E49EB">
      <w:rPr>
        <w:rFonts w:ascii="Cambria" w:hAnsi="Cambria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829" w:rsidRDefault="00F00829" w:rsidP="000A66DC">
      <w:r>
        <w:separator/>
      </w:r>
    </w:p>
  </w:footnote>
  <w:footnote w:type="continuationSeparator" w:id="0">
    <w:p w:rsidR="00F00829" w:rsidRDefault="00F00829" w:rsidP="000A6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56C" w:rsidRDefault="008D556C">
    <w:pPr>
      <w:pStyle w:val="stBilgi"/>
    </w:pPr>
  </w:p>
  <w:tbl>
    <w:tblPr>
      <w:tblStyle w:val="TabloKlavuzu"/>
      <w:tblpPr w:leftFromText="141" w:rightFromText="141" w:vertAnchor="text" w:horzAnchor="page" w:tblpX="8135" w:tblpY="50"/>
      <w:tblW w:w="0" w:type="auto"/>
      <w:tblLook w:val="04A0" w:firstRow="1" w:lastRow="0" w:firstColumn="1" w:lastColumn="0" w:noHBand="0" w:noVBand="1"/>
    </w:tblPr>
    <w:tblGrid>
      <w:gridCol w:w="1559"/>
      <w:gridCol w:w="1281"/>
    </w:tblGrid>
    <w:tr w:rsidR="008D556C" w:rsidRPr="005B6973" w:rsidTr="005B6973">
      <w:trPr>
        <w:trHeight w:val="269"/>
      </w:trPr>
      <w:tc>
        <w:tcPr>
          <w:tcW w:w="1559" w:type="dxa"/>
          <w:hideMark/>
        </w:tcPr>
        <w:p w:rsidR="008D556C" w:rsidRPr="005B6973" w:rsidRDefault="008D556C" w:rsidP="005B6973">
          <w:pPr>
            <w:tabs>
              <w:tab w:val="left" w:pos="4020"/>
            </w:tabs>
            <w:rPr>
              <w:rFonts w:ascii="Cambria" w:hAnsi="Cambria"/>
              <w:sz w:val="16"/>
              <w:szCs w:val="16"/>
            </w:rPr>
          </w:pPr>
          <w:r w:rsidRPr="005B6973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281" w:type="dxa"/>
          <w:hideMark/>
        </w:tcPr>
        <w:p w:rsidR="008D556C" w:rsidRPr="005B6973" w:rsidRDefault="00751707" w:rsidP="005B6973">
          <w:pPr>
            <w:tabs>
              <w:tab w:val="left" w:pos="4020"/>
            </w:tabs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5B6973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FRM-HMF</w:t>
          </w:r>
          <w:r w:rsidR="008D556C" w:rsidRPr="005B6973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-</w:t>
          </w:r>
          <w:r w:rsidR="00091172" w:rsidRPr="005B6973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60</w:t>
          </w:r>
        </w:p>
      </w:tc>
    </w:tr>
    <w:tr w:rsidR="008D556C" w:rsidRPr="005B6973" w:rsidTr="005B6973">
      <w:trPr>
        <w:trHeight w:val="275"/>
      </w:trPr>
      <w:tc>
        <w:tcPr>
          <w:tcW w:w="1559" w:type="dxa"/>
          <w:hideMark/>
        </w:tcPr>
        <w:p w:rsidR="008D556C" w:rsidRPr="005B6973" w:rsidRDefault="008D556C" w:rsidP="005B6973">
          <w:pPr>
            <w:tabs>
              <w:tab w:val="left" w:pos="4020"/>
            </w:tabs>
            <w:rPr>
              <w:rFonts w:ascii="Cambria" w:hAnsi="Cambria"/>
              <w:sz w:val="16"/>
              <w:szCs w:val="16"/>
            </w:rPr>
          </w:pPr>
          <w:r w:rsidRPr="005B6973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281" w:type="dxa"/>
          <w:hideMark/>
        </w:tcPr>
        <w:p w:rsidR="008D556C" w:rsidRPr="005B6973" w:rsidRDefault="0042279F" w:rsidP="005B6973">
          <w:pPr>
            <w:tabs>
              <w:tab w:val="left" w:pos="4020"/>
            </w:tabs>
            <w:rPr>
              <w:rFonts w:ascii="Cambria" w:hAnsi="Cambria"/>
              <w:color w:val="2E74B5" w:themeColor="accent1" w:themeShade="BF"/>
              <w:sz w:val="16"/>
              <w:szCs w:val="16"/>
            </w:rPr>
          </w:pPr>
          <w:r w:rsidRPr="005B6973">
            <w:rPr>
              <w:rFonts w:ascii="Cambria" w:hAnsi="Cambria"/>
              <w:color w:val="2E74B5" w:themeColor="accent1" w:themeShade="BF"/>
              <w:sz w:val="16"/>
              <w:szCs w:val="16"/>
            </w:rPr>
            <w:t>27.04.2014</w:t>
          </w:r>
        </w:p>
      </w:tc>
    </w:tr>
    <w:tr w:rsidR="00EA67E9" w:rsidRPr="005B6973" w:rsidTr="005B6973">
      <w:trPr>
        <w:trHeight w:val="295"/>
      </w:trPr>
      <w:tc>
        <w:tcPr>
          <w:tcW w:w="1559" w:type="dxa"/>
          <w:hideMark/>
        </w:tcPr>
        <w:p w:rsidR="00EA67E9" w:rsidRPr="005B6973" w:rsidRDefault="00EA67E9" w:rsidP="005B6973">
          <w:pPr>
            <w:tabs>
              <w:tab w:val="left" w:pos="4020"/>
            </w:tabs>
            <w:rPr>
              <w:rFonts w:ascii="Cambria" w:hAnsi="Cambria"/>
              <w:sz w:val="16"/>
              <w:szCs w:val="16"/>
            </w:rPr>
          </w:pPr>
          <w:r w:rsidRPr="005B6973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2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A67E9" w:rsidRPr="005B6973" w:rsidRDefault="00EA67E9" w:rsidP="005B6973">
          <w:pPr>
            <w:tabs>
              <w:tab w:val="left" w:pos="4020"/>
            </w:tabs>
            <w:rPr>
              <w:rFonts w:ascii="Cambria" w:hAnsi="Cambria"/>
              <w:color w:val="2E74B5" w:themeColor="accent1" w:themeShade="BF"/>
              <w:sz w:val="16"/>
              <w:szCs w:val="16"/>
            </w:rPr>
          </w:pPr>
          <w:r w:rsidRPr="005B6973">
            <w:rPr>
              <w:rFonts w:ascii="Cambria" w:hAnsi="Cambria"/>
              <w:color w:val="2E74B5" w:themeColor="accent1" w:themeShade="BF"/>
              <w:sz w:val="16"/>
              <w:szCs w:val="16"/>
            </w:rPr>
            <w:t>19.03.2025</w:t>
          </w:r>
        </w:p>
      </w:tc>
    </w:tr>
    <w:tr w:rsidR="00EA67E9" w:rsidRPr="005B6973" w:rsidTr="005B6973">
      <w:trPr>
        <w:trHeight w:val="214"/>
      </w:trPr>
      <w:tc>
        <w:tcPr>
          <w:tcW w:w="1559" w:type="dxa"/>
          <w:hideMark/>
        </w:tcPr>
        <w:p w:rsidR="00EA67E9" w:rsidRPr="005B6973" w:rsidRDefault="00EA67E9" w:rsidP="005B6973">
          <w:pPr>
            <w:tabs>
              <w:tab w:val="left" w:pos="4020"/>
            </w:tabs>
            <w:rPr>
              <w:rFonts w:ascii="Cambria" w:hAnsi="Cambria"/>
              <w:sz w:val="16"/>
              <w:szCs w:val="16"/>
            </w:rPr>
          </w:pPr>
          <w:r w:rsidRPr="005B6973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2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A67E9" w:rsidRPr="005B6973" w:rsidRDefault="00EA67E9" w:rsidP="005B6973">
          <w:pPr>
            <w:tabs>
              <w:tab w:val="left" w:pos="4020"/>
            </w:tabs>
            <w:rPr>
              <w:rFonts w:ascii="Cambria" w:hAnsi="Cambria"/>
              <w:color w:val="2E74B5" w:themeColor="accent1" w:themeShade="BF"/>
              <w:sz w:val="16"/>
              <w:szCs w:val="16"/>
            </w:rPr>
          </w:pPr>
          <w:r w:rsidRPr="005B6973">
            <w:rPr>
              <w:rFonts w:ascii="Cambria" w:hAnsi="Cambria"/>
              <w:color w:val="2E74B5" w:themeColor="accent1" w:themeShade="BF"/>
              <w:sz w:val="16"/>
              <w:szCs w:val="16"/>
            </w:rPr>
            <w:t>03</w:t>
          </w:r>
        </w:p>
      </w:tc>
    </w:tr>
  </w:tbl>
  <w:p w:rsidR="008D556C" w:rsidRPr="008C641F" w:rsidRDefault="008D556C" w:rsidP="008D556C">
    <w:pPr>
      <w:tabs>
        <w:tab w:val="left" w:pos="4020"/>
      </w:tabs>
    </w:pPr>
    <w:r>
      <w:rPr>
        <w:noProof/>
      </w:rPr>
      <w:drawing>
        <wp:inline distT="0" distB="0" distL="0" distR="0" wp14:anchorId="1A820369" wp14:editId="08C98B0B">
          <wp:extent cx="581025" cy="561975"/>
          <wp:effectExtent l="0" t="0" r="9525" b="9525"/>
          <wp:docPr id="1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1707">
      <w:rPr>
        <w:noProof/>
      </w:rPr>
      <w:t xml:space="preserve">                </w:t>
    </w:r>
    <w:r>
      <w:t xml:space="preserve">   </w:t>
    </w:r>
    <w:r w:rsidR="00091172">
      <w:t xml:space="preserve">                    </w:t>
    </w:r>
    <w:r w:rsidR="00327D54">
      <w:t xml:space="preserve">   </w:t>
    </w:r>
    <w:r w:rsidR="00091172">
      <w:t xml:space="preserve"> </w:t>
    </w:r>
    <w:r w:rsidR="005B6973">
      <w:t xml:space="preserve">  </w:t>
    </w:r>
    <w:r w:rsidRPr="005B6973">
      <w:rPr>
        <w:sz w:val="22"/>
        <w:szCs w:val="22"/>
      </w:rPr>
      <w:t>EGE ÜNİVERSİTESİ</w:t>
    </w:r>
    <w:r w:rsidRPr="008C641F">
      <w:t xml:space="preserve">  </w:t>
    </w:r>
  </w:p>
  <w:p w:rsidR="000E1C07" w:rsidRPr="005B6973" w:rsidRDefault="000E1C07" w:rsidP="000E1C07">
    <w:pPr>
      <w:spacing w:after="58"/>
      <w:ind w:left="-5" w:right="-11438" w:hanging="10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mbria" w:eastAsia="Cambria" w:hAnsi="Cambria" w:cs="Cambria"/>
        <w:i/>
        <w:color w:val="007BC4"/>
        <w:sz w:val="18"/>
      </w:rPr>
      <w:t>"</w:t>
    </w:r>
    <w:r w:rsidRPr="005B6973">
      <w:rPr>
        <w:rFonts w:ascii="Cambria" w:eastAsia="Cambria" w:hAnsi="Cambria" w:cs="Cambria"/>
        <w:i/>
        <w:color w:val="007BC4"/>
        <w:sz w:val="16"/>
        <w:szCs w:val="16"/>
      </w:rPr>
      <w:t xml:space="preserve">Huzurlu Üniversite, Kaliteli Eğitim, </w:t>
    </w:r>
  </w:p>
  <w:p w:rsidR="008D556C" w:rsidRPr="005B6973" w:rsidRDefault="000E1C07" w:rsidP="000E1C07">
    <w:pPr>
      <w:tabs>
        <w:tab w:val="left" w:pos="4020"/>
      </w:tabs>
      <w:rPr>
        <w:sz w:val="22"/>
        <w:szCs w:val="22"/>
      </w:rPr>
    </w:pPr>
    <w:r w:rsidRPr="005B6973">
      <w:rPr>
        <w:rFonts w:ascii="Cambria" w:eastAsia="Cambria" w:hAnsi="Cambria" w:cs="Cambria"/>
        <w:i/>
        <w:color w:val="007BC4"/>
        <w:sz w:val="16"/>
        <w:szCs w:val="16"/>
      </w:rPr>
      <w:t xml:space="preserve"> Aydınlık Gelecek</w:t>
    </w:r>
    <w:r>
      <w:rPr>
        <w:rFonts w:ascii="Cambria" w:eastAsia="Cambria" w:hAnsi="Cambria" w:cs="Cambria"/>
        <w:i/>
        <w:color w:val="007BC4"/>
        <w:sz w:val="18"/>
      </w:rPr>
      <w:t>”</w:t>
    </w:r>
    <w:r>
      <w:rPr>
        <w:rFonts w:ascii="Cambria" w:eastAsia="Cambria" w:hAnsi="Cambria" w:cs="Cambria"/>
        <w:b/>
        <w:color w:val="2E73B5"/>
        <w:sz w:val="28"/>
      </w:rPr>
      <w:t xml:space="preserve"> </w:t>
    </w:r>
    <w:r w:rsidR="008D556C" w:rsidRPr="008C641F">
      <w:t xml:space="preserve">                               </w:t>
    </w:r>
    <w:r>
      <w:t xml:space="preserve"> </w:t>
    </w:r>
    <w:r w:rsidR="00091172">
      <w:t xml:space="preserve"> </w:t>
    </w:r>
    <w:r w:rsidR="005B6973">
      <w:t xml:space="preserve">     </w:t>
    </w:r>
    <w:r w:rsidR="00091172">
      <w:t xml:space="preserve"> </w:t>
    </w:r>
    <w:r w:rsidR="00327D54">
      <w:t xml:space="preserve">  </w:t>
    </w:r>
    <w:r w:rsidR="008D556C" w:rsidRPr="005B6973">
      <w:rPr>
        <w:sz w:val="22"/>
        <w:szCs w:val="22"/>
      </w:rPr>
      <w:t>Hemşirelik Fakültesi</w:t>
    </w:r>
  </w:p>
  <w:p w:rsidR="00834851" w:rsidRDefault="00834851" w:rsidP="00834851">
    <w:pPr>
      <w:tabs>
        <w:tab w:val="left" w:pos="4020"/>
      </w:tabs>
      <w:jc w:val="right"/>
    </w:pPr>
  </w:p>
  <w:p w:rsidR="00BB7CC7" w:rsidRPr="002E5D89" w:rsidRDefault="00BB7CC7" w:rsidP="00091172">
    <w:pPr>
      <w:tabs>
        <w:tab w:val="left" w:pos="4020"/>
      </w:tabs>
      <w:jc w:val="center"/>
    </w:pPr>
    <w:r>
      <w:t xml:space="preserve">                    </w:t>
    </w:r>
    <w:r w:rsidR="00091172">
      <w:t xml:space="preserve">                                                                                                               </w:t>
    </w:r>
    <w:r>
      <w:rPr>
        <w:bCs/>
      </w:rPr>
      <w:t>…/…/20…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6AC8"/>
    <w:multiLevelType w:val="multilevel"/>
    <w:tmpl w:val="7FDA75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84FF5"/>
    <w:multiLevelType w:val="multilevel"/>
    <w:tmpl w:val="455A1E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533A"/>
    <w:multiLevelType w:val="hybridMultilevel"/>
    <w:tmpl w:val="F64C7AB4"/>
    <w:lvl w:ilvl="0" w:tplc="E02CB20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F1B67"/>
    <w:multiLevelType w:val="hybridMultilevel"/>
    <w:tmpl w:val="A296CB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81996"/>
    <w:multiLevelType w:val="hybridMultilevel"/>
    <w:tmpl w:val="1ED89DFA"/>
    <w:lvl w:ilvl="0" w:tplc="041F000F">
      <w:start w:val="2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084096"/>
    <w:multiLevelType w:val="multilevel"/>
    <w:tmpl w:val="D3AAD8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D32AA7"/>
    <w:multiLevelType w:val="multilevel"/>
    <w:tmpl w:val="FC5A8D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204CB5"/>
    <w:multiLevelType w:val="multilevel"/>
    <w:tmpl w:val="284AF91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E60537"/>
    <w:multiLevelType w:val="multilevel"/>
    <w:tmpl w:val="97423B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BE5F72"/>
    <w:multiLevelType w:val="multilevel"/>
    <w:tmpl w:val="A484FB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6F45CD"/>
    <w:multiLevelType w:val="hybridMultilevel"/>
    <w:tmpl w:val="F73EB2F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1A4F01"/>
    <w:multiLevelType w:val="multilevel"/>
    <w:tmpl w:val="296C76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5"/>
  </w:num>
  <w:num w:numId="6">
    <w:abstractNumId w:val="9"/>
  </w:num>
  <w:num w:numId="7">
    <w:abstractNumId w:val="1"/>
  </w:num>
  <w:num w:numId="8">
    <w:abstractNumId w:val="0"/>
  </w:num>
  <w:num w:numId="9">
    <w:abstractNumId w:val="6"/>
  </w:num>
  <w:num w:numId="10">
    <w:abstractNumId w:val="8"/>
  </w:num>
  <w:num w:numId="11">
    <w:abstractNumId w:val="7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17A1B"/>
    <w:rsid w:val="00047BBD"/>
    <w:rsid w:val="00064E61"/>
    <w:rsid w:val="00090207"/>
    <w:rsid w:val="00091172"/>
    <w:rsid w:val="000A66DC"/>
    <w:rsid w:val="000C04E6"/>
    <w:rsid w:val="000C5A99"/>
    <w:rsid w:val="000E1ADD"/>
    <w:rsid w:val="000E1C07"/>
    <w:rsid w:val="00136B8A"/>
    <w:rsid w:val="0019085E"/>
    <w:rsid w:val="001C4C58"/>
    <w:rsid w:val="00230705"/>
    <w:rsid w:val="002723B2"/>
    <w:rsid w:val="002978E5"/>
    <w:rsid w:val="002C4540"/>
    <w:rsid w:val="002C5000"/>
    <w:rsid w:val="002C680E"/>
    <w:rsid w:val="002E5D89"/>
    <w:rsid w:val="00327D54"/>
    <w:rsid w:val="00362693"/>
    <w:rsid w:val="00387852"/>
    <w:rsid w:val="003D20ED"/>
    <w:rsid w:val="003D232F"/>
    <w:rsid w:val="0042279F"/>
    <w:rsid w:val="00446982"/>
    <w:rsid w:val="00453DB2"/>
    <w:rsid w:val="004A3794"/>
    <w:rsid w:val="004D55D2"/>
    <w:rsid w:val="004D7765"/>
    <w:rsid w:val="005035CC"/>
    <w:rsid w:val="00522E95"/>
    <w:rsid w:val="0058251C"/>
    <w:rsid w:val="00591784"/>
    <w:rsid w:val="005B6973"/>
    <w:rsid w:val="005C432F"/>
    <w:rsid w:val="005E49EB"/>
    <w:rsid w:val="00644B40"/>
    <w:rsid w:val="006D22D1"/>
    <w:rsid w:val="00751707"/>
    <w:rsid w:val="00761CF2"/>
    <w:rsid w:val="00805731"/>
    <w:rsid w:val="00825CFF"/>
    <w:rsid w:val="00834851"/>
    <w:rsid w:val="00860A57"/>
    <w:rsid w:val="00887236"/>
    <w:rsid w:val="00896BE1"/>
    <w:rsid w:val="008C641F"/>
    <w:rsid w:val="008D556C"/>
    <w:rsid w:val="008E1B84"/>
    <w:rsid w:val="008F2D77"/>
    <w:rsid w:val="0090501E"/>
    <w:rsid w:val="009C0309"/>
    <w:rsid w:val="00A84563"/>
    <w:rsid w:val="00A925A7"/>
    <w:rsid w:val="00AC3752"/>
    <w:rsid w:val="00AD0F1D"/>
    <w:rsid w:val="00B7166D"/>
    <w:rsid w:val="00B766F9"/>
    <w:rsid w:val="00B92B23"/>
    <w:rsid w:val="00BB7CC7"/>
    <w:rsid w:val="00CF4C4C"/>
    <w:rsid w:val="00D45B25"/>
    <w:rsid w:val="00D875C0"/>
    <w:rsid w:val="00DD5E98"/>
    <w:rsid w:val="00E03C85"/>
    <w:rsid w:val="00E53B5F"/>
    <w:rsid w:val="00EA0C88"/>
    <w:rsid w:val="00EA2F30"/>
    <w:rsid w:val="00EA67E9"/>
    <w:rsid w:val="00EC2E25"/>
    <w:rsid w:val="00F0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39BBBE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2E5D89"/>
    <w:pPr>
      <w:keepNext/>
      <w:jc w:val="both"/>
      <w:outlineLvl w:val="0"/>
    </w:pPr>
    <w:rPr>
      <w:b/>
      <w:szCs w:val="20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2E5D89"/>
    <w:pPr>
      <w:keepNext/>
      <w:jc w:val="both"/>
      <w:outlineLvl w:val="1"/>
    </w:pPr>
    <w:rPr>
      <w:b/>
      <w:sz w:val="28"/>
      <w:szCs w:val="20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2E5D89"/>
    <w:pPr>
      <w:keepNext/>
      <w:jc w:val="both"/>
      <w:outlineLvl w:val="2"/>
    </w:pPr>
    <w:rPr>
      <w:sz w:val="28"/>
      <w:szCs w:val="20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2E5D89"/>
    <w:pPr>
      <w:keepNext/>
      <w:outlineLvl w:val="3"/>
    </w:pPr>
    <w:rPr>
      <w:szCs w:val="20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2E5D89"/>
    <w:pPr>
      <w:keepNext/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2E5D89"/>
    <w:pPr>
      <w:keepNext/>
      <w:ind w:right="140"/>
      <w:jc w:val="both"/>
      <w:outlineLvl w:val="5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link w:val="AralkYokChar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nhideWhenUsed/>
    <w:rsid w:val="00090207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rsid w:val="002E5D8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semiHidden/>
    <w:rsid w:val="002E5D89"/>
    <w:rPr>
      <w:rFonts w:ascii="Times New Roman" w:eastAsia="Times New Roman" w:hAnsi="Times New Roman" w:cs="Times New Roman"/>
      <w:b/>
      <w:sz w:val="28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2E5D89"/>
    <w:rPr>
      <w:rFonts w:ascii="Times New Roman" w:eastAsia="Times New Roman" w:hAnsi="Times New Roman" w:cs="Times New Roman"/>
      <w:sz w:val="28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2E5D8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2E5D8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semiHidden/>
    <w:rsid w:val="002E5D8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styleId="zlenenKpr">
    <w:name w:val="FollowedHyperlink"/>
    <w:uiPriority w:val="99"/>
    <w:semiHidden/>
    <w:unhideWhenUsed/>
    <w:rsid w:val="002E5D89"/>
    <w:rPr>
      <w:color w:val="954F72"/>
      <w:u w:val="single"/>
    </w:rPr>
  </w:style>
  <w:style w:type="paragraph" w:customStyle="1" w:styleId="msonormal0">
    <w:name w:val="msonormal"/>
    <w:basedOn w:val="Normal"/>
    <w:uiPriority w:val="99"/>
    <w:rsid w:val="002E5D89"/>
    <w:pPr>
      <w:spacing w:before="120" w:after="120" w:line="384" w:lineRule="atLeast"/>
    </w:pPr>
  </w:style>
  <w:style w:type="paragraph" w:styleId="NormalWeb">
    <w:name w:val="Normal (Web)"/>
    <w:basedOn w:val="Normal"/>
    <w:uiPriority w:val="99"/>
    <w:semiHidden/>
    <w:unhideWhenUsed/>
    <w:rsid w:val="002E5D89"/>
    <w:pPr>
      <w:spacing w:before="120" w:after="120" w:line="384" w:lineRule="atLeast"/>
    </w:pPr>
  </w:style>
  <w:style w:type="paragraph" w:styleId="AklamaMetni">
    <w:name w:val="annotation text"/>
    <w:basedOn w:val="Normal"/>
    <w:link w:val="AklamaMetniChar"/>
    <w:uiPriority w:val="99"/>
    <w:semiHidden/>
    <w:unhideWhenUsed/>
    <w:rsid w:val="002E5D89"/>
    <w:rPr>
      <w:sz w:val="20"/>
      <w:szCs w:val="20"/>
      <w:lang w:val="x-none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E5D89"/>
    <w:rPr>
      <w:rFonts w:ascii="Times New Roman" w:eastAsia="Times New Roman" w:hAnsi="Times New Roman" w:cs="Times New Roman"/>
      <w:sz w:val="20"/>
      <w:szCs w:val="20"/>
      <w:lang w:val="x-none"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2E5D89"/>
    <w:pPr>
      <w:jc w:val="both"/>
    </w:pPr>
    <w:rPr>
      <w:b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E5D8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Liste">
    <w:name w:val="List"/>
    <w:basedOn w:val="GvdeMetni"/>
    <w:uiPriority w:val="99"/>
    <w:semiHidden/>
    <w:unhideWhenUsed/>
    <w:rsid w:val="002E5D89"/>
    <w:pPr>
      <w:suppressAutoHyphens/>
    </w:pPr>
    <w:rPr>
      <w:rFonts w:ascii="Arial" w:hAnsi="Arial" w:cs="Tahoma"/>
      <w:lang w:val="x-none" w:eastAsia="ar-SA"/>
    </w:rPr>
  </w:style>
  <w:style w:type="paragraph" w:styleId="KonuBal">
    <w:name w:val="Title"/>
    <w:basedOn w:val="Normal"/>
    <w:link w:val="KonuBalChar"/>
    <w:uiPriority w:val="10"/>
    <w:qFormat/>
    <w:rsid w:val="002E5D89"/>
    <w:pPr>
      <w:jc w:val="center"/>
    </w:pPr>
    <w:rPr>
      <w:b/>
      <w:szCs w:val="20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E5D8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locked/>
    <w:rsid w:val="002E5D89"/>
    <w:rPr>
      <w:rFonts w:ascii="Times New Roman" w:eastAsia="Times New Roman" w:hAnsi="Times New Roman" w:cs="Times New Roman"/>
    </w:rPr>
  </w:style>
  <w:style w:type="paragraph" w:customStyle="1" w:styleId="msobodytextindent">
    <w:name w:val="msobodytextindent"/>
    <w:basedOn w:val="Normal"/>
    <w:uiPriority w:val="99"/>
    <w:rsid w:val="002E5D89"/>
    <w:pPr>
      <w:spacing w:after="120"/>
      <w:ind w:left="283"/>
    </w:pPr>
    <w:rPr>
      <w:sz w:val="20"/>
      <w:szCs w:val="20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2E5D89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2E5D8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E5D8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E5D89"/>
    <w:rPr>
      <w:rFonts w:ascii="Times New Roman" w:eastAsia="Times New Roman" w:hAnsi="Times New Roman" w:cs="Times New Roman"/>
      <w:b/>
      <w:bCs/>
      <w:sz w:val="20"/>
      <w:szCs w:val="20"/>
      <w:lang w:val="x-none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E5D8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5D89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2E5D89"/>
  </w:style>
  <w:style w:type="paragraph" w:styleId="Dzeltme">
    <w:name w:val="Revision"/>
    <w:uiPriority w:val="99"/>
    <w:semiHidden/>
    <w:rsid w:val="002E5D89"/>
    <w:pPr>
      <w:spacing w:after="0" w:line="240" w:lineRule="auto"/>
    </w:pPr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2E5D89"/>
    <w:pPr>
      <w:ind w:left="720"/>
      <w:contextualSpacing/>
    </w:pPr>
  </w:style>
  <w:style w:type="paragraph" w:customStyle="1" w:styleId="GdeMetni2">
    <w:name w:val="G.de Metni 2"/>
    <w:basedOn w:val="Normal"/>
    <w:next w:val="Normal"/>
    <w:uiPriority w:val="99"/>
    <w:rsid w:val="002E5D89"/>
    <w:pPr>
      <w:autoSpaceDE w:val="0"/>
      <w:autoSpaceDN w:val="0"/>
      <w:adjustRightInd w:val="0"/>
      <w:spacing w:before="120"/>
    </w:pPr>
  </w:style>
  <w:style w:type="paragraph" w:customStyle="1" w:styleId="Default">
    <w:name w:val="Default"/>
    <w:uiPriority w:val="99"/>
    <w:rsid w:val="002E5D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ListeParagraf4">
    <w:name w:val="Liste Paragraf4"/>
    <w:basedOn w:val="Normal"/>
    <w:uiPriority w:val="99"/>
    <w:rsid w:val="002E5D89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Balk">
    <w:name w:val="Başlık"/>
    <w:basedOn w:val="Normal"/>
    <w:next w:val="GvdeMetni"/>
    <w:uiPriority w:val="99"/>
    <w:rsid w:val="002E5D89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Dizin">
    <w:name w:val="Dizin"/>
    <w:basedOn w:val="Normal"/>
    <w:uiPriority w:val="99"/>
    <w:rsid w:val="002E5D89"/>
    <w:pPr>
      <w:suppressLineNumbers/>
      <w:suppressAutoHyphens/>
    </w:pPr>
    <w:rPr>
      <w:rFonts w:cs="Tahoma"/>
      <w:lang w:eastAsia="ar-SA"/>
    </w:rPr>
  </w:style>
  <w:style w:type="paragraph" w:customStyle="1" w:styleId="Stil">
    <w:name w:val="Stil"/>
    <w:uiPriority w:val="99"/>
    <w:rsid w:val="002E5D8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Tabloerii">
    <w:name w:val="Tablo İçeriği"/>
    <w:basedOn w:val="Normal"/>
    <w:uiPriority w:val="99"/>
    <w:rsid w:val="002E5D89"/>
    <w:pPr>
      <w:suppressLineNumbers/>
      <w:suppressAutoHyphens/>
    </w:pPr>
    <w:rPr>
      <w:lang w:eastAsia="ar-SA"/>
    </w:rPr>
  </w:style>
  <w:style w:type="paragraph" w:customStyle="1" w:styleId="TabloBal">
    <w:name w:val="Tablo Başlığı"/>
    <w:basedOn w:val="Tabloerii"/>
    <w:uiPriority w:val="99"/>
    <w:rsid w:val="002E5D89"/>
    <w:pPr>
      <w:jc w:val="center"/>
    </w:pPr>
    <w:rPr>
      <w:b/>
      <w:bCs/>
    </w:rPr>
  </w:style>
  <w:style w:type="paragraph" w:customStyle="1" w:styleId="ereveierii">
    <w:name w:val="Çerçeve içeriği"/>
    <w:basedOn w:val="GvdeMetni"/>
    <w:uiPriority w:val="99"/>
    <w:rsid w:val="002E5D89"/>
    <w:pPr>
      <w:suppressAutoHyphens/>
    </w:pPr>
    <w:rPr>
      <w:rFonts w:ascii="Arial" w:hAnsi="Arial"/>
      <w:lang w:val="x-none" w:eastAsia="ar-SA"/>
    </w:rPr>
  </w:style>
  <w:style w:type="paragraph" w:customStyle="1" w:styleId="seco">
    <w:name w:val="seco"/>
    <w:basedOn w:val="AralkYok"/>
    <w:uiPriority w:val="99"/>
    <w:qFormat/>
    <w:rsid w:val="002E5D89"/>
    <w:pPr>
      <w:spacing w:line="360" w:lineRule="auto"/>
      <w:jc w:val="both"/>
    </w:pPr>
    <w:rPr>
      <w:rFonts w:ascii="Times New Roman" w:hAnsi="Times New Roman"/>
      <w:sz w:val="24"/>
    </w:rPr>
  </w:style>
  <w:style w:type="character" w:customStyle="1" w:styleId="SEVOChar">
    <w:name w:val="SEVO Char"/>
    <w:link w:val="SEVO"/>
    <w:locked/>
    <w:rsid w:val="002E5D89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SEVO">
    <w:name w:val="SEVO"/>
    <w:basedOn w:val="AralkYok"/>
    <w:link w:val="SEVOChar"/>
    <w:qFormat/>
    <w:rsid w:val="002E5D89"/>
    <w:pPr>
      <w:spacing w:line="360" w:lineRule="auto"/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TableParagraph">
    <w:name w:val="Table Paragraph"/>
    <w:basedOn w:val="Normal"/>
    <w:uiPriority w:val="1"/>
    <w:qFormat/>
    <w:rsid w:val="002E5D89"/>
    <w:pPr>
      <w:widowControl w:val="0"/>
      <w:autoSpaceDE w:val="0"/>
      <w:autoSpaceDN w:val="0"/>
    </w:pPr>
    <w:rPr>
      <w:rFonts w:ascii="Georgia" w:eastAsia="Georgia" w:hAnsi="Georgia" w:cs="Georgia"/>
      <w:lang w:bidi="tr-TR"/>
    </w:rPr>
  </w:style>
  <w:style w:type="character" w:styleId="AklamaBavurusu">
    <w:name w:val="annotation reference"/>
    <w:semiHidden/>
    <w:unhideWhenUsed/>
    <w:rsid w:val="002E5D89"/>
    <w:rPr>
      <w:sz w:val="16"/>
      <w:szCs w:val="16"/>
    </w:rPr>
  </w:style>
  <w:style w:type="character" w:customStyle="1" w:styleId="stbilgiChar0">
    <w:name w:val="Üstbilgi Char"/>
    <w:uiPriority w:val="99"/>
    <w:rsid w:val="002E5D89"/>
    <w:rPr>
      <w:rFonts w:ascii="Times New Roman" w:eastAsia="Times New Roman" w:hAnsi="Times New Roman" w:cs="Times New Roman" w:hint="default"/>
      <w:sz w:val="24"/>
      <w:szCs w:val="24"/>
      <w:lang w:eastAsia="tr-TR"/>
    </w:rPr>
  </w:style>
  <w:style w:type="character" w:customStyle="1" w:styleId="AltbilgiChar0">
    <w:name w:val="Altbilgi Char"/>
    <w:uiPriority w:val="99"/>
    <w:locked/>
    <w:rsid w:val="002E5D89"/>
    <w:rPr>
      <w:rFonts w:ascii="Times New Roman" w:eastAsia="Times New Roman" w:hAnsi="Times New Roman" w:cs="Times New Roman" w:hint="default"/>
      <w:sz w:val="24"/>
      <w:szCs w:val="24"/>
    </w:rPr>
  </w:style>
  <w:style w:type="paragraph" w:styleId="GvdeMetniGirintisi">
    <w:name w:val="Body Text Indent"/>
    <w:basedOn w:val="Normal"/>
    <w:link w:val="GvdeMetniGirintisiChar"/>
    <w:semiHidden/>
    <w:unhideWhenUsed/>
    <w:rsid w:val="002E5D89"/>
    <w:pPr>
      <w:spacing w:after="120"/>
      <w:ind w:left="283"/>
    </w:pPr>
  </w:style>
  <w:style w:type="character" w:customStyle="1" w:styleId="GvdeMetniGirintisiChar1">
    <w:name w:val="Gövde Metni Girintisi Char1"/>
    <w:basedOn w:val="VarsaylanParagrafYazTipi"/>
    <w:semiHidden/>
    <w:rsid w:val="002E5D89"/>
  </w:style>
  <w:style w:type="character" w:customStyle="1" w:styleId="WW8Num2z0">
    <w:name w:val="WW8Num2z0"/>
    <w:rsid w:val="002E5D89"/>
    <w:rPr>
      <w:rFonts w:ascii="Wingdings" w:hAnsi="Wingdings" w:hint="default"/>
    </w:rPr>
  </w:style>
  <w:style w:type="character" w:customStyle="1" w:styleId="WW8Num2z1">
    <w:name w:val="WW8Num2z1"/>
    <w:rsid w:val="002E5D89"/>
    <w:rPr>
      <w:rFonts w:ascii="Courier New" w:hAnsi="Courier New" w:cs="Courier New" w:hint="default"/>
    </w:rPr>
  </w:style>
  <w:style w:type="character" w:customStyle="1" w:styleId="WW8Num2z3">
    <w:name w:val="WW8Num2z3"/>
    <w:rsid w:val="002E5D89"/>
    <w:rPr>
      <w:rFonts w:ascii="Symbol" w:hAnsi="Symbol" w:hint="default"/>
    </w:rPr>
  </w:style>
  <w:style w:type="character" w:customStyle="1" w:styleId="WW8Num6z0">
    <w:name w:val="WW8Num6z0"/>
    <w:rsid w:val="002E5D89"/>
    <w:rPr>
      <w:rFonts w:ascii="Wingdings" w:hAnsi="Wingdings" w:hint="default"/>
    </w:rPr>
  </w:style>
  <w:style w:type="character" w:customStyle="1" w:styleId="WW8Num6z1">
    <w:name w:val="WW8Num6z1"/>
    <w:rsid w:val="002E5D89"/>
    <w:rPr>
      <w:rFonts w:ascii="Courier New" w:hAnsi="Courier New" w:cs="Courier New" w:hint="default"/>
    </w:rPr>
  </w:style>
  <w:style w:type="character" w:customStyle="1" w:styleId="WW8Num6z3">
    <w:name w:val="WW8Num6z3"/>
    <w:rsid w:val="002E5D89"/>
    <w:rPr>
      <w:rFonts w:ascii="Symbol" w:hAnsi="Symbol" w:hint="default"/>
    </w:rPr>
  </w:style>
  <w:style w:type="character" w:customStyle="1" w:styleId="WW8Num13z0">
    <w:name w:val="WW8Num13z0"/>
    <w:rsid w:val="002E5D89"/>
    <w:rPr>
      <w:rFonts w:ascii="Symbol" w:eastAsia="Times New Roman" w:hAnsi="Symbol" w:cs="Times New Roman" w:hint="default"/>
    </w:rPr>
  </w:style>
  <w:style w:type="character" w:customStyle="1" w:styleId="WW8Num13z1">
    <w:name w:val="WW8Num13z1"/>
    <w:rsid w:val="002E5D89"/>
    <w:rPr>
      <w:rFonts w:ascii="Courier New" w:hAnsi="Courier New" w:cs="Courier New" w:hint="default"/>
    </w:rPr>
  </w:style>
  <w:style w:type="character" w:customStyle="1" w:styleId="WW8Num13z2">
    <w:name w:val="WW8Num13z2"/>
    <w:rsid w:val="002E5D89"/>
    <w:rPr>
      <w:rFonts w:ascii="Wingdings" w:hAnsi="Wingdings" w:hint="default"/>
    </w:rPr>
  </w:style>
  <w:style w:type="character" w:customStyle="1" w:styleId="WW8Num13z3">
    <w:name w:val="WW8Num13z3"/>
    <w:rsid w:val="002E5D89"/>
    <w:rPr>
      <w:rFonts w:ascii="Symbol" w:hAnsi="Symbol" w:hint="default"/>
    </w:rPr>
  </w:style>
  <w:style w:type="character" w:customStyle="1" w:styleId="WW8Num14z0">
    <w:name w:val="WW8Num14z0"/>
    <w:rsid w:val="002E5D89"/>
    <w:rPr>
      <w:b/>
      <w:bCs w:val="0"/>
    </w:rPr>
  </w:style>
  <w:style w:type="character" w:customStyle="1" w:styleId="WW8Num17z0">
    <w:name w:val="WW8Num17z0"/>
    <w:rsid w:val="002E5D89"/>
    <w:rPr>
      <w:b/>
      <w:bCs w:val="0"/>
    </w:rPr>
  </w:style>
  <w:style w:type="character" w:customStyle="1" w:styleId="WW8Num19z0">
    <w:name w:val="WW8Num19z0"/>
    <w:rsid w:val="002E5D89"/>
    <w:rPr>
      <w:rFonts w:ascii="Wingdings" w:hAnsi="Wingdings" w:hint="default"/>
    </w:rPr>
  </w:style>
  <w:style w:type="character" w:customStyle="1" w:styleId="WW8Num19z3">
    <w:name w:val="WW8Num19z3"/>
    <w:rsid w:val="002E5D89"/>
    <w:rPr>
      <w:rFonts w:ascii="Symbol" w:hAnsi="Symbol" w:hint="default"/>
    </w:rPr>
  </w:style>
  <w:style w:type="character" w:customStyle="1" w:styleId="WW8Num19z4">
    <w:name w:val="WW8Num19z4"/>
    <w:rsid w:val="002E5D89"/>
    <w:rPr>
      <w:rFonts w:ascii="Courier New" w:hAnsi="Courier New" w:cs="Courier New" w:hint="default"/>
    </w:rPr>
  </w:style>
  <w:style w:type="character" w:customStyle="1" w:styleId="WW8Num21z0">
    <w:name w:val="WW8Num21z0"/>
    <w:rsid w:val="002E5D89"/>
    <w:rPr>
      <w:rFonts w:ascii="Symbol" w:hAnsi="Symbol" w:hint="default"/>
    </w:rPr>
  </w:style>
  <w:style w:type="character" w:customStyle="1" w:styleId="WW8Num24z0">
    <w:name w:val="WW8Num24z0"/>
    <w:rsid w:val="002E5D89"/>
    <w:rPr>
      <w:b/>
      <w:bCs w:val="0"/>
    </w:rPr>
  </w:style>
  <w:style w:type="character" w:customStyle="1" w:styleId="VarsaylanParagrafYazTipi1">
    <w:name w:val="Varsayılan Paragraf Yazı Tipi1"/>
    <w:rsid w:val="002E5D89"/>
  </w:style>
  <w:style w:type="character" w:customStyle="1" w:styleId="adr">
    <w:name w:val="adr"/>
    <w:basedOn w:val="VarsaylanParagrafYazTipi"/>
    <w:rsid w:val="002E5D89"/>
  </w:style>
  <w:style w:type="character" w:customStyle="1" w:styleId="street-address">
    <w:name w:val="street-address"/>
    <w:basedOn w:val="VarsaylanParagrafYazTipi"/>
    <w:rsid w:val="002E5D89"/>
  </w:style>
  <w:style w:type="character" w:customStyle="1" w:styleId="basic-info-phone">
    <w:name w:val="basic-info-phone"/>
    <w:basedOn w:val="VarsaylanParagrafYazTipi"/>
    <w:rsid w:val="002E5D89"/>
  </w:style>
  <w:style w:type="character" w:customStyle="1" w:styleId="apple-converted-space">
    <w:name w:val="apple-converted-space"/>
    <w:basedOn w:val="VarsaylanParagrafYazTipi"/>
    <w:rsid w:val="002E5D89"/>
  </w:style>
  <w:style w:type="character" w:customStyle="1" w:styleId="locality">
    <w:name w:val="locality"/>
    <w:basedOn w:val="VarsaylanParagrafYazTipi"/>
    <w:rsid w:val="002E5D89"/>
  </w:style>
  <w:style w:type="character" w:customStyle="1" w:styleId="region">
    <w:name w:val="region"/>
    <w:basedOn w:val="VarsaylanParagrafYazTipi"/>
    <w:rsid w:val="002E5D89"/>
  </w:style>
  <w:style w:type="character" w:customStyle="1" w:styleId="AltBilgiChar1">
    <w:name w:val="Alt Bilgi Char1"/>
    <w:uiPriority w:val="99"/>
    <w:rsid w:val="002E5D89"/>
    <w:rPr>
      <w:rFonts w:ascii="Times New Roman" w:eastAsia="Times New Roman" w:hAnsi="Times New Roman" w:cs="Times New Roman" w:hint="default"/>
      <w:sz w:val="24"/>
      <w:szCs w:val="24"/>
      <w:lang w:eastAsia="tr-TR"/>
    </w:rPr>
  </w:style>
  <w:style w:type="character" w:customStyle="1" w:styleId="zmlenmeyenBahsetme">
    <w:name w:val="Çözümlenmeyen Bahsetme"/>
    <w:uiPriority w:val="99"/>
    <w:semiHidden/>
    <w:rsid w:val="002E5D89"/>
    <w:rPr>
      <w:color w:val="605E5C"/>
      <w:shd w:val="clear" w:color="auto" w:fill="E1DFDD"/>
    </w:rPr>
  </w:style>
  <w:style w:type="character" w:customStyle="1" w:styleId="AltBilgiChar2">
    <w:name w:val="Alt Bilgi Char2"/>
    <w:basedOn w:val="VarsaylanParagrafYazTipi"/>
    <w:uiPriority w:val="99"/>
    <w:semiHidden/>
    <w:locked/>
    <w:rsid w:val="002E5D89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5">
    <w:name w:val="Table Grid 5"/>
    <w:basedOn w:val="NormalTablo"/>
    <w:semiHidden/>
    <w:unhideWhenUsed/>
    <w:rsid w:val="002E5D8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tr-TR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oKlavuzu1">
    <w:name w:val="Tablo Kılavuzu1"/>
    <w:basedOn w:val="NormalTablo"/>
    <w:uiPriority w:val="59"/>
    <w:rsid w:val="002E5D8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uiPriority w:val="59"/>
    <w:rsid w:val="002E5D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uiPriority w:val="59"/>
    <w:rsid w:val="002E5D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qFormat/>
    <w:rsid w:val="002E5D89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11">
    <w:name w:val="Tablo Kılavuzu111"/>
    <w:basedOn w:val="NormalTablo"/>
    <w:uiPriority w:val="59"/>
    <w:rsid w:val="002E5D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1">
    <w:name w:val="Tablo Kılavuzu21"/>
    <w:basedOn w:val="NormalTablo"/>
    <w:uiPriority w:val="59"/>
    <w:rsid w:val="002E5D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">
    <w:name w:val="Tablo Kılavuzu12"/>
    <w:basedOn w:val="NormalTablo"/>
    <w:uiPriority w:val="59"/>
    <w:rsid w:val="002E5D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3">
    <w:name w:val="Tablo Kılavuzu13"/>
    <w:basedOn w:val="NormalTablo"/>
    <w:uiPriority w:val="59"/>
    <w:rsid w:val="002E5D89"/>
    <w:pPr>
      <w:spacing w:after="0" w:line="240" w:lineRule="auto"/>
    </w:pPr>
    <w:rPr>
      <w:rFonts w:ascii="Calibri" w:eastAsia="Times New Roman" w:hAnsi="Calibri" w:cs="Times New Roman"/>
      <w:lang w:eastAsia="tr-TR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14">
    <w:name w:val="Tablo Kılavuzu14"/>
    <w:basedOn w:val="NormalTablo"/>
    <w:uiPriority w:val="59"/>
    <w:rsid w:val="002E5D89"/>
    <w:pPr>
      <w:spacing w:after="0" w:line="240" w:lineRule="auto"/>
    </w:pPr>
    <w:rPr>
      <w:rFonts w:ascii="Calibri" w:eastAsia="Times New Roman" w:hAnsi="Calibri" w:cs="Times New Roman"/>
      <w:lang w:eastAsia="tr-TR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15">
    <w:name w:val="Tablo Kılavuzu15"/>
    <w:basedOn w:val="NormalTablo"/>
    <w:uiPriority w:val="59"/>
    <w:rsid w:val="002E5D89"/>
    <w:pPr>
      <w:spacing w:after="0" w:line="240" w:lineRule="auto"/>
    </w:pPr>
    <w:rPr>
      <w:rFonts w:ascii="Calibri" w:eastAsia="Times New Roman" w:hAnsi="Calibri" w:cs="Times New Roman"/>
      <w:lang w:eastAsia="tr-TR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16">
    <w:name w:val="Tablo Kılavuzu16"/>
    <w:basedOn w:val="NormalTablo"/>
    <w:uiPriority w:val="59"/>
    <w:rsid w:val="002E5D89"/>
    <w:pPr>
      <w:spacing w:after="0" w:line="240" w:lineRule="auto"/>
    </w:pPr>
    <w:rPr>
      <w:rFonts w:ascii="Calibri" w:eastAsia="Times New Roman" w:hAnsi="Calibri" w:cs="Times New Roman"/>
      <w:lang w:eastAsia="tr-TR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19</cp:revision>
  <dcterms:created xsi:type="dcterms:W3CDTF">2024-11-13T12:06:00Z</dcterms:created>
  <dcterms:modified xsi:type="dcterms:W3CDTF">2025-05-26T08:52:00Z</dcterms:modified>
</cp:coreProperties>
</file>