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8191" w:tblpY="-121"/>
        <w:tblW w:w="0" w:type="auto"/>
        <w:tblLook w:val="04A0" w:firstRow="1" w:lastRow="0" w:firstColumn="1" w:lastColumn="0" w:noHBand="0" w:noVBand="1"/>
      </w:tblPr>
      <w:tblGrid>
        <w:gridCol w:w="1580"/>
        <w:gridCol w:w="1534"/>
      </w:tblGrid>
      <w:tr w:rsidR="00DF259C" w:rsidRPr="00444737" w14:paraId="7DFD3145" w14:textId="77777777" w:rsidTr="00DF259C">
        <w:trPr>
          <w:trHeight w:val="269"/>
        </w:trPr>
        <w:tc>
          <w:tcPr>
            <w:tcW w:w="1580" w:type="dxa"/>
            <w:hideMark/>
          </w:tcPr>
          <w:p w14:paraId="49CAAFDF" w14:textId="77777777" w:rsidR="00DF259C" w:rsidRPr="00444737" w:rsidRDefault="00DF259C" w:rsidP="00DF259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534" w:type="dxa"/>
            <w:hideMark/>
          </w:tcPr>
          <w:p w14:paraId="7FC9DBAB" w14:textId="1D48A0E9" w:rsidR="00DF259C" w:rsidRPr="00444737" w:rsidRDefault="00DF259C" w:rsidP="00DF259C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44473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556A3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293</w:t>
            </w:r>
          </w:p>
        </w:tc>
      </w:tr>
      <w:tr w:rsidR="00DF259C" w:rsidRPr="00444737" w14:paraId="428A6F54" w14:textId="77777777" w:rsidTr="00DF259C">
        <w:trPr>
          <w:trHeight w:val="275"/>
        </w:trPr>
        <w:tc>
          <w:tcPr>
            <w:tcW w:w="1580" w:type="dxa"/>
            <w:hideMark/>
          </w:tcPr>
          <w:p w14:paraId="75581189" w14:textId="77777777" w:rsidR="00DF259C" w:rsidRPr="00444737" w:rsidRDefault="00DF259C" w:rsidP="00DF259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534" w:type="dxa"/>
            <w:hideMark/>
          </w:tcPr>
          <w:p w14:paraId="4EA59D25" w14:textId="6310DCF3" w:rsidR="00DF259C" w:rsidRPr="00444737" w:rsidRDefault="00556A3A" w:rsidP="00DF259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05.05.2025</w:t>
            </w:r>
          </w:p>
        </w:tc>
      </w:tr>
      <w:tr w:rsidR="00DF259C" w:rsidRPr="00444737" w14:paraId="3C8E05D8" w14:textId="77777777" w:rsidTr="00DF259C">
        <w:trPr>
          <w:trHeight w:val="295"/>
        </w:trPr>
        <w:tc>
          <w:tcPr>
            <w:tcW w:w="1580" w:type="dxa"/>
            <w:hideMark/>
          </w:tcPr>
          <w:p w14:paraId="53DDD004" w14:textId="77777777" w:rsidR="00DF259C" w:rsidRPr="00444737" w:rsidRDefault="00DF259C" w:rsidP="00DF259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534" w:type="dxa"/>
            <w:hideMark/>
          </w:tcPr>
          <w:p w14:paraId="7F8215DF" w14:textId="2A5AA3BD" w:rsidR="00DF259C" w:rsidRPr="00444737" w:rsidRDefault="00556A3A" w:rsidP="00DF259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11.03.2026</w:t>
            </w:r>
          </w:p>
        </w:tc>
      </w:tr>
      <w:tr w:rsidR="00DF259C" w:rsidRPr="00444737" w14:paraId="6809A338" w14:textId="77777777" w:rsidTr="00DF259C">
        <w:trPr>
          <w:trHeight w:val="214"/>
        </w:trPr>
        <w:tc>
          <w:tcPr>
            <w:tcW w:w="1580" w:type="dxa"/>
            <w:hideMark/>
          </w:tcPr>
          <w:p w14:paraId="2F8316CC" w14:textId="77777777" w:rsidR="00DF259C" w:rsidRPr="00444737" w:rsidRDefault="00DF259C" w:rsidP="00DF259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534" w:type="dxa"/>
            <w:hideMark/>
          </w:tcPr>
          <w:p w14:paraId="530E5617" w14:textId="5FF73402" w:rsidR="00DF259C" w:rsidRPr="00444737" w:rsidRDefault="00556A3A" w:rsidP="00DF259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01</w:t>
            </w:r>
          </w:p>
        </w:tc>
      </w:tr>
    </w:tbl>
    <w:p w14:paraId="6C6CA5B5" w14:textId="0ECB3D27" w:rsidR="00DF259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2E5F2E1C" wp14:editId="1478ABC3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0CB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</w:t>
      </w:r>
      <w:r w:rsidR="00DF259C">
        <w:t xml:space="preserve">       </w:t>
      </w:r>
      <w:r w:rsidR="002978E5">
        <w:t xml:space="preserve">  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782AEC89" w14:textId="01C13721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</w:p>
    <w:p w14:paraId="43CBDE1C" w14:textId="5FFCBB60" w:rsidR="008B4E94" w:rsidRDefault="008B4E94" w:rsidP="008B4E94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D0744B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>,</w:t>
      </w:r>
      <w:r w:rsidR="00E0199A">
        <w:rPr>
          <w:rFonts w:ascii="Cambria" w:eastAsia="Cambria" w:hAnsi="Cambria" w:cs="Cambria"/>
          <w:i/>
          <w:color w:val="007BC4"/>
          <w:sz w:val="18"/>
        </w:rPr>
        <w:t xml:space="preserve">                     </w:t>
      </w:r>
      <w:r w:rsidR="005C1E70"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E0199A"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D0744B">
        <w:rPr>
          <w:rFonts w:ascii="Cambria" w:eastAsia="Cambria" w:hAnsi="Cambria" w:cs="Cambria"/>
          <w:i/>
          <w:color w:val="007BC4"/>
          <w:sz w:val="18"/>
        </w:rPr>
        <w:t xml:space="preserve">     </w:t>
      </w:r>
      <w:r w:rsidR="00DF259C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="00D0744B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="00DF259C">
        <w:rPr>
          <w:rFonts w:ascii="Cambria" w:eastAsia="Cambria" w:hAnsi="Cambria" w:cs="Cambria"/>
          <w:i/>
          <w:color w:val="007BC4"/>
          <w:sz w:val="18"/>
        </w:rPr>
        <w:t xml:space="preserve">        </w:t>
      </w:r>
      <w:r w:rsidR="00D0744B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="00E0199A" w:rsidRPr="008C641F">
        <w:rPr>
          <w:rFonts w:ascii="Times New Roman" w:hAnsi="Times New Roman" w:cs="Times New Roman"/>
        </w:rPr>
        <w:t>Hemşirelik Fakültesi</w:t>
      </w:r>
    </w:p>
    <w:p w14:paraId="6036734F" w14:textId="0787BC47" w:rsidR="0002208D" w:rsidRDefault="008B4E94" w:rsidP="00EC11E3">
      <w:pPr>
        <w:tabs>
          <w:tab w:val="left" w:pos="4020"/>
        </w:tabs>
        <w:rPr>
          <w:rFonts w:ascii="Times New Roman" w:hAnsi="Times New Roman" w:cs="Times New Roman"/>
          <w:bCs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Pr="00D0744B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</w:t>
      </w:r>
      <w:r w:rsidR="00DF259C">
        <w:rPr>
          <w:rFonts w:ascii="Times New Roman" w:hAnsi="Times New Roman" w:cs="Times New Roman"/>
        </w:rPr>
        <w:t xml:space="preserve">        </w:t>
      </w:r>
      <w:r w:rsidR="00DF259C" w:rsidRPr="00DF259C">
        <w:rPr>
          <w:rFonts w:ascii="Times New Roman" w:hAnsi="Times New Roman" w:cs="Times New Roman"/>
        </w:rPr>
        <w:t>ÖDEM BECERİ KONTROL LİSTESİ</w:t>
      </w:r>
      <w:r>
        <w:rPr>
          <w:rFonts w:ascii="Times New Roman" w:hAnsi="Times New Roman" w:cs="Times New Roman"/>
        </w:rPr>
        <w:t xml:space="preserve">  </w:t>
      </w:r>
      <w:r w:rsidR="00387852" w:rsidRPr="008C641F">
        <w:rPr>
          <w:rFonts w:ascii="Times New Roman" w:hAnsi="Times New Roman" w:cs="Times New Roman"/>
        </w:rPr>
        <w:t xml:space="preserve"> </w:t>
      </w:r>
      <w:r w:rsidR="00EC11E3">
        <w:rPr>
          <w:rFonts w:ascii="Times New Roman" w:hAnsi="Times New Roman" w:cs="Times New Roman"/>
          <w:bCs/>
        </w:rPr>
        <w:t xml:space="preserve">                   </w:t>
      </w:r>
      <w:r w:rsidR="00A91570">
        <w:rPr>
          <w:rFonts w:ascii="Times New Roman" w:hAnsi="Times New Roman" w:cs="Times New Roman"/>
          <w:bCs/>
        </w:rPr>
        <w:t xml:space="preserve">                   </w:t>
      </w:r>
      <w:r w:rsidR="0002208D">
        <w:rPr>
          <w:rFonts w:ascii="Times New Roman" w:hAnsi="Times New Roman" w:cs="Times New Roman"/>
          <w:bCs/>
        </w:rPr>
        <w:t xml:space="preserve">  </w:t>
      </w:r>
    </w:p>
    <w:p w14:paraId="0C654FB6" w14:textId="30DBEE15" w:rsidR="000A66DC" w:rsidRPr="009C6A84" w:rsidRDefault="0002208D" w:rsidP="00EC11E3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</w:t>
      </w:r>
      <w:r w:rsidRPr="0002208D">
        <w:rPr>
          <w:rFonts w:ascii="Times New Roman" w:hAnsi="Times New Roman" w:cs="Times New Roman"/>
          <w:bCs/>
        </w:rPr>
        <w:t xml:space="preserve"> </w:t>
      </w:r>
    </w:p>
    <w:p w14:paraId="25AFA746" w14:textId="536C0C62" w:rsidR="0095260E" w:rsidRDefault="000A66DC" w:rsidP="0095260E">
      <w:pPr>
        <w:tabs>
          <w:tab w:val="left" w:pos="4020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</w:t>
      </w:r>
      <w:proofErr w:type="gramStart"/>
      <w:r w:rsidR="004E32D8">
        <w:t>….</w:t>
      </w:r>
      <w:proofErr w:type="gramEnd"/>
      <w:r w:rsidR="004E32D8">
        <w:t>/……./20….</w:t>
      </w:r>
      <w:r w:rsidR="0095260E" w:rsidRPr="0095260E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</w:p>
    <w:p w14:paraId="616CAC17" w14:textId="51509965" w:rsidR="00B37D2C" w:rsidRDefault="00B37D2C" w:rsidP="0095260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Ders/Modül Adı: </w:t>
      </w:r>
    </w:p>
    <w:p w14:paraId="6752C802" w14:textId="77777777" w:rsidR="00BF2B84" w:rsidRDefault="00BF2B84" w:rsidP="0095260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08ACA9F" w14:textId="48B12870" w:rsidR="00BF2B84" w:rsidRPr="00DF259C" w:rsidRDefault="00BF2B84" w:rsidP="00BF2B84">
      <w:pPr>
        <w:spacing w:line="360" w:lineRule="auto"/>
        <w:jc w:val="center"/>
        <w:rPr>
          <w:rFonts w:ascii="Times New Roman" w:hAnsi="Times New Roman" w:cs="Times New Roman"/>
          <w:strike/>
        </w:rPr>
      </w:pPr>
    </w:p>
    <w:tbl>
      <w:tblPr>
        <w:tblStyle w:val="TabloKlavuzu"/>
        <w:tblW w:w="9738" w:type="dxa"/>
        <w:tblInd w:w="-3" w:type="dxa"/>
        <w:tblLook w:val="04A0" w:firstRow="1" w:lastRow="0" w:firstColumn="1" w:lastColumn="0" w:noHBand="0" w:noVBand="1"/>
      </w:tblPr>
      <w:tblGrid>
        <w:gridCol w:w="754"/>
        <w:gridCol w:w="7448"/>
        <w:gridCol w:w="512"/>
        <w:gridCol w:w="512"/>
        <w:gridCol w:w="512"/>
      </w:tblGrid>
      <w:tr w:rsidR="00BF2B84" w:rsidRPr="00C605D4" w14:paraId="142EC964" w14:textId="77777777" w:rsidTr="00023DC7">
        <w:trPr>
          <w:trHeight w:val="286"/>
        </w:trPr>
        <w:tc>
          <w:tcPr>
            <w:tcW w:w="754" w:type="dxa"/>
            <w:vMerge w:val="restart"/>
          </w:tcPr>
          <w:p w14:paraId="278C099C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605D4">
              <w:rPr>
                <w:rFonts w:ascii="Times New Roman" w:hAnsi="Times New Roman" w:cs="Times New Roman"/>
                <w:b/>
              </w:rPr>
              <w:t>İşlem Sırası</w:t>
            </w:r>
          </w:p>
        </w:tc>
        <w:tc>
          <w:tcPr>
            <w:tcW w:w="7448" w:type="dxa"/>
            <w:vMerge w:val="restart"/>
          </w:tcPr>
          <w:p w14:paraId="425962F7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605D4">
              <w:rPr>
                <w:rFonts w:ascii="Times New Roman" w:hAnsi="Times New Roman" w:cs="Times New Roman"/>
                <w:b/>
              </w:rPr>
              <w:t>UYGULAMA BASAMAKLARI</w:t>
            </w:r>
          </w:p>
        </w:tc>
        <w:tc>
          <w:tcPr>
            <w:tcW w:w="0" w:type="auto"/>
            <w:gridSpan w:val="3"/>
          </w:tcPr>
          <w:p w14:paraId="7A366788" w14:textId="77777777" w:rsidR="00BF2B84" w:rsidRPr="00C605D4" w:rsidRDefault="00BF2B84" w:rsidP="000624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05D4">
              <w:rPr>
                <w:rFonts w:ascii="Times New Roman" w:hAnsi="Times New Roman" w:cs="Times New Roman"/>
                <w:b/>
              </w:rPr>
              <w:t xml:space="preserve">UYGULAMA </w:t>
            </w:r>
          </w:p>
        </w:tc>
      </w:tr>
      <w:tr w:rsidR="00BF2B84" w:rsidRPr="00C605D4" w14:paraId="1B337CD7" w14:textId="77777777" w:rsidTr="00023DC7">
        <w:trPr>
          <w:trHeight w:val="142"/>
        </w:trPr>
        <w:tc>
          <w:tcPr>
            <w:tcW w:w="754" w:type="dxa"/>
            <w:vMerge/>
          </w:tcPr>
          <w:p w14:paraId="61F0B3E7" w14:textId="77777777" w:rsidR="00BF2B84" w:rsidRPr="00C605D4" w:rsidRDefault="00BF2B84" w:rsidP="000624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48" w:type="dxa"/>
            <w:vMerge/>
          </w:tcPr>
          <w:p w14:paraId="6A32960F" w14:textId="77777777" w:rsidR="00BF2B84" w:rsidRPr="00C605D4" w:rsidRDefault="00BF2B84" w:rsidP="000624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31B3A1EE" w14:textId="77777777" w:rsidR="00BF2B84" w:rsidRPr="00C605D4" w:rsidRDefault="00BF2B84" w:rsidP="000624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05D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14:paraId="5357F131" w14:textId="77777777" w:rsidR="00BF2B84" w:rsidRPr="00C605D4" w:rsidRDefault="00BF2B84" w:rsidP="000624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05D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14:paraId="6FCCB472" w14:textId="77777777" w:rsidR="00BF2B84" w:rsidRPr="00C605D4" w:rsidRDefault="00BF2B84" w:rsidP="000624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05D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F2B84" w:rsidRPr="00C605D4" w14:paraId="6A3C8F64" w14:textId="77777777" w:rsidTr="00023DC7">
        <w:trPr>
          <w:trHeight w:val="286"/>
        </w:trPr>
        <w:tc>
          <w:tcPr>
            <w:tcW w:w="754" w:type="dxa"/>
          </w:tcPr>
          <w:p w14:paraId="21490E83" w14:textId="77777777" w:rsidR="00BF2B84" w:rsidRPr="00C605D4" w:rsidRDefault="00BF2B84" w:rsidP="00BF2B84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8" w:type="dxa"/>
          </w:tcPr>
          <w:p w14:paraId="0ABE793B" w14:textId="77777777" w:rsidR="00BF2B84" w:rsidRPr="00C605D4" w:rsidRDefault="00BF2B84" w:rsidP="000624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605D4">
              <w:rPr>
                <w:rFonts w:ascii="Times New Roman" w:hAnsi="Times New Roman" w:cs="Times New Roman"/>
              </w:rPr>
              <w:t>İşlem öncesi elleri yıkanır.</w:t>
            </w:r>
          </w:p>
        </w:tc>
        <w:tc>
          <w:tcPr>
            <w:tcW w:w="0" w:type="auto"/>
          </w:tcPr>
          <w:p w14:paraId="483D8468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B0D578E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9E4D141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2B84" w:rsidRPr="00C605D4" w14:paraId="2973CE20" w14:textId="77777777" w:rsidTr="00023DC7">
        <w:trPr>
          <w:trHeight w:val="286"/>
        </w:trPr>
        <w:tc>
          <w:tcPr>
            <w:tcW w:w="754" w:type="dxa"/>
          </w:tcPr>
          <w:p w14:paraId="3055D4EF" w14:textId="77777777" w:rsidR="00BF2B84" w:rsidRPr="00C605D4" w:rsidRDefault="00BF2B84" w:rsidP="00BF2B84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8" w:type="dxa"/>
          </w:tcPr>
          <w:p w14:paraId="67D693FD" w14:textId="77777777" w:rsidR="00BF2B84" w:rsidRPr="00C605D4" w:rsidRDefault="00BF2B84" w:rsidP="000624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605D4">
              <w:rPr>
                <w:rFonts w:ascii="Times New Roman" w:hAnsi="Times New Roman" w:cs="Times New Roman"/>
              </w:rPr>
              <w:t>Eldiven giyilir.</w:t>
            </w:r>
          </w:p>
        </w:tc>
        <w:tc>
          <w:tcPr>
            <w:tcW w:w="0" w:type="auto"/>
          </w:tcPr>
          <w:p w14:paraId="2DF82F79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541F147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DD1ECBC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2B84" w:rsidRPr="00C605D4" w14:paraId="3B6AC949" w14:textId="77777777" w:rsidTr="00023DC7">
        <w:trPr>
          <w:trHeight w:val="286"/>
        </w:trPr>
        <w:tc>
          <w:tcPr>
            <w:tcW w:w="754" w:type="dxa"/>
          </w:tcPr>
          <w:p w14:paraId="5AB775C5" w14:textId="77777777" w:rsidR="00BF2B84" w:rsidRPr="00C605D4" w:rsidRDefault="00BF2B84" w:rsidP="00BF2B84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8" w:type="dxa"/>
          </w:tcPr>
          <w:p w14:paraId="4B2DDFBB" w14:textId="77777777" w:rsidR="00BF2B84" w:rsidRPr="00C605D4" w:rsidRDefault="00BF2B84" w:rsidP="000624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605D4">
              <w:rPr>
                <w:rFonts w:ascii="Times New Roman" w:hAnsi="Times New Roman" w:cs="Times New Roman"/>
              </w:rPr>
              <w:t>Hastayı işlem hakkında bilgilendirme yapılır.</w:t>
            </w:r>
          </w:p>
        </w:tc>
        <w:tc>
          <w:tcPr>
            <w:tcW w:w="0" w:type="auto"/>
          </w:tcPr>
          <w:p w14:paraId="39ECE89E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0A4CD83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D6D0BCE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2B84" w:rsidRPr="00C605D4" w14:paraId="61AF5654" w14:textId="77777777" w:rsidTr="00023DC7">
        <w:trPr>
          <w:trHeight w:val="286"/>
        </w:trPr>
        <w:tc>
          <w:tcPr>
            <w:tcW w:w="754" w:type="dxa"/>
          </w:tcPr>
          <w:p w14:paraId="0AB8BB22" w14:textId="77777777" w:rsidR="00BF2B84" w:rsidRPr="00C605D4" w:rsidRDefault="00BF2B84" w:rsidP="00BF2B84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8" w:type="dxa"/>
          </w:tcPr>
          <w:p w14:paraId="6BEFB102" w14:textId="77777777" w:rsidR="00BF2B84" w:rsidRPr="00C605D4" w:rsidRDefault="00BF2B84" w:rsidP="000624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605D4">
              <w:rPr>
                <w:rFonts w:ascii="Times New Roman" w:hAnsi="Times New Roman" w:cs="Times New Roman"/>
              </w:rPr>
              <w:t>Ekstremiteler tek/çift taraflı değerlendirilir.</w:t>
            </w:r>
          </w:p>
        </w:tc>
        <w:tc>
          <w:tcPr>
            <w:tcW w:w="0" w:type="auto"/>
          </w:tcPr>
          <w:p w14:paraId="656699A1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C2091BA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883570C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2B84" w:rsidRPr="00C605D4" w14:paraId="7BAAC4B0" w14:textId="77777777" w:rsidTr="00023DC7">
        <w:trPr>
          <w:trHeight w:val="298"/>
        </w:trPr>
        <w:tc>
          <w:tcPr>
            <w:tcW w:w="754" w:type="dxa"/>
          </w:tcPr>
          <w:p w14:paraId="1E8FAECE" w14:textId="77777777" w:rsidR="00BF2B84" w:rsidRPr="00C605D4" w:rsidRDefault="00BF2B84" w:rsidP="00BF2B84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8" w:type="dxa"/>
          </w:tcPr>
          <w:p w14:paraId="0931E9F5" w14:textId="77777777" w:rsidR="00BF2B84" w:rsidRPr="00C605D4" w:rsidRDefault="00BF2B84" w:rsidP="000624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605D4">
              <w:rPr>
                <w:rFonts w:ascii="Times New Roman" w:hAnsi="Times New Roman" w:cs="Times New Roman"/>
              </w:rPr>
              <w:t>Yüz ve göz çevresi değerlendirilir.</w:t>
            </w:r>
          </w:p>
        </w:tc>
        <w:tc>
          <w:tcPr>
            <w:tcW w:w="0" w:type="auto"/>
          </w:tcPr>
          <w:p w14:paraId="5AE91CAA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BFD9C98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B6D5035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2B84" w:rsidRPr="00C605D4" w14:paraId="4A6256C6" w14:textId="77777777" w:rsidTr="00023DC7">
        <w:trPr>
          <w:trHeight w:val="286"/>
        </w:trPr>
        <w:tc>
          <w:tcPr>
            <w:tcW w:w="754" w:type="dxa"/>
          </w:tcPr>
          <w:p w14:paraId="6148800F" w14:textId="77777777" w:rsidR="00BF2B84" w:rsidRPr="00C605D4" w:rsidRDefault="00BF2B84" w:rsidP="00BF2B84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8" w:type="dxa"/>
          </w:tcPr>
          <w:p w14:paraId="35659D7C" w14:textId="77777777" w:rsidR="00BF2B84" w:rsidRPr="00C605D4" w:rsidRDefault="00BF2B84" w:rsidP="000624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05D4">
              <w:rPr>
                <w:rFonts w:ascii="Times New Roman" w:hAnsi="Times New Roman" w:cs="Times New Roman"/>
              </w:rPr>
              <w:t>Genital</w:t>
            </w:r>
            <w:proofErr w:type="spellEnd"/>
            <w:r w:rsidRPr="00C605D4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C605D4">
              <w:rPr>
                <w:rFonts w:ascii="Times New Roman" w:hAnsi="Times New Roman" w:cs="Times New Roman"/>
              </w:rPr>
              <w:t>sakral</w:t>
            </w:r>
            <w:proofErr w:type="spellEnd"/>
            <w:r w:rsidRPr="00C605D4">
              <w:rPr>
                <w:rFonts w:ascii="Times New Roman" w:hAnsi="Times New Roman" w:cs="Times New Roman"/>
              </w:rPr>
              <w:t xml:space="preserve"> bölgeyi değerlendirme</w:t>
            </w:r>
          </w:p>
        </w:tc>
        <w:tc>
          <w:tcPr>
            <w:tcW w:w="0" w:type="auto"/>
          </w:tcPr>
          <w:p w14:paraId="16577651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462B3DB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99A9566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2B84" w:rsidRPr="00C605D4" w14:paraId="30FBEE65" w14:textId="77777777" w:rsidTr="00023DC7">
        <w:trPr>
          <w:trHeight w:val="286"/>
        </w:trPr>
        <w:tc>
          <w:tcPr>
            <w:tcW w:w="754" w:type="dxa"/>
          </w:tcPr>
          <w:p w14:paraId="39A7D946" w14:textId="77777777" w:rsidR="00BF2B84" w:rsidRPr="00C605D4" w:rsidRDefault="00BF2B84" w:rsidP="00BF2B84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8" w:type="dxa"/>
          </w:tcPr>
          <w:p w14:paraId="7747291E" w14:textId="77777777" w:rsidR="00BF2B84" w:rsidRPr="00C605D4" w:rsidRDefault="00BF2B84" w:rsidP="000624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605D4">
              <w:rPr>
                <w:rFonts w:ascii="Times New Roman" w:hAnsi="Times New Roman" w:cs="Times New Roman"/>
              </w:rPr>
              <w:t>Tüm vücut değerlendirilir.</w:t>
            </w:r>
          </w:p>
        </w:tc>
        <w:tc>
          <w:tcPr>
            <w:tcW w:w="0" w:type="auto"/>
          </w:tcPr>
          <w:p w14:paraId="00016A2D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152E0A4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380D86E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2B84" w:rsidRPr="00C605D4" w14:paraId="77643473" w14:textId="77777777" w:rsidTr="00023DC7">
        <w:trPr>
          <w:trHeight w:val="573"/>
        </w:trPr>
        <w:tc>
          <w:tcPr>
            <w:tcW w:w="754" w:type="dxa"/>
          </w:tcPr>
          <w:p w14:paraId="4BF56AE3" w14:textId="77777777" w:rsidR="00BF2B84" w:rsidRPr="00C605D4" w:rsidRDefault="00BF2B84" w:rsidP="00BF2B84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8" w:type="dxa"/>
          </w:tcPr>
          <w:p w14:paraId="21126A46" w14:textId="77777777" w:rsidR="00BF2B84" w:rsidRPr="00C605D4" w:rsidRDefault="00BF2B84" w:rsidP="000624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605D4">
              <w:rPr>
                <w:rFonts w:ascii="Times New Roman" w:hAnsi="Times New Roman" w:cs="Times New Roman"/>
              </w:rPr>
              <w:t xml:space="preserve">Cilt bütünlüğü yönünden tanılama yapılır (renk, sızıntı, akıntı, yara, </w:t>
            </w:r>
            <w:proofErr w:type="gramStart"/>
            <w:r w:rsidRPr="00C605D4">
              <w:rPr>
                <w:rFonts w:ascii="Times New Roman" w:hAnsi="Times New Roman" w:cs="Times New Roman"/>
              </w:rPr>
              <w:t>enfeksiyon</w:t>
            </w:r>
            <w:proofErr w:type="gramEnd"/>
            <w:r w:rsidRPr="00C605D4">
              <w:rPr>
                <w:rFonts w:ascii="Times New Roman" w:hAnsi="Times New Roman" w:cs="Times New Roman"/>
              </w:rPr>
              <w:t>, kanama vb.).</w:t>
            </w:r>
          </w:p>
        </w:tc>
        <w:tc>
          <w:tcPr>
            <w:tcW w:w="0" w:type="auto"/>
          </w:tcPr>
          <w:p w14:paraId="5A83B0CE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922C394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5B5B818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2B84" w:rsidRPr="00C605D4" w14:paraId="3334EA04" w14:textId="77777777" w:rsidTr="00023DC7">
        <w:trPr>
          <w:trHeight w:val="573"/>
        </w:trPr>
        <w:tc>
          <w:tcPr>
            <w:tcW w:w="754" w:type="dxa"/>
          </w:tcPr>
          <w:p w14:paraId="5A3D27C5" w14:textId="77777777" w:rsidR="00BF2B84" w:rsidRPr="00C605D4" w:rsidRDefault="00BF2B84" w:rsidP="00BF2B84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8" w:type="dxa"/>
          </w:tcPr>
          <w:p w14:paraId="772BA47A" w14:textId="77777777" w:rsidR="00BF2B84" w:rsidRPr="00C605D4" w:rsidRDefault="00BF2B84" w:rsidP="000624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605D4">
              <w:rPr>
                <w:rFonts w:ascii="Times New Roman" w:hAnsi="Times New Roman" w:cs="Times New Roman"/>
              </w:rPr>
              <w:t>Ödem kontrolü yaparken ödemli ekstremiteyi etkilenmeyen diğer ekstremite ile karşılaştırma yapılır.</w:t>
            </w:r>
          </w:p>
        </w:tc>
        <w:tc>
          <w:tcPr>
            <w:tcW w:w="0" w:type="auto"/>
          </w:tcPr>
          <w:p w14:paraId="6051DC72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F82F27B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D9D3632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2B84" w:rsidRPr="00C605D4" w14:paraId="616FA593" w14:textId="77777777" w:rsidTr="00023DC7">
        <w:trPr>
          <w:trHeight w:val="585"/>
        </w:trPr>
        <w:tc>
          <w:tcPr>
            <w:tcW w:w="754" w:type="dxa"/>
          </w:tcPr>
          <w:p w14:paraId="10026ABB" w14:textId="77777777" w:rsidR="00BF2B84" w:rsidRPr="00C605D4" w:rsidRDefault="00BF2B84" w:rsidP="00BF2B84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8" w:type="dxa"/>
          </w:tcPr>
          <w:p w14:paraId="47C54227" w14:textId="77777777" w:rsidR="00BF2B84" w:rsidRPr="00C605D4" w:rsidRDefault="00BF2B84" w:rsidP="000624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605D4">
              <w:rPr>
                <w:rFonts w:ascii="Times New Roman" w:hAnsi="Times New Roman" w:cs="Times New Roman"/>
              </w:rPr>
              <w:t xml:space="preserve">Ödem kontrolü yapılacak olan bölgeye (ayak sırtı, ayak bileği çevresi, </w:t>
            </w:r>
            <w:proofErr w:type="spellStart"/>
            <w:r w:rsidRPr="00C605D4">
              <w:rPr>
                <w:rFonts w:ascii="Times New Roman" w:hAnsi="Times New Roman" w:cs="Times New Roman"/>
              </w:rPr>
              <w:t>tibia</w:t>
            </w:r>
            <w:proofErr w:type="spellEnd"/>
            <w:r w:rsidRPr="00C605D4">
              <w:rPr>
                <w:rFonts w:ascii="Times New Roman" w:hAnsi="Times New Roman" w:cs="Times New Roman"/>
              </w:rPr>
              <w:t xml:space="preserve"> boyunca) işaret parmağı ile 5 saniye bası uygulanır ve çekilir.</w:t>
            </w:r>
          </w:p>
        </w:tc>
        <w:tc>
          <w:tcPr>
            <w:tcW w:w="0" w:type="auto"/>
          </w:tcPr>
          <w:p w14:paraId="7587B12D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1A4F179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FD09EF9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2B84" w:rsidRPr="00C605D4" w14:paraId="37745BC1" w14:textId="77777777" w:rsidTr="00023DC7">
        <w:trPr>
          <w:trHeight w:val="1322"/>
        </w:trPr>
        <w:tc>
          <w:tcPr>
            <w:tcW w:w="754" w:type="dxa"/>
          </w:tcPr>
          <w:p w14:paraId="132FE08E" w14:textId="77777777" w:rsidR="00BF2B84" w:rsidRPr="00C605D4" w:rsidRDefault="00BF2B84" w:rsidP="00BF2B8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8" w:type="dxa"/>
          </w:tcPr>
          <w:p w14:paraId="2EC66D7F" w14:textId="77777777" w:rsidR="00BF2B84" w:rsidRPr="00C605D4" w:rsidRDefault="00BF2B84" w:rsidP="00023D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05D4">
              <w:rPr>
                <w:rFonts w:ascii="Times New Roman" w:hAnsi="Times New Roman" w:cs="Times New Roman"/>
              </w:rPr>
              <w:t>Godeyi</w:t>
            </w:r>
            <w:proofErr w:type="spellEnd"/>
            <w:r w:rsidRPr="00C605D4">
              <w:rPr>
                <w:rFonts w:ascii="Times New Roman" w:hAnsi="Times New Roman" w:cs="Times New Roman"/>
              </w:rPr>
              <w:t xml:space="preserve"> derecelendirme (mm olarak)</w:t>
            </w:r>
          </w:p>
          <w:p w14:paraId="0D6366AC" w14:textId="77777777" w:rsidR="00BF2B84" w:rsidRPr="00C605D4" w:rsidRDefault="00BF2B84" w:rsidP="00023DC7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C605D4">
              <w:rPr>
                <w:rFonts w:ascii="Times New Roman" w:hAnsi="Times New Roman" w:cs="Times New Roman"/>
              </w:rPr>
              <w:t>2 mm çökmüşse (+)</w:t>
            </w:r>
          </w:p>
          <w:p w14:paraId="39669D8A" w14:textId="77777777" w:rsidR="00BF2B84" w:rsidRPr="00C605D4" w:rsidRDefault="00BF2B84" w:rsidP="00023DC7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C605D4">
              <w:rPr>
                <w:rFonts w:ascii="Times New Roman" w:hAnsi="Times New Roman" w:cs="Times New Roman"/>
              </w:rPr>
              <w:t>4 mm çökmüşse (++)</w:t>
            </w:r>
          </w:p>
          <w:p w14:paraId="30B694CB" w14:textId="77777777" w:rsidR="00BF2B84" w:rsidRPr="00C605D4" w:rsidRDefault="00BF2B84" w:rsidP="00023DC7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C605D4">
              <w:rPr>
                <w:rFonts w:ascii="Times New Roman" w:hAnsi="Times New Roman" w:cs="Times New Roman"/>
              </w:rPr>
              <w:t xml:space="preserve">4 mm çökmüşse (+++) </w:t>
            </w:r>
          </w:p>
          <w:p w14:paraId="67770B88" w14:textId="77777777" w:rsidR="00BF2B84" w:rsidRPr="00C605D4" w:rsidRDefault="00BF2B84" w:rsidP="00023DC7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C605D4">
              <w:rPr>
                <w:rFonts w:ascii="Times New Roman" w:hAnsi="Times New Roman" w:cs="Times New Roman"/>
              </w:rPr>
              <w:t>6 mm çökmüşse (++++)</w:t>
            </w:r>
          </w:p>
        </w:tc>
        <w:tc>
          <w:tcPr>
            <w:tcW w:w="0" w:type="auto"/>
          </w:tcPr>
          <w:p w14:paraId="5D024DCD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C6F92CE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F5FC0CE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2B84" w:rsidRPr="00C605D4" w14:paraId="5A00100A" w14:textId="77777777" w:rsidTr="00023DC7">
        <w:trPr>
          <w:trHeight w:val="1257"/>
        </w:trPr>
        <w:tc>
          <w:tcPr>
            <w:tcW w:w="754" w:type="dxa"/>
          </w:tcPr>
          <w:p w14:paraId="05F0C871" w14:textId="77777777" w:rsidR="00BF2B84" w:rsidRPr="00C605D4" w:rsidRDefault="00BF2B84" w:rsidP="00BF2B84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8" w:type="dxa"/>
          </w:tcPr>
          <w:p w14:paraId="01465BEA" w14:textId="77777777" w:rsidR="00BF2B84" w:rsidRPr="00C605D4" w:rsidRDefault="00BF2B84" w:rsidP="00023D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05D4">
              <w:rPr>
                <w:rFonts w:ascii="Times New Roman" w:hAnsi="Times New Roman" w:cs="Times New Roman"/>
              </w:rPr>
              <w:t>Godeyi</w:t>
            </w:r>
            <w:proofErr w:type="spellEnd"/>
            <w:r w:rsidRPr="00C605D4">
              <w:rPr>
                <w:rFonts w:ascii="Times New Roman" w:hAnsi="Times New Roman" w:cs="Times New Roman"/>
              </w:rPr>
              <w:t xml:space="preserve"> derecelendirme (saniye olarak)</w:t>
            </w:r>
          </w:p>
          <w:p w14:paraId="0340D0B7" w14:textId="77777777" w:rsidR="00BF2B84" w:rsidRPr="00C605D4" w:rsidRDefault="00BF2B84" w:rsidP="00023DC7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C605D4">
              <w:rPr>
                <w:rFonts w:ascii="Times New Roman" w:hAnsi="Times New Roman" w:cs="Times New Roman"/>
              </w:rPr>
              <w:t>0-15 sn’de geri dönüyorsa (+)</w:t>
            </w:r>
          </w:p>
          <w:p w14:paraId="6893B281" w14:textId="77777777" w:rsidR="00BF2B84" w:rsidRPr="00C605D4" w:rsidRDefault="00BF2B84" w:rsidP="00023DC7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C605D4">
              <w:rPr>
                <w:rFonts w:ascii="Times New Roman" w:hAnsi="Times New Roman" w:cs="Times New Roman"/>
              </w:rPr>
              <w:t>16-30 sn’de geri önüyorsa (++)</w:t>
            </w:r>
          </w:p>
          <w:p w14:paraId="0533E2C8" w14:textId="77777777" w:rsidR="00BF2B84" w:rsidRPr="00C605D4" w:rsidRDefault="00BF2B84" w:rsidP="00023DC7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C605D4">
              <w:rPr>
                <w:rFonts w:ascii="Times New Roman" w:hAnsi="Times New Roman" w:cs="Times New Roman"/>
              </w:rPr>
              <w:t xml:space="preserve">31-45 sn’de geri dönüyorsa (+++) </w:t>
            </w:r>
          </w:p>
          <w:p w14:paraId="328FCAB4" w14:textId="77777777" w:rsidR="00BF2B84" w:rsidRPr="00C605D4" w:rsidRDefault="00BF2B84" w:rsidP="00023DC7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C605D4">
              <w:rPr>
                <w:rFonts w:ascii="Times New Roman" w:hAnsi="Times New Roman" w:cs="Times New Roman"/>
              </w:rPr>
              <w:t>&lt;45 sn’de geri dönüyorsa (++++)</w:t>
            </w:r>
          </w:p>
        </w:tc>
        <w:tc>
          <w:tcPr>
            <w:tcW w:w="0" w:type="auto"/>
          </w:tcPr>
          <w:p w14:paraId="51603022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22372E6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4FBC6A2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2B84" w:rsidRPr="00C605D4" w14:paraId="572ECA4F" w14:textId="77777777" w:rsidTr="00023DC7">
        <w:trPr>
          <w:trHeight w:val="286"/>
        </w:trPr>
        <w:tc>
          <w:tcPr>
            <w:tcW w:w="754" w:type="dxa"/>
          </w:tcPr>
          <w:p w14:paraId="4F742BA5" w14:textId="77777777" w:rsidR="00BF2B84" w:rsidRPr="00C605D4" w:rsidRDefault="00BF2B84" w:rsidP="00BF2B84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8" w:type="dxa"/>
          </w:tcPr>
          <w:p w14:paraId="36BB34E1" w14:textId="77777777" w:rsidR="00BF2B84" w:rsidRPr="00C605D4" w:rsidRDefault="00BF2B84" w:rsidP="000624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05D4">
              <w:rPr>
                <w:rFonts w:ascii="Times New Roman" w:hAnsi="Times New Roman" w:cs="Times New Roman"/>
              </w:rPr>
              <w:t>Ektremite</w:t>
            </w:r>
            <w:proofErr w:type="spellEnd"/>
            <w:r w:rsidRPr="00C605D4">
              <w:rPr>
                <w:rFonts w:ascii="Times New Roman" w:hAnsi="Times New Roman" w:cs="Times New Roman"/>
              </w:rPr>
              <w:t xml:space="preserve"> çevresi ölçülür.</w:t>
            </w:r>
          </w:p>
        </w:tc>
        <w:tc>
          <w:tcPr>
            <w:tcW w:w="0" w:type="auto"/>
          </w:tcPr>
          <w:p w14:paraId="46E870B5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E38A8D8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EB23F2F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2B84" w:rsidRPr="00C605D4" w14:paraId="68FCB30A" w14:textId="77777777" w:rsidTr="00023DC7">
        <w:trPr>
          <w:trHeight w:val="286"/>
        </w:trPr>
        <w:tc>
          <w:tcPr>
            <w:tcW w:w="754" w:type="dxa"/>
          </w:tcPr>
          <w:p w14:paraId="3914298B" w14:textId="77777777" w:rsidR="00BF2B84" w:rsidRPr="00C605D4" w:rsidRDefault="00BF2B84" w:rsidP="00BF2B84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8" w:type="dxa"/>
          </w:tcPr>
          <w:p w14:paraId="558A821A" w14:textId="77777777" w:rsidR="00BF2B84" w:rsidRPr="00C605D4" w:rsidRDefault="00BF2B84" w:rsidP="000624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605D4">
              <w:rPr>
                <w:rFonts w:ascii="Times New Roman" w:hAnsi="Times New Roman" w:cs="Times New Roman"/>
              </w:rPr>
              <w:t>Ateş, nabız, tansiyon takibi yapılır.</w:t>
            </w:r>
          </w:p>
        </w:tc>
        <w:tc>
          <w:tcPr>
            <w:tcW w:w="0" w:type="auto"/>
          </w:tcPr>
          <w:p w14:paraId="3DADF9A9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4F968B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64F3DA5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2B84" w:rsidRPr="00C605D4" w14:paraId="394263B3" w14:textId="77777777" w:rsidTr="00023DC7">
        <w:trPr>
          <w:trHeight w:val="286"/>
        </w:trPr>
        <w:tc>
          <w:tcPr>
            <w:tcW w:w="754" w:type="dxa"/>
          </w:tcPr>
          <w:p w14:paraId="416D6724" w14:textId="77777777" w:rsidR="00BF2B84" w:rsidRPr="00C605D4" w:rsidRDefault="00BF2B84" w:rsidP="00BF2B84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8" w:type="dxa"/>
          </w:tcPr>
          <w:p w14:paraId="1D1AA81F" w14:textId="77777777" w:rsidR="00BF2B84" w:rsidRPr="00C605D4" w:rsidRDefault="00BF2B84" w:rsidP="000624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605D4">
              <w:rPr>
                <w:rFonts w:ascii="Times New Roman" w:hAnsi="Times New Roman" w:cs="Times New Roman"/>
              </w:rPr>
              <w:t>Kilo takibi yapılır.</w:t>
            </w:r>
          </w:p>
        </w:tc>
        <w:tc>
          <w:tcPr>
            <w:tcW w:w="0" w:type="auto"/>
          </w:tcPr>
          <w:p w14:paraId="22B07126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5F18802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DFBA052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2B84" w:rsidRPr="00C605D4" w14:paraId="17FAF80F" w14:textId="77777777" w:rsidTr="00023DC7">
        <w:trPr>
          <w:trHeight w:val="298"/>
        </w:trPr>
        <w:tc>
          <w:tcPr>
            <w:tcW w:w="754" w:type="dxa"/>
          </w:tcPr>
          <w:p w14:paraId="42F791E2" w14:textId="77777777" w:rsidR="00BF2B84" w:rsidRPr="00C605D4" w:rsidRDefault="00BF2B84" w:rsidP="00BF2B84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8" w:type="dxa"/>
          </w:tcPr>
          <w:p w14:paraId="2EA46C5C" w14:textId="77777777" w:rsidR="00BF2B84" w:rsidRPr="00C605D4" w:rsidRDefault="00BF2B84" w:rsidP="000624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605D4">
              <w:rPr>
                <w:rFonts w:ascii="Times New Roman" w:hAnsi="Times New Roman" w:cs="Times New Roman"/>
              </w:rPr>
              <w:t>Ödeme yönelik hemşirelik bakımı planlanır.</w:t>
            </w:r>
          </w:p>
        </w:tc>
        <w:tc>
          <w:tcPr>
            <w:tcW w:w="0" w:type="auto"/>
          </w:tcPr>
          <w:p w14:paraId="74DDD66B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D77AE45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3658061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2B84" w:rsidRPr="00C605D4" w14:paraId="72B56DA7" w14:textId="77777777" w:rsidTr="00023DC7">
        <w:trPr>
          <w:trHeight w:val="274"/>
        </w:trPr>
        <w:tc>
          <w:tcPr>
            <w:tcW w:w="8202" w:type="dxa"/>
            <w:gridSpan w:val="2"/>
          </w:tcPr>
          <w:p w14:paraId="120B23CE" w14:textId="77777777" w:rsidR="00BF2B84" w:rsidRPr="00C605D4" w:rsidRDefault="00BF2B84" w:rsidP="00062425">
            <w:pPr>
              <w:jc w:val="both"/>
              <w:rPr>
                <w:rFonts w:ascii="Times New Roman" w:hAnsi="Times New Roman" w:cs="Times New Roman"/>
              </w:rPr>
            </w:pPr>
            <w:r w:rsidRPr="00C605D4">
              <w:rPr>
                <w:rFonts w:ascii="Times New Roman" w:hAnsi="Times New Roman" w:cs="Times New Roman"/>
              </w:rPr>
              <w:t>Toplam Puan</w:t>
            </w:r>
          </w:p>
        </w:tc>
        <w:tc>
          <w:tcPr>
            <w:tcW w:w="0" w:type="auto"/>
            <w:gridSpan w:val="3"/>
          </w:tcPr>
          <w:p w14:paraId="50694CD5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2B84" w:rsidRPr="00C605D4" w14:paraId="7174E3B1" w14:textId="77777777" w:rsidTr="00062425">
        <w:trPr>
          <w:trHeight w:val="286"/>
        </w:trPr>
        <w:tc>
          <w:tcPr>
            <w:tcW w:w="9738" w:type="dxa"/>
            <w:gridSpan w:val="5"/>
          </w:tcPr>
          <w:p w14:paraId="353C9D8C" w14:textId="77777777" w:rsidR="00BF2B84" w:rsidRPr="00C605D4" w:rsidRDefault="00BF2B84" w:rsidP="000624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05D4">
              <w:rPr>
                <w:rFonts w:ascii="Times New Roman" w:hAnsi="Times New Roman" w:cs="Times New Roman"/>
              </w:rPr>
              <w:t>Uygulamayı değerlendiren öğretim üyesi/elemanı:</w:t>
            </w:r>
          </w:p>
        </w:tc>
      </w:tr>
    </w:tbl>
    <w:p w14:paraId="2C4FE35B" w14:textId="77777777" w:rsidR="00BF2B84" w:rsidRPr="00D346D5" w:rsidRDefault="00BF2B84" w:rsidP="00023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46D5">
        <w:rPr>
          <w:rFonts w:ascii="Times New Roman" w:hAnsi="Times New Roman" w:cs="Times New Roman"/>
          <w:b/>
          <w:sz w:val="20"/>
          <w:szCs w:val="20"/>
        </w:rPr>
        <w:t>0. Yetersiz:</w:t>
      </w:r>
      <w:r w:rsidRPr="00D346D5">
        <w:rPr>
          <w:rFonts w:ascii="Times New Roman" w:hAnsi="Times New Roman" w:cs="Times New Roman"/>
          <w:sz w:val="20"/>
          <w:szCs w:val="20"/>
        </w:rPr>
        <w:t xml:space="preserve"> Basamağın yanlış uygulanması veya atlanması</w:t>
      </w:r>
    </w:p>
    <w:p w14:paraId="0FD1DCAC" w14:textId="77777777" w:rsidR="00BF2B84" w:rsidRPr="00D346D5" w:rsidRDefault="00BF2B84" w:rsidP="00023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46D5">
        <w:rPr>
          <w:rFonts w:ascii="Times New Roman" w:hAnsi="Times New Roman" w:cs="Times New Roman"/>
          <w:b/>
          <w:sz w:val="20"/>
          <w:szCs w:val="20"/>
        </w:rPr>
        <w:t>1. Kısmen yeterli:</w:t>
      </w:r>
      <w:r w:rsidRPr="00D346D5">
        <w:rPr>
          <w:rFonts w:ascii="Times New Roman" w:hAnsi="Times New Roman" w:cs="Times New Roman"/>
          <w:sz w:val="20"/>
          <w:szCs w:val="20"/>
        </w:rPr>
        <w:t xml:space="preserve"> Basamağın doğru olarak ve sırasında uygulanması fakat basamaktan basamağa rahatça geçilmemesi</w:t>
      </w:r>
    </w:p>
    <w:p w14:paraId="7BFB903C" w14:textId="2A7334D7" w:rsidR="00BF2B84" w:rsidRPr="00D346D5" w:rsidRDefault="00BF2B84" w:rsidP="00023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46D5">
        <w:rPr>
          <w:rFonts w:ascii="Times New Roman" w:hAnsi="Times New Roman" w:cs="Times New Roman"/>
          <w:b/>
          <w:sz w:val="20"/>
          <w:szCs w:val="20"/>
        </w:rPr>
        <w:t>2. Yeterli:</w:t>
      </w:r>
      <w:r w:rsidRPr="00D346D5">
        <w:rPr>
          <w:rFonts w:ascii="Times New Roman" w:hAnsi="Times New Roman" w:cs="Times New Roman"/>
          <w:sz w:val="20"/>
          <w:szCs w:val="20"/>
        </w:rPr>
        <w:t xml:space="preserve"> Basamağın doğru ve sırasında uygulanması, basamaktan basamağa rahatça geçilmesi</w:t>
      </w:r>
    </w:p>
    <w:sectPr w:rsidR="00BF2B84" w:rsidRPr="00D346D5" w:rsidSect="002E1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0CF62" w14:textId="77777777" w:rsidR="000B67E1" w:rsidRDefault="000B67E1" w:rsidP="000A66DC">
      <w:pPr>
        <w:spacing w:after="0" w:line="240" w:lineRule="auto"/>
      </w:pPr>
      <w:r>
        <w:separator/>
      </w:r>
    </w:p>
  </w:endnote>
  <w:endnote w:type="continuationSeparator" w:id="0">
    <w:p w14:paraId="43F8B8B2" w14:textId="77777777" w:rsidR="000B67E1" w:rsidRDefault="000B67E1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ABE3D" w14:textId="77777777" w:rsidR="00E4634D" w:rsidRDefault="00E463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17" w:type="dxa"/>
      <w:tblInd w:w="-474" w:type="dxa"/>
      <w:tblLook w:val="04A0" w:firstRow="1" w:lastRow="0" w:firstColumn="1" w:lastColumn="0" w:noHBand="0" w:noVBand="1"/>
    </w:tblPr>
    <w:tblGrid>
      <w:gridCol w:w="656"/>
      <w:gridCol w:w="259"/>
      <w:gridCol w:w="1801"/>
      <w:gridCol w:w="222"/>
      <w:gridCol w:w="1009"/>
      <w:gridCol w:w="259"/>
      <w:gridCol w:w="3011"/>
    </w:tblGrid>
    <w:tr w:rsidR="00090207" w:rsidRPr="00E4634D" w14:paraId="7B42BA83" w14:textId="77777777" w:rsidTr="004F5E33">
      <w:trPr>
        <w:trHeight w:val="360"/>
      </w:trPr>
      <w:tc>
        <w:tcPr>
          <w:tcW w:w="656" w:type="dxa"/>
          <w:hideMark/>
        </w:tcPr>
        <w:p w14:paraId="757EC2D6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E4634D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54" w:type="dxa"/>
          <w:hideMark/>
        </w:tcPr>
        <w:p w14:paraId="1B0588E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812" w:type="dxa"/>
          <w:hideMark/>
        </w:tcPr>
        <w:p w14:paraId="3E60BA0A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1FCDE21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Hemşirelik Fakültesi</w:t>
          </w:r>
        </w:p>
        <w:p w14:paraId="386802C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4" w:type="dxa"/>
        </w:tcPr>
        <w:p w14:paraId="09400F8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12" w:type="dxa"/>
          <w:hideMark/>
        </w:tcPr>
        <w:p w14:paraId="79A1339D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3846125C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733B24DE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54" w:type="dxa"/>
          <w:hideMark/>
        </w:tcPr>
        <w:p w14:paraId="3F02437F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  <w:p w14:paraId="54E439E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  <w:p w14:paraId="528D1EF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015" w:type="dxa"/>
        </w:tcPr>
        <w:p w14:paraId="0AE8D1DB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0232 388 11 03</w:t>
          </w:r>
        </w:p>
        <w:p w14:paraId="20C76AEB" w14:textId="77777777" w:rsidR="00090207" w:rsidRPr="00E4634D" w:rsidRDefault="000B67E1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E4634D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1D5D813B" w14:textId="77777777" w:rsidR="00090207" w:rsidRPr="00E4634D" w:rsidRDefault="000B67E1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E4634D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27336F54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49FA1AFE" w14:textId="09454CE7" w:rsidR="00090207" w:rsidRPr="00E4634D" w:rsidRDefault="00D27755" w:rsidP="00090207">
    <w:pPr>
      <w:pStyle w:val="AltBilgi"/>
      <w:rPr>
        <w:sz w:val="16"/>
        <w:szCs w:val="16"/>
      </w:rPr>
    </w:pPr>
    <w:r>
      <w:tab/>
    </w:r>
    <w:r>
      <w:tab/>
    </w:r>
    <w:r w:rsidRPr="00E4634D">
      <w:rPr>
        <w:sz w:val="16"/>
        <w:szCs w:val="16"/>
      </w:rPr>
      <w:t xml:space="preserve">Sayfa </w:t>
    </w:r>
    <w:r w:rsidRPr="00E4634D">
      <w:rPr>
        <w:b/>
        <w:bCs/>
        <w:sz w:val="16"/>
        <w:szCs w:val="16"/>
      </w:rPr>
      <w:fldChar w:fldCharType="begin"/>
    </w:r>
    <w:r w:rsidRPr="00E4634D">
      <w:rPr>
        <w:b/>
        <w:bCs/>
        <w:sz w:val="16"/>
        <w:szCs w:val="16"/>
      </w:rPr>
      <w:instrText>PAGE  \* Arabic  \* MERGEFORMAT</w:instrText>
    </w:r>
    <w:r w:rsidRPr="00E4634D">
      <w:rPr>
        <w:b/>
        <w:bCs/>
        <w:sz w:val="16"/>
        <w:szCs w:val="16"/>
      </w:rPr>
      <w:fldChar w:fldCharType="separate"/>
    </w:r>
    <w:r w:rsidR="00556A3A">
      <w:rPr>
        <w:b/>
        <w:bCs/>
        <w:noProof/>
        <w:sz w:val="16"/>
        <w:szCs w:val="16"/>
      </w:rPr>
      <w:t>1</w:t>
    </w:r>
    <w:r w:rsidRPr="00E4634D">
      <w:rPr>
        <w:b/>
        <w:bCs/>
        <w:sz w:val="16"/>
        <w:szCs w:val="16"/>
      </w:rPr>
      <w:fldChar w:fldCharType="end"/>
    </w:r>
    <w:r w:rsidRPr="00E4634D">
      <w:rPr>
        <w:sz w:val="16"/>
        <w:szCs w:val="16"/>
      </w:rPr>
      <w:t xml:space="preserve"> / </w:t>
    </w:r>
    <w:r w:rsidRPr="00E4634D">
      <w:rPr>
        <w:b/>
        <w:bCs/>
        <w:sz w:val="16"/>
        <w:szCs w:val="16"/>
      </w:rPr>
      <w:fldChar w:fldCharType="begin"/>
    </w:r>
    <w:r w:rsidRPr="00E4634D">
      <w:rPr>
        <w:b/>
        <w:bCs/>
        <w:sz w:val="16"/>
        <w:szCs w:val="16"/>
      </w:rPr>
      <w:instrText>NUMPAGES  \* Arabic  \* MERGEFORMAT</w:instrText>
    </w:r>
    <w:r w:rsidRPr="00E4634D">
      <w:rPr>
        <w:b/>
        <w:bCs/>
        <w:sz w:val="16"/>
        <w:szCs w:val="16"/>
      </w:rPr>
      <w:fldChar w:fldCharType="separate"/>
    </w:r>
    <w:r w:rsidR="00556A3A">
      <w:rPr>
        <w:b/>
        <w:bCs/>
        <w:noProof/>
        <w:sz w:val="16"/>
        <w:szCs w:val="16"/>
      </w:rPr>
      <w:t>1</w:t>
    </w:r>
    <w:r w:rsidRPr="00E4634D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5DE21" w14:textId="77777777" w:rsidR="00E4634D" w:rsidRDefault="00E463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00CD2" w14:textId="77777777" w:rsidR="000B67E1" w:rsidRDefault="000B67E1" w:rsidP="000A66DC">
      <w:pPr>
        <w:spacing w:after="0" w:line="240" w:lineRule="auto"/>
      </w:pPr>
      <w:r>
        <w:separator/>
      </w:r>
    </w:p>
  </w:footnote>
  <w:footnote w:type="continuationSeparator" w:id="0">
    <w:p w14:paraId="6FFA7F89" w14:textId="77777777" w:rsidR="000B67E1" w:rsidRDefault="000B67E1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6218F" w14:textId="77777777" w:rsidR="00E4634D" w:rsidRDefault="00E463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4E2DA" w14:textId="77777777" w:rsidR="00E4634D" w:rsidRDefault="00E463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E53A" w14:textId="77777777" w:rsidR="00E4634D" w:rsidRDefault="00E463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0EEE"/>
    <w:multiLevelType w:val="hybridMultilevel"/>
    <w:tmpl w:val="E3AA8B82"/>
    <w:lvl w:ilvl="0" w:tplc="4B3A4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B579E"/>
    <w:multiLevelType w:val="hybridMultilevel"/>
    <w:tmpl w:val="2B86FA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2571"/>
    <w:multiLevelType w:val="hybridMultilevel"/>
    <w:tmpl w:val="451A834E"/>
    <w:lvl w:ilvl="0" w:tplc="54467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43219"/>
    <w:multiLevelType w:val="hybridMultilevel"/>
    <w:tmpl w:val="293C58BE"/>
    <w:lvl w:ilvl="0" w:tplc="DBA84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737E6"/>
    <w:multiLevelType w:val="hybridMultilevel"/>
    <w:tmpl w:val="7F24F94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5362EC"/>
    <w:multiLevelType w:val="hybridMultilevel"/>
    <w:tmpl w:val="88082864"/>
    <w:lvl w:ilvl="0" w:tplc="A30C9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84960"/>
    <w:multiLevelType w:val="hybridMultilevel"/>
    <w:tmpl w:val="4544D1A2"/>
    <w:lvl w:ilvl="0" w:tplc="43E06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43E7F"/>
    <w:multiLevelType w:val="hybridMultilevel"/>
    <w:tmpl w:val="8280C790"/>
    <w:lvl w:ilvl="0" w:tplc="DC900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04ACF"/>
    <w:multiLevelType w:val="hybridMultilevel"/>
    <w:tmpl w:val="0EB21FB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2208D"/>
    <w:rsid w:val="00023DC7"/>
    <w:rsid w:val="00051D0E"/>
    <w:rsid w:val="00090207"/>
    <w:rsid w:val="000A66DC"/>
    <w:rsid w:val="000B1BBB"/>
    <w:rsid w:val="000B67E1"/>
    <w:rsid w:val="000C04E6"/>
    <w:rsid w:val="000C5A99"/>
    <w:rsid w:val="000E1ADD"/>
    <w:rsid w:val="00136B8A"/>
    <w:rsid w:val="0019085E"/>
    <w:rsid w:val="00230563"/>
    <w:rsid w:val="00230705"/>
    <w:rsid w:val="002978E5"/>
    <w:rsid w:val="002C4540"/>
    <w:rsid w:val="002C5000"/>
    <w:rsid w:val="002D461B"/>
    <w:rsid w:val="002E1CB2"/>
    <w:rsid w:val="002E4AE9"/>
    <w:rsid w:val="003075B2"/>
    <w:rsid w:val="00362693"/>
    <w:rsid w:val="00366287"/>
    <w:rsid w:val="00373BB1"/>
    <w:rsid w:val="00387852"/>
    <w:rsid w:val="003A1C7F"/>
    <w:rsid w:val="003D20ED"/>
    <w:rsid w:val="003D232F"/>
    <w:rsid w:val="00435757"/>
    <w:rsid w:val="00442FB8"/>
    <w:rsid w:val="00446982"/>
    <w:rsid w:val="0047308E"/>
    <w:rsid w:val="004951CF"/>
    <w:rsid w:val="004D13B5"/>
    <w:rsid w:val="004E32D8"/>
    <w:rsid w:val="004F5E33"/>
    <w:rsid w:val="004F766B"/>
    <w:rsid w:val="005035CC"/>
    <w:rsid w:val="00556A3A"/>
    <w:rsid w:val="0058251C"/>
    <w:rsid w:val="005C1E70"/>
    <w:rsid w:val="005C432F"/>
    <w:rsid w:val="005D5A67"/>
    <w:rsid w:val="00623B7C"/>
    <w:rsid w:val="0064285F"/>
    <w:rsid w:val="00644B40"/>
    <w:rsid w:val="006770F9"/>
    <w:rsid w:val="006C232E"/>
    <w:rsid w:val="006D22D1"/>
    <w:rsid w:val="00761CF2"/>
    <w:rsid w:val="00855DFC"/>
    <w:rsid w:val="00860A57"/>
    <w:rsid w:val="008B4E94"/>
    <w:rsid w:val="008C641F"/>
    <w:rsid w:val="008F2D77"/>
    <w:rsid w:val="0095260E"/>
    <w:rsid w:val="009A20CB"/>
    <w:rsid w:val="009C6A84"/>
    <w:rsid w:val="00A71E88"/>
    <w:rsid w:val="00A84563"/>
    <w:rsid w:val="00A91570"/>
    <w:rsid w:val="00AC3752"/>
    <w:rsid w:val="00B37D2C"/>
    <w:rsid w:val="00B71393"/>
    <w:rsid w:val="00B766F9"/>
    <w:rsid w:val="00B92B23"/>
    <w:rsid w:val="00BF2B84"/>
    <w:rsid w:val="00C31174"/>
    <w:rsid w:val="00CA57D1"/>
    <w:rsid w:val="00D0744B"/>
    <w:rsid w:val="00D27755"/>
    <w:rsid w:val="00D33D14"/>
    <w:rsid w:val="00D45B25"/>
    <w:rsid w:val="00D66EEC"/>
    <w:rsid w:val="00D875C0"/>
    <w:rsid w:val="00DD5E98"/>
    <w:rsid w:val="00DF259C"/>
    <w:rsid w:val="00E0199A"/>
    <w:rsid w:val="00E43DC6"/>
    <w:rsid w:val="00E46159"/>
    <w:rsid w:val="00E4634D"/>
    <w:rsid w:val="00E67392"/>
    <w:rsid w:val="00EA2F30"/>
    <w:rsid w:val="00EA5732"/>
    <w:rsid w:val="00EC11E3"/>
    <w:rsid w:val="00EC2E25"/>
    <w:rsid w:val="00F81A6D"/>
    <w:rsid w:val="00F96371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8CD4B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9C6A84"/>
    <w:pPr>
      <w:spacing w:after="200" w:line="276" w:lineRule="auto"/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özgür osmanoğlu</cp:lastModifiedBy>
  <cp:revision>45</cp:revision>
  <dcterms:created xsi:type="dcterms:W3CDTF">2024-11-05T07:06:00Z</dcterms:created>
  <dcterms:modified xsi:type="dcterms:W3CDTF">2026-03-11T05:59:00Z</dcterms:modified>
</cp:coreProperties>
</file>