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CF1B0" w14:textId="0BE1A08B" w:rsidR="00FA000F" w:rsidRPr="001201AB" w:rsidRDefault="00FA000F" w:rsidP="00C11C07">
      <w:pPr>
        <w:pStyle w:val="Default"/>
        <w:spacing w:line="360" w:lineRule="auto"/>
        <w:jc w:val="center"/>
      </w:pPr>
      <w:r w:rsidRPr="001201AB">
        <w:rPr>
          <w:b/>
          <w:bCs/>
        </w:rPr>
        <w:t>EGE ÜNİVERSİTESİ HEMŞİRELİK FAKÜLTESİ</w:t>
      </w:r>
    </w:p>
    <w:p w14:paraId="0800E9EC" w14:textId="175F46D6" w:rsidR="00FA000F" w:rsidRPr="001201AB" w:rsidRDefault="00FA000F" w:rsidP="00C11C07">
      <w:pPr>
        <w:pStyle w:val="Default"/>
        <w:spacing w:line="360" w:lineRule="auto"/>
        <w:jc w:val="center"/>
      </w:pPr>
      <w:bookmarkStart w:id="0" w:name="_Hlk197474526"/>
      <w:r w:rsidRPr="001201AB">
        <w:rPr>
          <w:b/>
          <w:bCs/>
        </w:rPr>
        <w:t>UYGUNSUZLUK VE DÜZELTİCİ FAALİYETLER PROSEDÜRÜ</w:t>
      </w:r>
    </w:p>
    <w:bookmarkEnd w:id="0"/>
    <w:p w14:paraId="261AB550" w14:textId="77777777" w:rsidR="00FA000F" w:rsidRPr="001201AB" w:rsidRDefault="00FA000F" w:rsidP="001201AB">
      <w:pPr>
        <w:pStyle w:val="Default"/>
        <w:spacing w:line="360" w:lineRule="auto"/>
        <w:jc w:val="both"/>
      </w:pPr>
      <w:r w:rsidRPr="001201AB">
        <w:rPr>
          <w:b/>
          <w:bCs/>
        </w:rPr>
        <w:t xml:space="preserve">1. AMAÇ </w:t>
      </w:r>
    </w:p>
    <w:p w14:paraId="69AA88D7" w14:textId="77777777" w:rsidR="00FA000F" w:rsidRPr="001201AB" w:rsidRDefault="00FA000F" w:rsidP="001201AB">
      <w:pPr>
        <w:pStyle w:val="Default"/>
        <w:spacing w:line="360" w:lineRule="auto"/>
        <w:jc w:val="both"/>
      </w:pPr>
    </w:p>
    <w:p w14:paraId="4E508495" w14:textId="77777777" w:rsidR="00FA000F" w:rsidRPr="001201AB" w:rsidRDefault="00FA000F" w:rsidP="001201AB">
      <w:pPr>
        <w:pStyle w:val="Default"/>
        <w:spacing w:line="360" w:lineRule="auto"/>
        <w:jc w:val="both"/>
      </w:pPr>
      <w:r w:rsidRPr="001201AB">
        <w:t xml:space="preserve">Bu prosedürün amacı, Ege Üniversitesi Hemşirelik Fakültesinde yürütülen faaliyetlere yönelik saptanmış veya potansiyel uygunsuzlukların tanımlanması, değerlendirilmesi, giderilmesi, tekrarının önlenmesi ve fakülte faaliyetlerinin sürekli izlenerek iyileştirilmesi için gerekli yöntem ve sorumlulukları belirlemektir. </w:t>
      </w:r>
    </w:p>
    <w:p w14:paraId="01FB383A" w14:textId="77777777" w:rsidR="00FA000F" w:rsidRPr="001201AB" w:rsidRDefault="00FA000F" w:rsidP="001201AB">
      <w:pPr>
        <w:pStyle w:val="Default"/>
        <w:spacing w:line="360" w:lineRule="auto"/>
        <w:jc w:val="both"/>
      </w:pPr>
      <w:r w:rsidRPr="001201AB">
        <w:rPr>
          <w:b/>
          <w:bCs/>
        </w:rPr>
        <w:t xml:space="preserve">2. KAPSAM </w:t>
      </w:r>
    </w:p>
    <w:p w14:paraId="6BCF2A1F" w14:textId="77777777" w:rsidR="00FA000F" w:rsidRPr="001201AB" w:rsidRDefault="00FA000F" w:rsidP="001201AB">
      <w:pPr>
        <w:pStyle w:val="Default"/>
        <w:spacing w:line="360" w:lineRule="auto"/>
        <w:jc w:val="both"/>
      </w:pPr>
      <w:r w:rsidRPr="001201AB">
        <w:t xml:space="preserve">Bu </w:t>
      </w:r>
      <w:proofErr w:type="gramStart"/>
      <w:r w:rsidRPr="001201AB">
        <w:t>prosedür</w:t>
      </w:r>
      <w:proofErr w:type="gramEnd"/>
      <w:r w:rsidRPr="001201AB">
        <w:t xml:space="preserve">, Ege Üniversitesi Hemşirelik Fakültesi’ndeki tüm birimleri, çalışanları ve uygunsuz olan faaliyetleri kapsar. </w:t>
      </w:r>
    </w:p>
    <w:p w14:paraId="058FC8AC" w14:textId="77777777" w:rsidR="00FA000F" w:rsidRPr="001201AB" w:rsidRDefault="00FA000F" w:rsidP="001201AB">
      <w:pPr>
        <w:pStyle w:val="Default"/>
        <w:spacing w:line="360" w:lineRule="auto"/>
        <w:jc w:val="both"/>
      </w:pPr>
      <w:r w:rsidRPr="001201AB">
        <w:rPr>
          <w:b/>
          <w:bCs/>
        </w:rPr>
        <w:t xml:space="preserve">3. TANIMLAR </w:t>
      </w:r>
    </w:p>
    <w:p w14:paraId="6B71233E" w14:textId="77777777" w:rsidR="00FA000F" w:rsidRPr="001201AB" w:rsidRDefault="00FA000F" w:rsidP="001201AB">
      <w:pPr>
        <w:pStyle w:val="Default"/>
        <w:spacing w:line="360" w:lineRule="auto"/>
        <w:jc w:val="both"/>
      </w:pPr>
      <w:r w:rsidRPr="001201AB">
        <w:rPr>
          <w:b/>
          <w:bCs/>
        </w:rPr>
        <w:t xml:space="preserve">Fakülte: </w:t>
      </w:r>
      <w:r w:rsidRPr="001201AB">
        <w:t xml:space="preserve">Ege Üniversitesi Hemşirelik Fakültesi </w:t>
      </w:r>
    </w:p>
    <w:p w14:paraId="6E61F5BC" w14:textId="77777777" w:rsidR="00FA000F" w:rsidRPr="001201AB" w:rsidRDefault="00FA000F" w:rsidP="001201AB">
      <w:pPr>
        <w:pStyle w:val="Default"/>
        <w:spacing w:line="360" w:lineRule="auto"/>
        <w:jc w:val="both"/>
      </w:pPr>
      <w:r w:rsidRPr="001201AB">
        <w:rPr>
          <w:b/>
          <w:bCs/>
        </w:rPr>
        <w:t xml:space="preserve">Fakülte Dekanlığı: </w:t>
      </w:r>
      <w:r w:rsidRPr="001201AB">
        <w:t xml:space="preserve">Ege Üniversitesi Hemşirelik Fakültesi Dekanlığı </w:t>
      </w:r>
    </w:p>
    <w:p w14:paraId="3F1D2302" w14:textId="63999327" w:rsidR="00FA000F" w:rsidRPr="001201AB" w:rsidRDefault="00FA000F" w:rsidP="001201AB">
      <w:pPr>
        <w:pStyle w:val="Default"/>
        <w:spacing w:line="360" w:lineRule="auto"/>
        <w:jc w:val="both"/>
      </w:pPr>
      <w:r w:rsidRPr="001201AB">
        <w:rPr>
          <w:b/>
          <w:bCs/>
        </w:rPr>
        <w:t xml:space="preserve">Fakülte Uygunsuzluk ve Düzeltici Faaliyet Grubu: </w:t>
      </w:r>
      <w:r w:rsidRPr="001201AB">
        <w:t>Ege Üniversitesi Hemşirelik Fakültesi Uygunsuzluk ve Düzeltici</w:t>
      </w:r>
      <w:r w:rsidRPr="001201AB">
        <w:rPr>
          <w:b/>
          <w:bCs/>
        </w:rPr>
        <w:t xml:space="preserve"> </w:t>
      </w:r>
      <w:r w:rsidRPr="001201AB">
        <w:t xml:space="preserve">Faaliyet Grubunu </w:t>
      </w:r>
    </w:p>
    <w:p w14:paraId="5BD4EB5A" w14:textId="77777777" w:rsidR="00FA000F" w:rsidRPr="001201AB" w:rsidRDefault="00FA000F" w:rsidP="001201AB">
      <w:pPr>
        <w:pStyle w:val="Default"/>
        <w:spacing w:line="360" w:lineRule="auto"/>
        <w:jc w:val="both"/>
      </w:pPr>
      <w:r w:rsidRPr="001201AB">
        <w:rPr>
          <w:b/>
          <w:bCs/>
        </w:rPr>
        <w:t xml:space="preserve">Uygunluk: </w:t>
      </w:r>
      <w:r w:rsidRPr="001201AB">
        <w:t xml:space="preserve">Bir standardın (gerekliliğin) yerine getirilmesi. </w:t>
      </w:r>
    </w:p>
    <w:p w14:paraId="1255BD8E" w14:textId="77777777" w:rsidR="00FA000F" w:rsidRPr="001201AB" w:rsidRDefault="00FA000F" w:rsidP="001201AB">
      <w:pPr>
        <w:pStyle w:val="Default"/>
        <w:spacing w:line="360" w:lineRule="auto"/>
        <w:jc w:val="both"/>
      </w:pPr>
      <w:r w:rsidRPr="001201AB">
        <w:rPr>
          <w:b/>
          <w:bCs/>
        </w:rPr>
        <w:t xml:space="preserve">Uygunsuzluk: </w:t>
      </w:r>
      <w:r w:rsidRPr="001201AB">
        <w:t xml:space="preserve">Bir standardın (gerekliliğin) yerine getirilememesi. </w:t>
      </w:r>
    </w:p>
    <w:p w14:paraId="7E55AC9A" w14:textId="77777777" w:rsidR="00FA000F" w:rsidRPr="001201AB" w:rsidRDefault="00FA000F" w:rsidP="001201AB">
      <w:pPr>
        <w:pStyle w:val="Default"/>
        <w:spacing w:line="360" w:lineRule="auto"/>
        <w:jc w:val="both"/>
      </w:pPr>
      <w:r w:rsidRPr="001201AB">
        <w:rPr>
          <w:b/>
          <w:bCs/>
        </w:rPr>
        <w:t xml:space="preserve">Saptanmış (Mevcut) Uygunsuzluk: </w:t>
      </w:r>
      <w:r w:rsidRPr="001201AB">
        <w:t xml:space="preserve">Uygunsuzluğun ortaya çıktığının tespit edilmiş olması. </w:t>
      </w:r>
    </w:p>
    <w:p w14:paraId="37CB7CBE" w14:textId="77777777" w:rsidR="00FA000F" w:rsidRPr="001201AB" w:rsidRDefault="00FA000F" w:rsidP="001201AB">
      <w:pPr>
        <w:pStyle w:val="Default"/>
        <w:spacing w:line="360" w:lineRule="auto"/>
        <w:jc w:val="both"/>
      </w:pPr>
      <w:r w:rsidRPr="001201AB">
        <w:rPr>
          <w:b/>
          <w:bCs/>
        </w:rPr>
        <w:t xml:space="preserve">Potansiyel Uygunsuzluk (Risk): </w:t>
      </w:r>
      <w:r w:rsidRPr="001201AB">
        <w:t xml:space="preserve">Henüz uygunsuzluğun ortaya çıkmaması, ancak ortaya çıkma olasılığının bulunması. </w:t>
      </w:r>
    </w:p>
    <w:p w14:paraId="147D54FA" w14:textId="77777777" w:rsidR="00FA000F" w:rsidRPr="001201AB" w:rsidRDefault="00FA000F" w:rsidP="001201AB">
      <w:pPr>
        <w:pStyle w:val="Default"/>
        <w:spacing w:line="360" w:lineRule="auto"/>
        <w:jc w:val="both"/>
      </w:pPr>
      <w:r w:rsidRPr="001201AB">
        <w:rPr>
          <w:b/>
          <w:bCs/>
        </w:rPr>
        <w:t xml:space="preserve">Düzeltici Faaliyet: </w:t>
      </w:r>
      <w:r w:rsidRPr="001201AB">
        <w:t xml:space="preserve">Saptanmış bir uygunsuzluğun nedeninin veya istenmeyen diğer durumların ortadan kaldırılması için yapılan faaliyet. </w:t>
      </w:r>
    </w:p>
    <w:p w14:paraId="4268C0F0" w14:textId="77777777" w:rsidR="00C11C07" w:rsidRPr="00C11C07" w:rsidRDefault="00C11C07" w:rsidP="00C11C07">
      <w:pPr>
        <w:pStyle w:val="Default"/>
        <w:spacing w:line="360" w:lineRule="auto"/>
        <w:jc w:val="both"/>
        <w:rPr>
          <w:bCs/>
        </w:rPr>
      </w:pPr>
      <w:r w:rsidRPr="00C11C07">
        <w:rPr>
          <w:b/>
          <w:bCs/>
        </w:rPr>
        <w:t xml:space="preserve">Önleyici Faaliyet: </w:t>
      </w:r>
      <w:r w:rsidRPr="00C11C07">
        <w:rPr>
          <w:bCs/>
        </w:rPr>
        <w:t>Potansiyel bir uygunsuzluğun nedeninin veya istenmeyen diğer potansiyel durumların ortadan kaldırılması için yapılan faaliyet.</w:t>
      </w:r>
    </w:p>
    <w:p w14:paraId="722DE979" w14:textId="77777777" w:rsidR="00C11C07" w:rsidRDefault="00C11C07" w:rsidP="00C11C07">
      <w:pPr>
        <w:pStyle w:val="Default"/>
        <w:spacing w:line="360" w:lineRule="auto"/>
        <w:jc w:val="both"/>
        <w:rPr>
          <w:bCs/>
        </w:rPr>
      </w:pPr>
      <w:r w:rsidRPr="00C11C07">
        <w:rPr>
          <w:b/>
          <w:bCs/>
        </w:rPr>
        <w:t xml:space="preserve">İyileştirici Faaliyet: </w:t>
      </w:r>
      <w:r w:rsidRPr="00C11C07">
        <w:rPr>
          <w:bCs/>
        </w:rPr>
        <w:t>Yürütülen faaliyetlerin iyileştirilmesi ve süreç performanslarının arttırılması için gerçekleştirilen faaliyet (İyileştirici faaliyet uygunsuzluğun oluşumunu önlemek için, düzeltici faaliyet uygunsuzluğu ortadan kaldırmak ve tekrarını önlemek için yapılır).</w:t>
      </w:r>
    </w:p>
    <w:p w14:paraId="078A6328" w14:textId="6662CBF4" w:rsidR="00FA000F" w:rsidRPr="001201AB" w:rsidRDefault="00FA000F" w:rsidP="00C11C07">
      <w:pPr>
        <w:pStyle w:val="Default"/>
        <w:spacing w:line="360" w:lineRule="auto"/>
        <w:jc w:val="both"/>
      </w:pPr>
      <w:r w:rsidRPr="001201AB">
        <w:rPr>
          <w:b/>
          <w:bCs/>
        </w:rPr>
        <w:t>UDF:</w:t>
      </w:r>
      <w:r w:rsidR="008A7C02" w:rsidRPr="001201AB">
        <w:t xml:space="preserve"> Uygunsuzluk ve </w:t>
      </w:r>
      <w:proofErr w:type="gramStart"/>
      <w:r w:rsidR="008A7C02" w:rsidRPr="001201AB">
        <w:t>Düzeltici  Faaliyet</w:t>
      </w:r>
      <w:proofErr w:type="gramEnd"/>
    </w:p>
    <w:p w14:paraId="299293F4" w14:textId="7737395D" w:rsidR="00FA000F" w:rsidRPr="001201AB" w:rsidRDefault="00FA000F" w:rsidP="001201AB">
      <w:pPr>
        <w:pStyle w:val="Default"/>
        <w:spacing w:line="360" w:lineRule="auto"/>
        <w:jc w:val="both"/>
      </w:pPr>
      <w:r w:rsidRPr="001201AB">
        <w:rPr>
          <w:b/>
          <w:bCs/>
        </w:rPr>
        <w:t xml:space="preserve">4. SORUMLULUKLAR </w:t>
      </w:r>
    </w:p>
    <w:p w14:paraId="265BBB05" w14:textId="2AA4D67A" w:rsidR="008A7C02" w:rsidRPr="001201AB" w:rsidRDefault="00FA000F" w:rsidP="001201AB">
      <w:pPr>
        <w:pStyle w:val="Default"/>
        <w:spacing w:line="360" w:lineRule="auto"/>
        <w:jc w:val="both"/>
      </w:pPr>
      <w:r w:rsidRPr="001201AB">
        <w:t xml:space="preserve">Bu </w:t>
      </w:r>
      <w:proofErr w:type="gramStart"/>
      <w:r w:rsidRPr="001201AB">
        <w:t>prosedürün</w:t>
      </w:r>
      <w:proofErr w:type="gramEnd"/>
      <w:r w:rsidRPr="001201AB">
        <w:t xml:space="preserve"> hazırlanması ve gerekli durumlarda revize edilmesinden </w:t>
      </w:r>
      <w:r w:rsidR="00C11C07">
        <w:t>Uygunsuzluk ve D</w:t>
      </w:r>
      <w:r w:rsidR="008A7C02" w:rsidRPr="001201AB">
        <w:t>üzeltici</w:t>
      </w:r>
      <w:r w:rsidR="00C11C07">
        <w:t xml:space="preserve"> F</w:t>
      </w:r>
      <w:r w:rsidRPr="001201AB">
        <w:t xml:space="preserve">aaliyet </w:t>
      </w:r>
      <w:r w:rsidR="00C11C07">
        <w:t>G</w:t>
      </w:r>
      <w:r w:rsidRPr="001201AB">
        <w:t>rubu sorumludur. Prosedürün uygulanmasına yönelik sorumluluklar prosedürde belirtilmiştir. Prosedürün onaylanmasından Fakülte Dekanlığı, uygulanmasından ise uygunsuzluğun tanımlandığı kişi/çalışma grubu/koordinatörlük/komisyon/birim sorumludur</w:t>
      </w:r>
      <w:r w:rsidR="008A7C02" w:rsidRPr="001201AB">
        <w:t xml:space="preserve">. </w:t>
      </w:r>
    </w:p>
    <w:p w14:paraId="7742C770" w14:textId="21734A33" w:rsidR="00FA000F" w:rsidRPr="001201AB" w:rsidRDefault="00FA000F" w:rsidP="001201AB">
      <w:pPr>
        <w:pStyle w:val="Default"/>
        <w:spacing w:line="360" w:lineRule="auto"/>
        <w:jc w:val="both"/>
      </w:pPr>
    </w:p>
    <w:p w14:paraId="57E9FEAF" w14:textId="77777777" w:rsidR="00FA000F" w:rsidRPr="001201AB" w:rsidRDefault="00FA000F" w:rsidP="001201AB">
      <w:pPr>
        <w:pStyle w:val="Default"/>
        <w:spacing w:line="360" w:lineRule="auto"/>
        <w:jc w:val="both"/>
        <w:rPr>
          <w:color w:val="auto"/>
        </w:rPr>
      </w:pPr>
    </w:p>
    <w:p w14:paraId="46DC6819" w14:textId="77777777" w:rsidR="00FA000F" w:rsidRPr="001201AB" w:rsidRDefault="00FA000F" w:rsidP="001201AB">
      <w:pPr>
        <w:pStyle w:val="Default"/>
        <w:pageBreakBefore/>
        <w:spacing w:line="360" w:lineRule="auto"/>
        <w:jc w:val="both"/>
        <w:rPr>
          <w:color w:val="auto"/>
        </w:rPr>
      </w:pPr>
      <w:r w:rsidRPr="001201AB">
        <w:rPr>
          <w:b/>
          <w:bCs/>
          <w:color w:val="auto"/>
        </w:rPr>
        <w:lastRenderedPageBreak/>
        <w:t xml:space="preserve">5. UYGULAMA </w:t>
      </w:r>
    </w:p>
    <w:p w14:paraId="10926FD6" w14:textId="77777777" w:rsidR="00FA000F" w:rsidRPr="001201AB" w:rsidRDefault="00FA000F" w:rsidP="001201AB">
      <w:pPr>
        <w:pStyle w:val="Default"/>
        <w:spacing w:line="360" w:lineRule="auto"/>
        <w:jc w:val="both"/>
        <w:rPr>
          <w:color w:val="auto"/>
        </w:rPr>
      </w:pPr>
      <w:r w:rsidRPr="001201AB">
        <w:rPr>
          <w:b/>
          <w:bCs/>
          <w:color w:val="auto"/>
        </w:rPr>
        <w:t xml:space="preserve">5.1. Uygunsuzluk Kaynakları </w:t>
      </w:r>
    </w:p>
    <w:p w14:paraId="5CD915AB" w14:textId="7588D237" w:rsidR="00FA000F" w:rsidRPr="001201AB" w:rsidRDefault="00FA000F" w:rsidP="001201AB">
      <w:pPr>
        <w:pStyle w:val="Default"/>
        <w:spacing w:line="360" w:lineRule="auto"/>
        <w:jc w:val="both"/>
        <w:rPr>
          <w:color w:val="auto"/>
        </w:rPr>
      </w:pPr>
      <w:r w:rsidRPr="001201AB">
        <w:rPr>
          <w:color w:val="auto"/>
        </w:rPr>
        <w:t xml:space="preserve">Ege Üniversitesi Hemşirelik Fakültesi Sürekli İyileştirme Sistemi eğitim öğretim süreçlerini iyileştirmeyi, iç ve dış paydaşların ihtiyaç ve beklentilerini karşılamayı ve memnuniyet düzeyini arttırmayı amaçlamaktadır. Bu amaca ulaşabilmek için çeşitli gerekliliklerin yerine getirilmesini sağlamaya çalışır. İşleyiş süreçlerinde oluşabilecek uygunsuz durumlar paydaş görüşleri, yönetimin gözden geçirme sonuçları, performans değerlendirme sonuçları ile tespit edilebilmektedir. Bu uygunsuzluklar, paydaş görüşleri ile iyileşme/düzeltmenin gerçekleşmediği saptanan ve iyileştirilmesi gereken tüm alanlar ve müdahale edilmediğinde ortaya çıkabilecek potansiyel uygunsuzluklar Fakülte </w:t>
      </w:r>
      <w:r w:rsidR="00C11C07" w:rsidRPr="001201AB">
        <w:rPr>
          <w:color w:val="auto"/>
        </w:rPr>
        <w:t xml:space="preserve">Uygunsuzluk </w:t>
      </w:r>
      <w:r w:rsidR="00C11C07">
        <w:rPr>
          <w:color w:val="auto"/>
        </w:rPr>
        <w:t>v</w:t>
      </w:r>
      <w:r w:rsidR="00C11C07" w:rsidRPr="001201AB">
        <w:rPr>
          <w:color w:val="auto"/>
        </w:rPr>
        <w:t xml:space="preserve">e </w:t>
      </w:r>
      <w:proofErr w:type="gramStart"/>
      <w:r w:rsidR="00C11C07" w:rsidRPr="001201AB">
        <w:rPr>
          <w:color w:val="auto"/>
        </w:rPr>
        <w:t xml:space="preserve">Düzeltici  </w:t>
      </w:r>
      <w:r w:rsidRPr="001201AB">
        <w:rPr>
          <w:color w:val="auto"/>
        </w:rPr>
        <w:t>Faaliyet</w:t>
      </w:r>
      <w:proofErr w:type="gramEnd"/>
      <w:r w:rsidRPr="001201AB">
        <w:rPr>
          <w:color w:val="auto"/>
        </w:rPr>
        <w:t xml:space="preserve"> Grubu tarafından “uygunsuzluk” olarak tanımlanır. </w:t>
      </w:r>
    </w:p>
    <w:p w14:paraId="0F21326A" w14:textId="2FE4D9AF" w:rsidR="00FA000F" w:rsidRPr="001201AB" w:rsidRDefault="00FA000F" w:rsidP="001201AB">
      <w:pPr>
        <w:pStyle w:val="Default"/>
        <w:spacing w:line="360" w:lineRule="auto"/>
        <w:jc w:val="both"/>
        <w:rPr>
          <w:color w:val="auto"/>
        </w:rPr>
      </w:pPr>
      <w:r w:rsidRPr="001201AB">
        <w:rPr>
          <w:b/>
          <w:bCs/>
          <w:color w:val="auto"/>
        </w:rPr>
        <w:t xml:space="preserve">5.2. </w:t>
      </w:r>
      <w:r w:rsidR="008A7C02" w:rsidRPr="001201AB">
        <w:rPr>
          <w:b/>
          <w:bCs/>
          <w:color w:val="auto"/>
        </w:rPr>
        <w:t>UD</w:t>
      </w:r>
      <w:r w:rsidRPr="001201AB">
        <w:rPr>
          <w:b/>
          <w:bCs/>
          <w:color w:val="auto"/>
        </w:rPr>
        <w:t xml:space="preserve">F YÖNETİMİ </w:t>
      </w:r>
    </w:p>
    <w:p w14:paraId="0797D890" w14:textId="17A0CC1D" w:rsidR="00FA000F" w:rsidRPr="001201AB" w:rsidRDefault="00FA000F" w:rsidP="001201AB">
      <w:pPr>
        <w:pStyle w:val="Default"/>
        <w:spacing w:line="360" w:lineRule="auto"/>
        <w:jc w:val="both"/>
        <w:rPr>
          <w:color w:val="auto"/>
        </w:rPr>
      </w:pPr>
      <w:r w:rsidRPr="001201AB">
        <w:rPr>
          <w:b/>
          <w:bCs/>
          <w:color w:val="auto"/>
        </w:rPr>
        <w:t xml:space="preserve">5.2.1. </w:t>
      </w:r>
      <w:r w:rsidR="008A7C02" w:rsidRPr="001201AB">
        <w:rPr>
          <w:b/>
          <w:bCs/>
          <w:color w:val="auto"/>
        </w:rPr>
        <w:t>UD</w:t>
      </w:r>
      <w:r w:rsidRPr="001201AB">
        <w:rPr>
          <w:b/>
          <w:bCs/>
          <w:color w:val="auto"/>
        </w:rPr>
        <w:t xml:space="preserve">F Başlatılması </w:t>
      </w:r>
    </w:p>
    <w:p w14:paraId="675BCDCC" w14:textId="45AFEE75" w:rsidR="00FA000F" w:rsidRPr="001201AB" w:rsidRDefault="00FA000F" w:rsidP="001201AB">
      <w:pPr>
        <w:pStyle w:val="Default"/>
        <w:spacing w:line="360" w:lineRule="auto"/>
        <w:jc w:val="both"/>
        <w:rPr>
          <w:color w:val="auto"/>
        </w:rPr>
      </w:pPr>
      <w:r w:rsidRPr="001201AB">
        <w:rPr>
          <w:color w:val="auto"/>
        </w:rPr>
        <w:t xml:space="preserve">Mevcut, potansiyel uygunsuzluklar; anabilim dalları, çalışma grupları, fakülte komisyonları, koordinatörlükleri, komiteler, birimler, kurullar ya da akreditasyon komisyonu tarafından tespit edilebilir. Her bir uygunsuzluğu belirleyen ilgili birimler uygunsuzluğun hangi </w:t>
      </w:r>
      <w:r w:rsidR="008A7C02" w:rsidRPr="001201AB">
        <w:rPr>
          <w:color w:val="auto"/>
        </w:rPr>
        <w:t>UD</w:t>
      </w:r>
      <w:r w:rsidRPr="001201AB">
        <w:rPr>
          <w:color w:val="auto"/>
        </w:rPr>
        <w:t>F türü (</w:t>
      </w:r>
      <w:r w:rsidR="008A7C02" w:rsidRPr="001201AB">
        <w:rPr>
          <w:color w:val="auto"/>
        </w:rPr>
        <w:t>Uygunsuzluk ve Düzeltici</w:t>
      </w:r>
      <w:r w:rsidRPr="001201AB">
        <w:rPr>
          <w:color w:val="auto"/>
        </w:rPr>
        <w:t xml:space="preserve">) kapsamında olduğunu, </w:t>
      </w:r>
      <w:r w:rsidR="00B71169" w:rsidRPr="001201AB">
        <w:rPr>
          <w:color w:val="auto"/>
        </w:rPr>
        <w:t>UDF</w:t>
      </w:r>
      <w:r w:rsidRPr="001201AB">
        <w:rPr>
          <w:color w:val="auto"/>
        </w:rPr>
        <w:t xml:space="preserve"> alanını ve uygunsuzluğun tanımını anlaşılır ve somut bir biçimde yazarak </w:t>
      </w:r>
      <w:r w:rsidR="00B71169" w:rsidRPr="001201AB">
        <w:rPr>
          <w:color w:val="auto"/>
        </w:rPr>
        <w:t>UD</w:t>
      </w:r>
      <w:r w:rsidRPr="001201AB">
        <w:rPr>
          <w:color w:val="auto"/>
        </w:rPr>
        <w:t xml:space="preserve">F Talep Formunu doldurur. Formu dolduran birim formu imzalayarak Fakülte Dekanlığı ve Fakülte </w:t>
      </w:r>
      <w:r w:rsidR="005948F0" w:rsidRPr="001201AB">
        <w:rPr>
          <w:color w:val="auto"/>
        </w:rPr>
        <w:t xml:space="preserve">Uygunsuzluk ve </w:t>
      </w:r>
      <w:proofErr w:type="gramStart"/>
      <w:r w:rsidR="005948F0" w:rsidRPr="001201AB">
        <w:rPr>
          <w:color w:val="auto"/>
        </w:rPr>
        <w:t xml:space="preserve">Düzeltici  </w:t>
      </w:r>
      <w:r w:rsidRPr="001201AB">
        <w:rPr>
          <w:color w:val="auto"/>
        </w:rPr>
        <w:t>Faaliyet</w:t>
      </w:r>
      <w:proofErr w:type="gramEnd"/>
      <w:r w:rsidRPr="001201AB">
        <w:rPr>
          <w:color w:val="auto"/>
        </w:rPr>
        <w:t xml:space="preserve"> Grubu’na iletir. </w:t>
      </w:r>
    </w:p>
    <w:p w14:paraId="47F301DF" w14:textId="7CC14413" w:rsidR="00FA000F" w:rsidRPr="001201AB" w:rsidRDefault="00FA000F" w:rsidP="001201AB">
      <w:pPr>
        <w:pStyle w:val="Default"/>
        <w:spacing w:line="360" w:lineRule="auto"/>
        <w:jc w:val="both"/>
        <w:rPr>
          <w:color w:val="auto"/>
        </w:rPr>
      </w:pPr>
      <w:r w:rsidRPr="001201AB">
        <w:rPr>
          <w:b/>
          <w:bCs/>
          <w:color w:val="auto"/>
        </w:rPr>
        <w:t xml:space="preserve">5.2.2. </w:t>
      </w:r>
      <w:r w:rsidR="005948F0" w:rsidRPr="001201AB">
        <w:rPr>
          <w:b/>
          <w:bCs/>
          <w:color w:val="auto"/>
        </w:rPr>
        <w:t>UDF</w:t>
      </w:r>
      <w:r w:rsidRPr="001201AB">
        <w:rPr>
          <w:b/>
          <w:bCs/>
          <w:color w:val="auto"/>
        </w:rPr>
        <w:t xml:space="preserve"> Talep Formu Kaydının Yapılması ve Yönlendirilmesi </w:t>
      </w:r>
    </w:p>
    <w:p w14:paraId="509B9E07" w14:textId="77D499E1" w:rsidR="00FA000F" w:rsidRPr="001201AB" w:rsidRDefault="005948F0" w:rsidP="001201AB">
      <w:pPr>
        <w:pStyle w:val="Default"/>
        <w:spacing w:line="360" w:lineRule="auto"/>
        <w:jc w:val="both"/>
        <w:rPr>
          <w:color w:val="auto"/>
        </w:rPr>
      </w:pPr>
      <w:r w:rsidRPr="001201AB">
        <w:rPr>
          <w:color w:val="auto"/>
        </w:rPr>
        <w:t>UDF</w:t>
      </w:r>
      <w:r w:rsidR="00FA000F" w:rsidRPr="001201AB">
        <w:rPr>
          <w:color w:val="auto"/>
        </w:rPr>
        <w:t xml:space="preserve"> talebi, Fakülte </w:t>
      </w:r>
      <w:r w:rsidRPr="001201AB">
        <w:rPr>
          <w:color w:val="auto"/>
        </w:rPr>
        <w:t xml:space="preserve">Uygunsuzluk ve </w:t>
      </w:r>
      <w:proofErr w:type="gramStart"/>
      <w:r w:rsidRPr="001201AB">
        <w:rPr>
          <w:color w:val="auto"/>
        </w:rPr>
        <w:t>Düzeltici  Faaliyet</w:t>
      </w:r>
      <w:proofErr w:type="gramEnd"/>
      <w:r w:rsidRPr="001201AB">
        <w:rPr>
          <w:color w:val="auto"/>
        </w:rPr>
        <w:t xml:space="preserve"> Grubu </w:t>
      </w:r>
      <w:r w:rsidR="00FA000F" w:rsidRPr="001201AB">
        <w:rPr>
          <w:color w:val="auto"/>
        </w:rPr>
        <w:t xml:space="preserve">tarafından incelenir. </w:t>
      </w:r>
    </w:p>
    <w:p w14:paraId="7D0A6076" w14:textId="254CE5E6" w:rsidR="00FA000F" w:rsidRPr="001201AB" w:rsidRDefault="00FA000F" w:rsidP="001201AB">
      <w:pPr>
        <w:pStyle w:val="Default"/>
        <w:spacing w:line="360" w:lineRule="auto"/>
        <w:jc w:val="both"/>
        <w:rPr>
          <w:color w:val="auto"/>
        </w:rPr>
      </w:pPr>
      <w:r w:rsidRPr="001201AB">
        <w:rPr>
          <w:color w:val="auto"/>
        </w:rPr>
        <w:t xml:space="preserve">Fakülte </w:t>
      </w:r>
      <w:bookmarkStart w:id="1" w:name="_Hlk197519703"/>
      <w:r w:rsidR="005948F0" w:rsidRPr="001201AB">
        <w:rPr>
          <w:color w:val="auto"/>
        </w:rPr>
        <w:t xml:space="preserve">Uygunsuzluk ve </w:t>
      </w:r>
      <w:proofErr w:type="gramStart"/>
      <w:r w:rsidR="005948F0" w:rsidRPr="001201AB">
        <w:rPr>
          <w:color w:val="auto"/>
        </w:rPr>
        <w:t>Düzeltici  Faaliyet</w:t>
      </w:r>
      <w:proofErr w:type="gramEnd"/>
      <w:r w:rsidR="005948F0" w:rsidRPr="001201AB">
        <w:rPr>
          <w:color w:val="auto"/>
        </w:rPr>
        <w:t xml:space="preserve"> Grubu </w:t>
      </w:r>
      <w:bookmarkEnd w:id="1"/>
      <w:r w:rsidRPr="001201AB">
        <w:rPr>
          <w:color w:val="auto"/>
        </w:rPr>
        <w:t xml:space="preserve">tarafından yapılan değerlendirme sonucunda </w:t>
      </w:r>
      <w:r w:rsidR="005948F0" w:rsidRPr="001201AB">
        <w:rPr>
          <w:color w:val="auto"/>
        </w:rPr>
        <w:t>UDF</w:t>
      </w:r>
      <w:r w:rsidRPr="001201AB">
        <w:rPr>
          <w:color w:val="auto"/>
        </w:rPr>
        <w:t xml:space="preserve"> talebinin </w:t>
      </w:r>
      <w:r w:rsidR="005948F0" w:rsidRPr="001201AB">
        <w:rPr>
          <w:color w:val="auto"/>
        </w:rPr>
        <w:t>Uygunsuzluk ve Düzeltici  F</w:t>
      </w:r>
      <w:r w:rsidRPr="001201AB">
        <w:rPr>
          <w:color w:val="auto"/>
        </w:rPr>
        <w:t xml:space="preserve">aaliyet kapsamında olduğuna karar verilirse, ilgili </w:t>
      </w:r>
      <w:r w:rsidR="005948F0" w:rsidRPr="001201AB">
        <w:rPr>
          <w:color w:val="auto"/>
        </w:rPr>
        <w:t>UDF</w:t>
      </w:r>
      <w:r w:rsidRPr="001201AB">
        <w:rPr>
          <w:color w:val="auto"/>
        </w:rPr>
        <w:t xml:space="preserve"> Talep Formu Fakülte </w:t>
      </w:r>
      <w:r w:rsidR="005948F0" w:rsidRPr="001201AB">
        <w:rPr>
          <w:color w:val="auto"/>
        </w:rPr>
        <w:t xml:space="preserve">Uygunsuzluk ve Düzeltici  </w:t>
      </w:r>
      <w:r w:rsidRPr="001201AB">
        <w:rPr>
          <w:color w:val="auto"/>
        </w:rPr>
        <w:t xml:space="preserve">Faaliyet Grubu tarafından </w:t>
      </w:r>
      <w:r w:rsidR="005948F0" w:rsidRPr="001201AB">
        <w:rPr>
          <w:color w:val="auto"/>
        </w:rPr>
        <w:t>UDF</w:t>
      </w:r>
      <w:r w:rsidRPr="001201AB">
        <w:rPr>
          <w:color w:val="auto"/>
        </w:rPr>
        <w:t xml:space="preserve"> Takip Çizelgesi’ ne kayıt edilir. Çizelgedeki sıra numarası “</w:t>
      </w:r>
      <w:r w:rsidR="005948F0" w:rsidRPr="001201AB">
        <w:rPr>
          <w:color w:val="auto"/>
        </w:rPr>
        <w:t>UDF</w:t>
      </w:r>
      <w:r w:rsidRPr="001201AB">
        <w:rPr>
          <w:color w:val="auto"/>
        </w:rPr>
        <w:t xml:space="preserve"> numarası” olarak belirlenir (Örneğin; </w:t>
      </w:r>
      <w:r w:rsidR="005948F0" w:rsidRPr="001201AB">
        <w:rPr>
          <w:color w:val="auto"/>
        </w:rPr>
        <w:t>UDF</w:t>
      </w:r>
      <w:r w:rsidRPr="001201AB">
        <w:rPr>
          <w:color w:val="auto"/>
        </w:rPr>
        <w:t xml:space="preserve"> No:1, </w:t>
      </w:r>
      <w:r w:rsidR="005948F0" w:rsidRPr="001201AB">
        <w:rPr>
          <w:color w:val="auto"/>
        </w:rPr>
        <w:t>UDF</w:t>
      </w:r>
      <w:r w:rsidRPr="001201AB">
        <w:rPr>
          <w:color w:val="auto"/>
        </w:rPr>
        <w:t xml:space="preserve"> No:2 </w:t>
      </w:r>
      <w:proofErr w:type="spellStart"/>
      <w:r w:rsidRPr="001201AB">
        <w:rPr>
          <w:color w:val="auto"/>
        </w:rPr>
        <w:t>v.b</w:t>
      </w:r>
      <w:proofErr w:type="spellEnd"/>
      <w:r w:rsidRPr="001201AB">
        <w:rPr>
          <w:color w:val="auto"/>
        </w:rPr>
        <w:t xml:space="preserve">) ve bu numara </w:t>
      </w:r>
      <w:r w:rsidR="005948F0" w:rsidRPr="001201AB">
        <w:rPr>
          <w:color w:val="auto"/>
        </w:rPr>
        <w:t>UDF</w:t>
      </w:r>
      <w:r w:rsidRPr="001201AB">
        <w:rPr>
          <w:color w:val="auto"/>
        </w:rPr>
        <w:t xml:space="preserve"> Talep Formu üzerine de işlenir. </w:t>
      </w:r>
      <w:r w:rsidR="005948F0" w:rsidRPr="001201AB">
        <w:rPr>
          <w:color w:val="auto"/>
        </w:rPr>
        <w:t>UDF</w:t>
      </w:r>
      <w:r w:rsidRPr="001201AB">
        <w:rPr>
          <w:color w:val="auto"/>
        </w:rPr>
        <w:t xml:space="preserve"> Talep Formu üzerinde yer alan “</w:t>
      </w:r>
      <w:r w:rsidR="005948F0" w:rsidRPr="001201AB">
        <w:rPr>
          <w:color w:val="auto"/>
        </w:rPr>
        <w:t>UDF</w:t>
      </w:r>
      <w:r w:rsidRPr="001201AB">
        <w:rPr>
          <w:color w:val="auto"/>
        </w:rPr>
        <w:t xml:space="preserve"> talep tarihi” </w:t>
      </w:r>
      <w:r w:rsidR="005948F0" w:rsidRPr="001201AB">
        <w:rPr>
          <w:color w:val="auto"/>
        </w:rPr>
        <w:t>UDF</w:t>
      </w:r>
      <w:r w:rsidRPr="001201AB">
        <w:rPr>
          <w:color w:val="auto"/>
        </w:rPr>
        <w:t xml:space="preserve"> Talep Formu’ </w:t>
      </w:r>
      <w:proofErr w:type="spellStart"/>
      <w:r w:rsidRPr="001201AB">
        <w:rPr>
          <w:color w:val="auto"/>
        </w:rPr>
        <w:t>nun</w:t>
      </w:r>
      <w:proofErr w:type="spellEnd"/>
      <w:r w:rsidRPr="001201AB">
        <w:rPr>
          <w:color w:val="auto"/>
        </w:rPr>
        <w:t xml:space="preserve"> </w:t>
      </w:r>
      <w:r w:rsidR="005948F0" w:rsidRPr="001201AB">
        <w:rPr>
          <w:color w:val="auto"/>
        </w:rPr>
        <w:t>UDF</w:t>
      </w:r>
      <w:r w:rsidRPr="001201AB">
        <w:rPr>
          <w:color w:val="auto"/>
        </w:rPr>
        <w:t xml:space="preserve"> Takip Çizelgesi’ ne kayıt edildiği tarihi ifade eder. </w:t>
      </w:r>
    </w:p>
    <w:p w14:paraId="12237A9E" w14:textId="13DDBFF1" w:rsidR="00FA000F" w:rsidRPr="001201AB" w:rsidRDefault="00FA000F" w:rsidP="001201AB">
      <w:pPr>
        <w:pStyle w:val="Default"/>
        <w:spacing w:line="360" w:lineRule="auto"/>
        <w:jc w:val="both"/>
        <w:rPr>
          <w:color w:val="auto"/>
        </w:rPr>
      </w:pPr>
      <w:r w:rsidRPr="001201AB">
        <w:rPr>
          <w:color w:val="auto"/>
        </w:rPr>
        <w:t xml:space="preserve">Fakülte </w:t>
      </w:r>
      <w:r w:rsidR="005948F0" w:rsidRPr="001201AB">
        <w:rPr>
          <w:color w:val="auto"/>
        </w:rPr>
        <w:t xml:space="preserve">Uygunsuzluk ve </w:t>
      </w:r>
      <w:proofErr w:type="gramStart"/>
      <w:r w:rsidR="005948F0" w:rsidRPr="001201AB">
        <w:rPr>
          <w:color w:val="auto"/>
        </w:rPr>
        <w:t>Düzeltici  Faaliyet</w:t>
      </w:r>
      <w:proofErr w:type="gramEnd"/>
      <w:r w:rsidR="005948F0" w:rsidRPr="001201AB">
        <w:rPr>
          <w:color w:val="auto"/>
        </w:rPr>
        <w:t xml:space="preserve"> Grubu</w:t>
      </w:r>
      <w:r w:rsidRPr="001201AB">
        <w:rPr>
          <w:color w:val="auto"/>
        </w:rPr>
        <w:t xml:space="preserve">, </w:t>
      </w:r>
      <w:r w:rsidR="005948F0" w:rsidRPr="001201AB">
        <w:rPr>
          <w:color w:val="auto"/>
        </w:rPr>
        <w:t>UDF</w:t>
      </w:r>
      <w:r w:rsidRPr="001201AB">
        <w:rPr>
          <w:color w:val="auto"/>
        </w:rPr>
        <w:t xml:space="preserve"> Takip Listesi’ne kaydedilen </w:t>
      </w:r>
      <w:r w:rsidR="005948F0" w:rsidRPr="001201AB">
        <w:rPr>
          <w:color w:val="auto"/>
        </w:rPr>
        <w:t>UDF</w:t>
      </w:r>
      <w:r w:rsidRPr="001201AB">
        <w:rPr>
          <w:color w:val="auto"/>
        </w:rPr>
        <w:t xml:space="preserve"> </w:t>
      </w:r>
      <w:proofErr w:type="spellStart"/>
      <w:r w:rsidRPr="001201AB">
        <w:rPr>
          <w:color w:val="auto"/>
        </w:rPr>
        <w:t>Formu’nu</w:t>
      </w:r>
      <w:proofErr w:type="spellEnd"/>
      <w:r w:rsidRPr="001201AB">
        <w:rPr>
          <w:color w:val="auto"/>
        </w:rPr>
        <w:t xml:space="preserve"> kök neden ve uygunsuzluğun giderilmesine ilişkin faaliyet planını gerçekleştirmek üzere çözümden sorumlu olan kişi/çalışma grubu/koordinatörlük/ komisyon/ </w:t>
      </w:r>
      <w:proofErr w:type="spellStart"/>
      <w:r w:rsidRPr="001201AB">
        <w:rPr>
          <w:color w:val="auto"/>
        </w:rPr>
        <w:t>birim’e</w:t>
      </w:r>
      <w:proofErr w:type="spellEnd"/>
      <w:r w:rsidRPr="001201AB">
        <w:rPr>
          <w:color w:val="auto"/>
        </w:rPr>
        <w:t xml:space="preserve"> gönderir. </w:t>
      </w:r>
    </w:p>
    <w:p w14:paraId="7623BAAA" w14:textId="597E3C89" w:rsidR="00FA000F" w:rsidRPr="001201AB" w:rsidRDefault="00FA000F" w:rsidP="001201AB">
      <w:pPr>
        <w:pStyle w:val="Default"/>
        <w:spacing w:line="360" w:lineRule="auto"/>
        <w:jc w:val="both"/>
        <w:rPr>
          <w:color w:val="auto"/>
        </w:rPr>
      </w:pPr>
      <w:r w:rsidRPr="001201AB">
        <w:rPr>
          <w:color w:val="auto"/>
        </w:rPr>
        <w:t xml:space="preserve">Eğer talep edilen </w:t>
      </w:r>
      <w:r w:rsidR="005948F0" w:rsidRPr="001201AB">
        <w:rPr>
          <w:color w:val="auto"/>
        </w:rPr>
        <w:t>UD</w:t>
      </w:r>
      <w:r w:rsidRPr="001201AB">
        <w:rPr>
          <w:color w:val="auto"/>
        </w:rPr>
        <w:t xml:space="preserve">F, Fakülte </w:t>
      </w:r>
      <w:r w:rsidR="00C11C07">
        <w:rPr>
          <w:color w:val="auto"/>
        </w:rPr>
        <w:t xml:space="preserve">Uygunsuzluk ve Düzeltici </w:t>
      </w:r>
      <w:r w:rsidRPr="001201AB">
        <w:rPr>
          <w:color w:val="auto"/>
        </w:rPr>
        <w:t xml:space="preserve">Faaliyet Grubu tarafından </w:t>
      </w:r>
      <w:r w:rsidR="00C11C07">
        <w:rPr>
          <w:color w:val="auto"/>
        </w:rPr>
        <w:t xml:space="preserve">Uygunsuzluk ve Düzeltici </w:t>
      </w:r>
      <w:r w:rsidRPr="001201AB">
        <w:rPr>
          <w:color w:val="auto"/>
        </w:rPr>
        <w:t xml:space="preserve">faaliyet kapsamında uygun görülmez ise, </w:t>
      </w:r>
      <w:r w:rsidR="005948F0" w:rsidRPr="001201AB">
        <w:rPr>
          <w:color w:val="auto"/>
        </w:rPr>
        <w:t>UDF</w:t>
      </w:r>
      <w:r w:rsidRPr="001201AB">
        <w:rPr>
          <w:color w:val="auto"/>
        </w:rPr>
        <w:t xml:space="preserve"> Takip Çizelgesine kayıt edilmez ve gerekçesi ile birlikte reddedilir. Fakülte </w:t>
      </w:r>
      <w:r w:rsidR="005948F0" w:rsidRPr="001201AB">
        <w:rPr>
          <w:color w:val="auto"/>
        </w:rPr>
        <w:t xml:space="preserve">Uygunsuzluk ve </w:t>
      </w:r>
      <w:proofErr w:type="gramStart"/>
      <w:r w:rsidR="005948F0" w:rsidRPr="001201AB">
        <w:rPr>
          <w:color w:val="auto"/>
        </w:rPr>
        <w:t xml:space="preserve">Düzeltici  </w:t>
      </w:r>
      <w:r w:rsidRPr="001201AB">
        <w:rPr>
          <w:color w:val="auto"/>
        </w:rPr>
        <w:t>Faaliyet</w:t>
      </w:r>
      <w:proofErr w:type="gramEnd"/>
      <w:r w:rsidRPr="001201AB">
        <w:rPr>
          <w:color w:val="auto"/>
        </w:rPr>
        <w:t xml:space="preserve"> Grubu, ilgili ret gerekçesini Fakülte Dekanlığına ve </w:t>
      </w:r>
      <w:r w:rsidR="005948F0" w:rsidRPr="001201AB">
        <w:rPr>
          <w:color w:val="auto"/>
        </w:rPr>
        <w:t xml:space="preserve">UDF </w:t>
      </w:r>
      <w:r w:rsidRPr="001201AB">
        <w:rPr>
          <w:color w:val="auto"/>
        </w:rPr>
        <w:t xml:space="preserve"> Talep Formu’ nu oluşturan birime yazılı olarak iletir. </w:t>
      </w:r>
    </w:p>
    <w:p w14:paraId="53BCFF99" w14:textId="77777777" w:rsidR="00FA000F" w:rsidRPr="001201AB" w:rsidRDefault="00FA000F" w:rsidP="001201AB">
      <w:pPr>
        <w:pStyle w:val="Default"/>
        <w:spacing w:line="360" w:lineRule="auto"/>
        <w:jc w:val="both"/>
        <w:rPr>
          <w:color w:val="auto"/>
        </w:rPr>
      </w:pPr>
    </w:p>
    <w:p w14:paraId="14A66388" w14:textId="1965E92B" w:rsidR="00FA000F" w:rsidRPr="001201AB" w:rsidRDefault="00FA000F" w:rsidP="001201AB">
      <w:pPr>
        <w:pStyle w:val="Default"/>
        <w:pageBreakBefore/>
        <w:spacing w:line="360" w:lineRule="auto"/>
        <w:jc w:val="both"/>
        <w:rPr>
          <w:color w:val="auto"/>
        </w:rPr>
      </w:pPr>
      <w:r w:rsidRPr="001201AB">
        <w:rPr>
          <w:b/>
          <w:bCs/>
          <w:color w:val="auto"/>
        </w:rPr>
        <w:lastRenderedPageBreak/>
        <w:t xml:space="preserve">5.2.3. </w:t>
      </w:r>
      <w:r w:rsidR="005948F0" w:rsidRPr="001201AB">
        <w:rPr>
          <w:b/>
          <w:bCs/>
          <w:color w:val="auto"/>
        </w:rPr>
        <w:t>UDF</w:t>
      </w:r>
      <w:r w:rsidRPr="001201AB">
        <w:rPr>
          <w:b/>
          <w:bCs/>
          <w:color w:val="auto"/>
        </w:rPr>
        <w:t xml:space="preserve"> Talep Edilen Birimin Yapacağı İşlemler (Formun Analizi, Uygulama Planı ve Faaliyetlerin Gerçekleştirilmesi) </w:t>
      </w:r>
    </w:p>
    <w:p w14:paraId="4E450ECE" w14:textId="585BA663" w:rsidR="00FA000F" w:rsidRPr="001201AB" w:rsidRDefault="00FA000F" w:rsidP="001201AB">
      <w:pPr>
        <w:pStyle w:val="Default"/>
        <w:spacing w:line="360" w:lineRule="auto"/>
        <w:jc w:val="both"/>
        <w:rPr>
          <w:color w:val="auto"/>
        </w:rPr>
      </w:pPr>
      <w:r w:rsidRPr="001201AB">
        <w:rPr>
          <w:color w:val="auto"/>
        </w:rPr>
        <w:t xml:space="preserve">Olası/mevcut uygunsuzluğun sebebinin araştırılması ve </w:t>
      </w:r>
      <w:proofErr w:type="spellStart"/>
      <w:r w:rsidR="005948F0" w:rsidRPr="001201AB">
        <w:rPr>
          <w:color w:val="auto"/>
        </w:rPr>
        <w:t>UD</w:t>
      </w:r>
      <w:r w:rsidRPr="001201AB">
        <w:rPr>
          <w:color w:val="auto"/>
        </w:rPr>
        <w:t>F’in</w:t>
      </w:r>
      <w:proofErr w:type="spellEnd"/>
      <w:r w:rsidRPr="001201AB">
        <w:rPr>
          <w:color w:val="auto"/>
        </w:rPr>
        <w:t xml:space="preserve"> gerçekleştirilmesi, faaliyeti yapacak kişi/çalışma grubu/ koordinatörlük/ komisyon/ birimin sorumlusu ve </w:t>
      </w:r>
      <w:proofErr w:type="spellStart"/>
      <w:r w:rsidR="005948F0" w:rsidRPr="001201AB">
        <w:rPr>
          <w:color w:val="auto"/>
        </w:rPr>
        <w:t>UD</w:t>
      </w:r>
      <w:r w:rsidRPr="001201AB">
        <w:rPr>
          <w:color w:val="auto"/>
        </w:rPr>
        <w:t>F’i</w:t>
      </w:r>
      <w:proofErr w:type="spellEnd"/>
      <w:r w:rsidRPr="001201AB">
        <w:rPr>
          <w:color w:val="auto"/>
        </w:rPr>
        <w:t xml:space="preserve"> takip edecek kişi/birimin sorumluluğundadır. </w:t>
      </w:r>
    </w:p>
    <w:p w14:paraId="4A55C9BB" w14:textId="5AE53EFE" w:rsidR="00FA000F" w:rsidRPr="001201AB" w:rsidRDefault="005948F0" w:rsidP="001201AB">
      <w:pPr>
        <w:pStyle w:val="Default"/>
        <w:spacing w:line="360" w:lineRule="auto"/>
        <w:jc w:val="both"/>
        <w:rPr>
          <w:color w:val="auto"/>
        </w:rPr>
      </w:pPr>
      <w:proofErr w:type="spellStart"/>
      <w:r w:rsidRPr="001201AB">
        <w:rPr>
          <w:color w:val="auto"/>
        </w:rPr>
        <w:t>UD</w:t>
      </w:r>
      <w:r w:rsidR="00FA000F" w:rsidRPr="001201AB">
        <w:rPr>
          <w:color w:val="auto"/>
        </w:rPr>
        <w:t>F’in</w:t>
      </w:r>
      <w:proofErr w:type="spellEnd"/>
      <w:r w:rsidR="00FA000F" w:rsidRPr="001201AB">
        <w:rPr>
          <w:color w:val="auto"/>
        </w:rPr>
        <w:t xml:space="preserve"> ilgili olduğu kişi/çalışma grubu/ koordinatörlük/ komisyon/ birimde </w:t>
      </w:r>
      <w:r w:rsidRPr="001201AB">
        <w:rPr>
          <w:color w:val="auto"/>
        </w:rPr>
        <w:t>UDF</w:t>
      </w:r>
      <w:r w:rsidR="00FA000F" w:rsidRPr="001201AB">
        <w:rPr>
          <w:color w:val="auto"/>
        </w:rPr>
        <w:t xml:space="preserve"> sorumlusu ve </w:t>
      </w:r>
      <w:proofErr w:type="spellStart"/>
      <w:r w:rsidRPr="001201AB">
        <w:rPr>
          <w:color w:val="auto"/>
        </w:rPr>
        <w:t>UDF</w:t>
      </w:r>
      <w:r w:rsidR="00FA000F" w:rsidRPr="001201AB">
        <w:rPr>
          <w:color w:val="auto"/>
        </w:rPr>
        <w:t>’i</w:t>
      </w:r>
      <w:proofErr w:type="spellEnd"/>
      <w:r w:rsidR="00FA000F" w:rsidRPr="001201AB">
        <w:rPr>
          <w:color w:val="auto"/>
        </w:rPr>
        <w:t xml:space="preserve"> takip edecek (izleyecek) kişi/kişiler belirlenir. </w:t>
      </w:r>
    </w:p>
    <w:p w14:paraId="5828DD0E" w14:textId="32246713" w:rsidR="00FA000F" w:rsidRPr="001201AB" w:rsidRDefault="005948F0" w:rsidP="001201AB">
      <w:pPr>
        <w:pStyle w:val="Default"/>
        <w:spacing w:line="360" w:lineRule="auto"/>
        <w:jc w:val="both"/>
        <w:rPr>
          <w:color w:val="auto"/>
        </w:rPr>
      </w:pPr>
      <w:r w:rsidRPr="001201AB">
        <w:rPr>
          <w:color w:val="auto"/>
        </w:rPr>
        <w:t>UD</w:t>
      </w:r>
      <w:r w:rsidR="00FA000F" w:rsidRPr="001201AB">
        <w:rPr>
          <w:color w:val="auto"/>
        </w:rPr>
        <w:t xml:space="preserve">F ’ten sorumlu kişi/çalışma grubu/ koordinatörlük/ komisyon/ birim uygunsuzluğun çözümü için </w:t>
      </w:r>
      <w:r w:rsidRPr="001201AB">
        <w:rPr>
          <w:color w:val="auto"/>
        </w:rPr>
        <w:t>UD</w:t>
      </w:r>
      <w:r w:rsidR="00FA000F" w:rsidRPr="001201AB">
        <w:rPr>
          <w:color w:val="auto"/>
        </w:rPr>
        <w:t xml:space="preserve">F formunda belirtilen sorunun kök neden analizini yaparak çözümleyici faaliyetleri başlatır. </w:t>
      </w:r>
    </w:p>
    <w:p w14:paraId="32B53EEC" w14:textId="77777777" w:rsidR="00FA000F" w:rsidRPr="001201AB" w:rsidRDefault="00FA000F" w:rsidP="001201AB">
      <w:pPr>
        <w:pStyle w:val="Default"/>
        <w:spacing w:line="360" w:lineRule="auto"/>
        <w:jc w:val="both"/>
        <w:rPr>
          <w:color w:val="auto"/>
        </w:rPr>
      </w:pPr>
      <w:r w:rsidRPr="001201AB">
        <w:rPr>
          <w:color w:val="auto"/>
        </w:rPr>
        <w:t xml:space="preserve">Kök nedenler analiz edilirken problem çözme yöntemi kullanılabilir. Amaç, hatayı ortaya çıkaran nedenleri bulup, son nedenden başlayarak ilk nedene kadar tüm nedenler hakkında iyileştirmeler planlayabilmektir. </w:t>
      </w:r>
    </w:p>
    <w:p w14:paraId="6E3BBF98" w14:textId="42506AD0" w:rsidR="00FA000F" w:rsidRPr="001201AB" w:rsidRDefault="005948F0" w:rsidP="001201AB">
      <w:pPr>
        <w:pStyle w:val="Default"/>
        <w:spacing w:line="360" w:lineRule="auto"/>
        <w:jc w:val="both"/>
        <w:rPr>
          <w:color w:val="auto"/>
        </w:rPr>
      </w:pPr>
      <w:proofErr w:type="gramStart"/>
      <w:r w:rsidRPr="001201AB">
        <w:rPr>
          <w:color w:val="auto"/>
        </w:rPr>
        <w:t>UD</w:t>
      </w:r>
      <w:r w:rsidR="00FA000F" w:rsidRPr="001201AB">
        <w:rPr>
          <w:color w:val="auto"/>
        </w:rPr>
        <w:t>F’ ten sorumlu kişi/çalışma grubu/ koordinatörlük/ komisyon/ birim, bildirilen uygunsuzluklar ile ilgili olarak en geç 30 işgünü içinde kök neden analizi çalışmasını yapar/yaptırır ve de çıkan kök neden ile ilgili kalıcı faaliyet(</w:t>
      </w:r>
      <w:proofErr w:type="spellStart"/>
      <w:r w:rsidR="00FA000F" w:rsidRPr="001201AB">
        <w:rPr>
          <w:color w:val="auto"/>
        </w:rPr>
        <w:t>ler</w:t>
      </w:r>
      <w:proofErr w:type="spellEnd"/>
      <w:r w:rsidR="00FA000F" w:rsidRPr="001201AB">
        <w:rPr>
          <w:color w:val="auto"/>
        </w:rPr>
        <w:t xml:space="preserve">)i, faaliyetin sorumlusunu ve faaliyet için öngörülen zamanı belirleyerek </w:t>
      </w:r>
      <w:r w:rsidRPr="001201AB">
        <w:rPr>
          <w:color w:val="auto"/>
        </w:rPr>
        <w:t>UD</w:t>
      </w:r>
      <w:r w:rsidR="00FA000F" w:rsidRPr="001201AB">
        <w:rPr>
          <w:color w:val="auto"/>
        </w:rPr>
        <w:t xml:space="preserve">F formunun “Yapılacak faaliyetler” kısmına işler. </w:t>
      </w:r>
      <w:proofErr w:type="gramEnd"/>
      <w:r w:rsidR="00FA000F" w:rsidRPr="001201AB">
        <w:rPr>
          <w:color w:val="auto"/>
        </w:rPr>
        <w:t xml:space="preserve">Formu, </w:t>
      </w:r>
      <w:r w:rsidRPr="001201AB">
        <w:rPr>
          <w:color w:val="auto"/>
        </w:rPr>
        <w:t>UD</w:t>
      </w:r>
      <w:r w:rsidR="00FA000F" w:rsidRPr="001201AB">
        <w:rPr>
          <w:color w:val="auto"/>
        </w:rPr>
        <w:t xml:space="preserve">F Grubuna iletir. </w:t>
      </w:r>
    </w:p>
    <w:p w14:paraId="05321E96" w14:textId="38DF9330" w:rsidR="00FA000F" w:rsidRPr="001201AB" w:rsidRDefault="00FA000F" w:rsidP="001201AB">
      <w:pPr>
        <w:pStyle w:val="Default"/>
        <w:spacing w:line="360" w:lineRule="auto"/>
        <w:jc w:val="both"/>
        <w:rPr>
          <w:color w:val="auto"/>
        </w:rPr>
      </w:pPr>
      <w:r w:rsidRPr="001201AB">
        <w:rPr>
          <w:color w:val="auto"/>
        </w:rPr>
        <w:t xml:space="preserve">Planlanan süre içerisinde gerçekleştirilemeyen faaliyetler gerekçeleri de detaylı olarak açıklanarak Fakülte </w:t>
      </w:r>
      <w:r w:rsidR="005948F0" w:rsidRPr="001201AB">
        <w:rPr>
          <w:color w:val="auto"/>
        </w:rPr>
        <w:t xml:space="preserve">Uygunsuzluk ve </w:t>
      </w:r>
      <w:proofErr w:type="gramStart"/>
      <w:r w:rsidR="005948F0" w:rsidRPr="001201AB">
        <w:rPr>
          <w:color w:val="auto"/>
        </w:rPr>
        <w:t xml:space="preserve">Düzeltici  </w:t>
      </w:r>
      <w:r w:rsidRPr="001201AB">
        <w:rPr>
          <w:color w:val="auto"/>
        </w:rPr>
        <w:t>Faaliyet</w:t>
      </w:r>
      <w:proofErr w:type="gramEnd"/>
      <w:r w:rsidRPr="001201AB">
        <w:rPr>
          <w:color w:val="auto"/>
        </w:rPr>
        <w:t xml:space="preserve"> Grubu’na iletilir. </w:t>
      </w:r>
    </w:p>
    <w:p w14:paraId="6ECC1769" w14:textId="0D39ECA7" w:rsidR="00FA000F" w:rsidRPr="001201AB" w:rsidRDefault="00FA000F" w:rsidP="001201AB">
      <w:pPr>
        <w:pStyle w:val="Default"/>
        <w:spacing w:line="360" w:lineRule="auto"/>
        <w:jc w:val="both"/>
        <w:rPr>
          <w:color w:val="auto"/>
        </w:rPr>
      </w:pPr>
      <w:r w:rsidRPr="001201AB">
        <w:rPr>
          <w:color w:val="auto"/>
        </w:rPr>
        <w:t xml:space="preserve">Fakülte </w:t>
      </w:r>
      <w:r w:rsidR="005948F0" w:rsidRPr="001201AB">
        <w:rPr>
          <w:color w:val="auto"/>
        </w:rPr>
        <w:t xml:space="preserve">Uygunsuzluk ve </w:t>
      </w:r>
      <w:proofErr w:type="gramStart"/>
      <w:r w:rsidR="005948F0" w:rsidRPr="001201AB">
        <w:rPr>
          <w:color w:val="auto"/>
        </w:rPr>
        <w:t xml:space="preserve">Düzeltici  </w:t>
      </w:r>
      <w:r w:rsidRPr="001201AB">
        <w:rPr>
          <w:color w:val="auto"/>
        </w:rPr>
        <w:t>Faaliyet</w:t>
      </w:r>
      <w:proofErr w:type="gramEnd"/>
      <w:r w:rsidRPr="001201AB">
        <w:rPr>
          <w:color w:val="auto"/>
        </w:rPr>
        <w:t xml:space="preserve"> Grubu </w:t>
      </w:r>
      <w:r w:rsidR="005948F0" w:rsidRPr="001201AB">
        <w:rPr>
          <w:color w:val="auto"/>
        </w:rPr>
        <w:t>UDF</w:t>
      </w:r>
      <w:r w:rsidRPr="001201AB">
        <w:rPr>
          <w:color w:val="auto"/>
        </w:rPr>
        <w:t xml:space="preserve">’ de belirtilen uygunsuzluğa ilişkin faaliyetlerin kanıtlarını kontrol ederek arşivler. </w:t>
      </w:r>
    </w:p>
    <w:p w14:paraId="26AB1CD2" w14:textId="612FACF7" w:rsidR="00FA000F" w:rsidRPr="001201AB" w:rsidRDefault="005948F0" w:rsidP="001201AB">
      <w:pPr>
        <w:pStyle w:val="Default"/>
        <w:spacing w:line="360" w:lineRule="auto"/>
        <w:jc w:val="both"/>
        <w:rPr>
          <w:color w:val="auto"/>
        </w:rPr>
      </w:pPr>
      <w:r w:rsidRPr="001201AB">
        <w:rPr>
          <w:color w:val="auto"/>
        </w:rPr>
        <w:t>UDF</w:t>
      </w:r>
      <w:r w:rsidR="00FA000F" w:rsidRPr="001201AB">
        <w:rPr>
          <w:color w:val="auto"/>
        </w:rPr>
        <w:t xml:space="preserve"> istenen kişi/çalışma grubu/ koordinatörlük/ komisyon/ birimin gerçekleştirdiği düzeltici önleyici ve iyileştirici faaliyetler uygunsuzluğu gidermede yetersiz ise Fakülte </w:t>
      </w:r>
      <w:r w:rsidRPr="001201AB">
        <w:rPr>
          <w:color w:val="auto"/>
        </w:rPr>
        <w:t xml:space="preserve">Uygunsuzluk ve Düzeltici </w:t>
      </w:r>
      <w:r w:rsidR="00FA000F" w:rsidRPr="001201AB">
        <w:rPr>
          <w:color w:val="auto"/>
        </w:rPr>
        <w:t xml:space="preserve">Faaliyet Grubu ve Fakülte Dekanlığının görüşü alınarak sorumlu kişi/çalışma grubu/koordinatörlük/ komisyon/ birim tarafından takibi sürdürülür. </w:t>
      </w:r>
    </w:p>
    <w:p w14:paraId="0D7D5991" w14:textId="08D1163F" w:rsidR="00FA000F" w:rsidRPr="001201AB" w:rsidRDefault="00FA000F" w:rsidP="001201AB">
      <w:pPr>
        <w:pStyle w:val="Default"/>
        <w:spacing w:line="360" w:lineRule="auto"/>
        <w:jc w:val="both"/>
        <w:rPr>
          <w:color w:val="auto"/>
        </w:rPr>
      </w:pPr>
      <w:r w:rsidRPr="001201AB">
        <w:rPr>
          <w:b/>
          <w:bCs/>
          <w:color w:val="auto"/>
        </w:rPr>
        <w:t xml:space="preserve">5.2.4. </w:t>
      </w:r>
      <w:r w:rsidR="005948F0" w:rsidRPr="001201AB">
        <w:rPr>
          <w:b/>
          <w:bCs/>
          <w:color w:val="auto"/>
        </w:rPr>
        <w:t>UDF</w:t>
      </w:r>
      <w:r w:rsidRPr="001201AB">
        <w:rPr>
          <w:b/>
          <w:bCs/>
          <w:color w:val="auto"/>
        </w:rPr>
        <w:t xml:space="preserve">’ in KAPATILMASI </w:t>
      </w:r>
    </w:p>
    <w:p w14:paraId="1CE1C8C6" w14:textId="2E0B7CAA" w:rsidR="00FA000F" w:rsidRPr="001201AB" w:rsidRDefault="005948F0" w:rsidP="001201AB">
      <w:pPr>
        <w:pStyle w:val="Default"/>
        <w:spacing w:line="360" w:lineRule="auto"/>
        <w:jc w:val="both"/>
        <w:rPr>
          <w:color w:val="auto"/>
        </w:rPr>
      </w:pPr>
      <w:r w:rsidRPr="001201AB">
        <w:rPr>
          <w:color w:val="auto"/>
        </w:rPr>
        <w:t>UDF</w:t>
      </w:r>
      <w:r w:rsidR="00FA000F" w:rsidRPr="001201AB">
        <w:rPr>
          <w:color w:val="auto"/>
        </w:rPr>
        <w:t xml:space="preserve"> talep edilen kişi/çalışma grubu/ koordinatörlük/ komisyon/ birim; düzeltici, önleyici veya iyileştirici faaliyetlerini gerçekleştirdikten sonra Fakülte </w:t>
      </w:r>
      <w:r w:rsidR="00C11C07">
        <w:rPr>
          <w:color w:val="auto"/>
        </w:rPr>
        <w:t xml:space="preserve">Uygunsuzluk ve Düzeltici </w:t>
      </w:r>
      <w:r w:rsidR="00FA000F" w:rsidRPr="001201AB">
        <w:rPr>
          <w:color w:val="auto"/>
        </w:rPr>
        <w:t xml:space="preserve">Faaliyet Grubu’na </w:t>
      </w:r>
      <w:r w:rsidRPr="001201AB">
        <w:rPr>
          <w:color w:val="auto"/>
        </w:rPr>
        <w:t>UD</w:t>
      </w:r>
      <w:r w:rsidR="00FA000F" w:rsidRPr="001201AB">
        <w:rPr>
          <w:color w:val="auto"/>
        </w:rPr>
        <w:t xml:space="preserve">F Talep </w:t>
      </w:r>
      <w:proofErr w:type="spellStart"/>
      <w:r w:rsidR="00FA000F" w:rsidRPr="001201AB">
        <w:rPr>
          <w:color w:val="auto"/>
        </w:rPr>
        <w:t>Formu’nu</w:t>
      </w:r>
      <w:proofErr w:type="spellEnd"/>
      <w:r w:rsidR="00FA000F" w:rsidRPr="001201AB">
        <w:rPr>
          <w:color w:val="auto"/>
        </w:rPr>
        <w:t xml:space="preserve"> ve kanıtları iletir. </w:t>
      </w:r>
    </w:p>
    <w:p w14:paraId="1CE01725" w14:textId="69A57EFD" w:rsidR="00FA000F" w:rsidRPr="001201AB" w:rsidRDefault="005948F0" w:rsidP="001201AB">
      <w:pPr>
        <w:pStyle w:val="Default"/>
        <w:spacing w:line="360" w:lineRule="auto"/>
        <w:jc w:val="both"/>
        <w:rPr>
          <w:color w:val="auto"/>
        </w:rPr>
      </w:pPr>
      <w:r w:rsidRPr="001201AB">
        <w:rPr>
          <w:color w:val="auto"/>
        </w:rPr>
        <w:t>UDF</w:t>
      </w:r>
      <w:r w:rsidR="00FA000F" w:rsidRPr="001201AB">
        <w:rPr>
          <w:color w:val="auto"/>
        </w:rPr>
        <w:t xml:space="preserve"> Talep Formu ve kanıtların uygunluğu Fakülte </w:t>
      </w:r>
      <w:r w:rsidR="00C11C07">
        <w:rPr>
          <w:color w:val="auto"/>
        </w:rPr>
        <w:t xml:space="preserve">Uygunsuzluk ve Düzeltici </w:t>
      </w:r>
      <w:r w:rsidR="00FA000F" w:rsidRPr="001201AB">
        <w:rPr>
          <w:color w:val="auto"/>
        </w:rPr>
        <w:t xml:space="preserve">Faaliyet Grubu tarafından kontrol edilir ve gerçekleştirilen faaliyetler ile uygunsuzluğun ortadan kaldırılıp kaldırılmadığı teyit edilir. </w:t>
      </w:r>
    </w:p>
    <w:p w14:paraId="5BE4974B" w14:textId="44DFB895" w:rsidR="00FA000F" w:rsidRPr="001201AB" w:rsidRDefault="00FA000F" w:rsidP="001201AB">
      <w:pPr>
        <w:pStyle w:val="Default"/>
        <w:spacing w:line="360" w:lineRule="auto"/>
        <w:jc w:val="both"/>
        <w:rPr>
          <w:color w:val="auto"/>
        </w:rPr>
      </w:pPr>
      <w:r w:rsidRPr="001201AB">
        <w:rPr>
          <w:color w:val="auto"/>
        </w:rPr>
        <w:t xml:space="preserve">Uygunsuzluğun ortadan kaldırıldığına karar verilirse, </w:t>
      </w:r>
      <w:r w:rsidR="005948F0" w:rsidRPr="001201AB">
        <w:rPr>
          <w:color w:val="auto"/>
        </w:rPr>
        <w:t>UDF</w:t>
      </w:r>
      <w:r w:rsidRPr="001201AB">
        <w:rPr>
          <w:color w:val="auto"/>
        </w:rPr>
        <w:t xml:space="preserve"> Talep Formu, Fakülte </w:t>
      </w:r>
      <w:r w:rsidR="005948F0" w:rsidRPr="001201AB">
        <w:rPr>
          <w:color w:val="auto"/>
        </w:rPr>
        <w:t xml:space="preserve">Uygunsuzluk ve Düzeltici </w:t>
      </w:r>
      <w:r w:rsidRPr="001201AB">
        <w:rPr>
          <w:color w:val="auto"/>
        </w:rPr>
        <w:t xml:space="preserve">Faaliyet Grubu tarafından kapatılır. </w:t>
      </w:r>
      <w:r w:rsidR="005948F0" w:rsidRPr="001201AB">
        <w:rPr>
          <w:color w:val="auto"/>
        </w:rPr>
        <w:t>UDF</w:t>
      </w:r>
      <w:r w:rsidRPr="001201AB">
        <w:rPr>
          <w:color w:val="auto"/>
        </w:rPr>
        <w:t xml:space="preserve">’ in kapatılması işlemi, </w:t>
      </w:r>
      <w:r w:rsidR="005948F0" w:rsidRPr="001201AB">
        <w:rPr>
          <w:color w:val="auto"/>
        </w:rPr>
        <w:t>UDF</w:t>
      </w:r>
      <w:r w:rsidRPr="001201AB">
        <w:rPr>
          <w:color w:val="auto"/>
        </w:rPr>
        <w:t xml:space="preserve"> Talep Formu üzerinde sonuç bölümünde “faaliyet kapanmıştır” onayı ile gerçekleştirilir. Tarih belirtilerek imzalanır. </w:t>
      </w:r>
      <w:r w:rsidR="005948F0" w:rsidRPr="001201AB">
        <w:rPr>
          <w:color w:val="auto"/>
        </w:rPr>
        <w:t>UDF</w:t>
      </w:r>
      <w:r w:rsidRPr="001201AB">
        <w:rPr>
          <w:color w:val="auto"/>
        </w:rPr>
        <w:t xml:space="preserve"> </w:t>
      </w:r>
      <w:r w:rsidRPr="001201AB">
        <w:rPr>
          <w:color w:val="auto"/>
        </w:rPr>
        <w:lastRenderedPageBreak/>
        <w:t xml:space="preserve">Talep Formu kapatıldıktan sonra, </w:t>
      </w:r>
      <w:r w:rsidR="005948F0" w:rsidRPr="001201AB">
        <w:rPr>
          <w:color w:val="auto"/>
        </w:rPr>
        <w:t>UDF</w:t>
      </w:r>
      <w:r w:rsidRPr="001201AB">
        <w:rPr>
          <w:color w:val="auto"/>
        </w:rPr>
        <w:t xml:space="preserve"> Talep Formu’ </w:t>
      </w:r>
      <w:proofErr w:type="spellStart"/>
      <w:r w:rsidRPr="001201AB">
        <w:rPr>
          <w:color w:val="auto"/>
        </w:rPr>
        <w:t>nun</w:t>
      </w:r>
      <w:proofErr w:type="spellEnd"/>
      <w:r w:rsidRPr="001201AB">
        <w:rPr>
          <w:color w:val="auto"/>
        </w:rPr>
        <w:t xml:space="preserve"> kapanma tarihi </w:t>
      </w:r>
      <w:r w:rsidR="005948F0" w:rsidRPr="001201AB">
        <w:rPr>
          <w:color w:val="auto"/>
        </w:rPr>
        <w:t>UDF</w:t>
      </w:r>
      <w:r w:rsidRPr="001201AB">
        <w:rPr>
          <w:color w:val="auto"/>
        </w:rPr>
        <w:t xml:space="preserve"> Takip Çizelgesi’ ne kayıt edilir. </w:t>
      </w:r>
    </w:p>
    <w:p w14:paraId="6B8D0291" w14:textId="4D263110" w:rsidR="00FA000F" w:rsidRPr="001201AB" w:rsidRDefault="005948F0" w:rsidP="001201AB">
      <w:pPr>
        <w:pStyle w:val="Default"/>
        <w:spacing w:line="360" w:lineRule="auto"/>
        <w:jc w:val="both"/>
        <w:rPr>
          <w:color w:val="auto"/>
        </w:rPr>
      </w:pPr>
      <w:r w:rsidRPr="001201AB">
        <w:rPr>
          <w:color w:val="auto"/>
        </w:rPr>
        <w:t>UDF</w:t>
      </w:r>
      <w:r w:rsidR="00FA000F" w:rsidRPr="001201AB">
        <w:rPr>
          <w:color w:val="auto"/>
        </w:rPr>
        <w:t xml:space="preserve"> kapatma işlemi gerçekleştikten sonra Fakülte </w:t>
      </w:r>
      <w:r w:rsidRPr="001201AB">
        <w:rPr>
          <w:color w:val="auto"/>
        </w:rPr>
        <w:t xml:space="preserve">Uygunsuzluk ve </w:t>
      </w:r>
      <w:proofErr w:type="gramStart"/>
      <w:r w:rsidRPr="001201AB">
        <w:rPr>
          <w:color w:val="auto"/>
        </w:rPr>
        <w:t xml:space="preserve">Düzeltici  </w:t>
      </w:r>
      <w:r w:rsidR="00FA000F" w:rsidRPr="001201AB">
        <w:rPr>
          <w:color w:val="auto"/>
        </w:rPr>
        <w:t>Faaliyet</w:t>
      </w:r>
      <w:proofErr w:type="gramEnd"/>
      <w:r w:rsidR="00FA000F" w:rsidRPr="001201AB">
        <w:rPr>
          <w:color w:val="auto"/>
        </w:rPr>
        <w:t xml:space="preserve"> Grubu tarafından, </w:t>
      </w:r>
      <w:r w:rsidRPr="001201AB">
        <w:rPr>
          <w:color w:val="auto"/>
        </w:rPr>
        <w:t>UDF</w:t>
      </w:r>
      <w:r w:rsidR="00FA000F" w:rsidRPr="001201AB">
        <w:rPr>
          <w:color w:val="auto"/>
        </w:rPr>
        <w:t xml:space="preserve"> talep eden birime, bilgilendirme amacıyla Fakülte Dekanlığına ve Akreditasyon Komisyonuna </w:t>
      </w:r>
      <w:r w:rsidRPr="001201AB">
        <w:rPr>
          <w:color w:val="auto"/>
        </w:rPr>
        <w:t>UDF</w:t>
      </w:r>
      <w:r w:rsidR="00FA000F" w:rsidRPr="001201AB">
        <w:rPr>
          <w:color w:val="auto"/>
        </w:rPr>
        <w:t xml:space="preserve"> Talep Formu kanıtları ile birlikte </w:t>
      </w:r>
      <w:proofErr w:type="spellStart"/>
      <w:r w:rsidRPr="001201AB">
        <w:rPr>
          <w:color w:val="auto"/>
        </w:rPr>
        <w:t>UDF</w:t>
      </w:r>
      <w:r w:rsidR="00FA000F" w:rsidRPr="001201AB">
        <w:rPr>
          <w:color w:val="auto"/>
        </w:rPr>
        <w:t>’in</w:t>
      </w:r>
      <w:proofErr w:type="spellEnd"/>
      <w:r w:rsidR="00FA000F" w:rsidRPr="001201AB">
        <w:rPr>
          <w:color w:val="auto"/>
        </w:rPr>
        <w:t xml:space="preserve"> kapandığına dair yazı gönderilir. </w:t>
      </w:r>
    </w:p>
    <w:p w14:paraId="210DDCA7" w14:textId="27DCA436" w:rsidR="001201AB" w:rsidRPr="001201AB" w:rsidRDefault="00FA000F" w:rsidP="001201AB">
      <w:pPr>
        <w:pStyle w:val="Default"/>
        <w:spacing w:line="360" w:lineRule="auto"/>
        <w:jc w:val="both"/>
        <w:rPr>
          <w:color w:val="auto"/>
        </w:rPr>
      </w:pPr>
      <w:r w:rsidRPr="001201AB">
        <w:rPr>
          <w:color w:val="auto"/>
        </w:rPr>
        <w:t xml:space="preserve">Fakülte </w:t>
      </w:r>
      <w:r w:rsidR="005948F0" w:rsidRPr="001201AB">
        <w:rPr>
          <w:color w:val="auto"/>
        </w:rPr>
        <w:t xml:space="preserve">Uygunsuzluk ve </w:t>
      </w:r>
      <w:proofErr w:type="gramStart"/>
      <w:r w:rsidR="005948F0" w:rsidRPr="001201AB">
        <w:rPr>
          <w:color w:val="auto"/>
        </w:rPr>
        <w:t xml:space="preserve">Düzeltici  </w:t>
      </w:r>
      <w:r w:rsidRPr="001201AB">
        <w:rPr>
          <w:color w:val="auto"/>
        </w:rPr>
        <w:t>Faaliyet</w:t>
      </w:r>
      <w:proofErr w:type="gramEnd"/>
      <w:r w:rsidRPr="001201AB">
        <w:rPr>
          <w:color w:val="auto"/>
        </w:rPr>
        <w:t xml:space="preserve"> Grubu uygunsuzluğun devam ettiğine karar verirse uzatma karar verebilir. Yazılı açıklama yapılarak </w:t>
      </w:r>
      <w:r w:rsidR="005948F0" w:rsidRPr="001201AB">
        <w:rPr>
          <w:color w:val="auto"/>
        </w:rPr>
        <w:t>UD</w:t>
      </w:r>
      <w:r w:rsidRPr="001201AB">
        <w:rPr>
          <w:color w:val="auto"/>
        </w:rPr>
        <w:t xml:space="preserve">F’ in tamamlanması için ek süre ister. Bu durumda </w:t>
      </w:r>
      <w:r w:rsidR="005948F0" w:rsidRPr="001201AB">
        <w:rPr>
          <w:color w:val="auto"/>
        </w:rPr>
        <w:t xml:space="preserve">UDF </w:t>
      </w:r>
      <w:r w:rsidRPr="001201AB">
        <w:rPr>
          <w:color w:val="auto"/>
        </w:rPr>
        <w:t xml:space="preserve">Takip Çizelgesine ilgili </w:t>
      </w:r>
      <w:proofErr w:type="gramStart"/>
      <w:r w:rsidR="005948F0" w:rsidRPr="001201AB">
        <w:rPr>
          <w:color w:val="auto"/>
        </w:rPr>
        <w:t xml:space="preserve">UDF </w:t>
      </w:r>
      <w:r w:rsidRPr="001201AB">
        <w:rPr>
          <w:color w:val="auto"/>
        </w:rPr>
        <w:t xml:space="preserve"> Talep</w:t>
      </w:r>
      <w:proofErr w:type="gramEnd"/>
      <w:r w:rsidRPr="001201AB">
        <w:rPr>
          <w:color w:val="auto"/>
        </w:rPr>
        <w:t xml:space="preserve"> Formu ile ilgili uzatma </w:t>
      </w:r>
      <w:r w:rsidR="001201AB" w:rsidRPr="001201AB">
        <w:t xml:space="preserve">kararı ile ek süre kayıt edilir. Bir UDF Talep Formu için en fazla üç kez uzatma kararı verilebilir. Üçüncü kez gerçekleştirilen uzatma kararı ile ek süreye rağmen UDF Talep Formu kapatılmazsa, Fakülte </w:t>
      </w:r>
      <w:r w:rsidR="001201AB" w:rsidRPr="001201AB">
        <w:rPr>
          <w:color w:val="auto"/>
        </w:rPr>
        <w:t>Uygunsuzluk ve Düzeltici</w:t>
      </w:r>
      <w:bookmarkStart w:id="2" w:name="_GoBack"/>
      <w:bookmarkEnd w:id="2"/>
      <w:r w:rsidR="001201AB" w:rsidRPr="001201AB">
        <w:rPr>
          <w:color w:val="auto"/>
        </w:rPr>
        <w:t xml:space="preserve"> Faaliyet Grubu </w:t>
      </w:r>
      <w:r w:rsidR="001201AB" w:rsidRPr="001201AB">
        <w:t xml:space="preserve">bunu UDF Talep Formu’ </w:t>
      </w:r>
      <w:proofErr w:type="spellStart"/>
      <w:r w:rsidR="001201AB" w:rsidRPr="001201AB">
        <w:t>na</w:t>
      </w:r>
      <w:proofErr w:type="spellEnd"/>
      <w:r w:rsidR="001201AB" w:rsidRPr="001201AB">
        <w:t xml:space="preserve"> “Faaliyet Kapanmamıştır” onayı vererek, tarih belirterek imzalar ve arşive kayıt eder. Konu ile ilgili yeni bir UDF Talep Formu oluşturulmasına karar verilir ve süreç tekrarlanır</w:t>
      </w:r>
    </w:p>
    <w:p w14:paraId="1052B59F" w14:textId="4A0B85C4" w:rsidR="00FA000F" w:rsidRPr="001201AB" w:rsidRDefault="00FA000F" w:rsidP="001201AB">
      <w:pPr>
        <w:pStyle w:val="Default"/>
        <w:spacing w:line="360" w:lineRule="auto"/>
        <w:jc w:val="both"/>
        <w:rPr>
          <w:color w:val="auto"/>
        </w:rPr>
      </w:pPr>
      <w:r w:rsidRPr="001201AB">
        <w:rPr>
          <w:b/>
          <w:bCs/>
          <w:color w:val="auto"/>
        </w:rPr>
        <w:t xml:space="preserve">5.2.5. </w:t>
      </w:r>
      <w:r w:rsidR="001201AB" w:rsidRPr="001201AB">
        <w:rPr>
          <w:b/>
          <w:bCs/>
          <w:color w:val="auto"/>
        </w:rPr>
        <w:t>UDF</w:t>
      </w:r>
      <w:r w:rsidRPr="001201AB">
        <w:rPr>
          <w:b/>
          <w:bCs/>
          <w:color w:val="auto"/>
        </w:rPr>
        <w:t xml:space="preserve"> Sonuçlarının Rapor ve Paydaşlarla Paylaşılması </w:t>
      </w:r>
    </w:p>
    <w:p w14:paraId="500E5B45" w14:textId="1F19B06D" w:rsidR="00FA000F" w:rsidRPr="001201AB" w:rsidRDefault="00FA000F" w:rsidP="001201AB">
      <w:pPr>
        <w:pStyle w:val="Default"/>
        <w:spacing w:line="360" w:lineRule="auto"/>
        <w:jc w:val="both"/>
        <w:rPr>
          <w:color w:val="auto"/>
        </w:rPr>
      </w:pPr>
      <w:r w:rsidRPr="001201AB">
        <w:rPr>
          <w:color w:val="auto"/>
        </w:rPr>
        <w:t xml:space="preserve">Bir yıl boyunca talep edilen </w:t>
      </w:r>
      <w:r w:rsidR="001201AB" w:rsidRPr="001201AB">
        <w:rPr>
          <w:color w:val="auto"/>
        </w:rPr>
        <w:t xml:space="preserve">UDF </w:t>
      </w:r>
      <w:r w:rsidRPr="001201AB">
        <w:rPr>
          <w:color w:val="auto"/>
        </w:rPr>
        <w:t xml:space="preserve">sayısı, </w:t>
      </w:r>
      <w:r w:rsidR="001201AB" w:rsidRPr="001201AB">
        <w:rPr>
          <w:color w:val="auto"/>
        </w:rPr>
        <w:t>UD</w:t>
      </w:r>
      <w:r w:rsidRPr="001201AB">
        <w:rPr>
          <w:color w:val="auto"/>
        </w:rPr>
        <w:t xml:space="preserve">F faaliyet türleri, tespit türleri, </w:t>
      </w:r>
      <w:r w:rsidR="001201AB" w:rsidRPr="001201AB">
        <w:rPr>
          <w:color w:val="auto"/>
        </w:rPr>
        <w:t>UD</w:t>
      </w:r>
      <w:r w:rsidRPr="001201AB">
        <w:rPr>
          <w:color w:val="auto"/>
        </w:rPr>
        <w:t xml:space="preserve">F alanı, sonuçlandırılan </w:t>
      </w:r>
      <w:r w:rsidR="001201AB" w:rsidRPr="001201AB">
        <w:rPr>
          <w:color w:val="auto"/>
        </w:rPr>
        <w:t>UD</w:t>
      </w:r>
      <w:r w:rsidRPr="001201AB">
        <w:rPr>
          <w:color w:val="auto"/>
        </w:rPr>
        <w:t xml:space="preserve">F’ </w:t>
      </w:r>
      <w:proofErr w:type="spellStart"/>
      <w:r w:rsidRPr="001201AB">
        <w:rPr>
          <w:color w:val="auto"/>
        </w:rPr>
        <w:t>ler</w:t>
      </w:r>
      <w:proofErr w:type="spellEnd"/>
      <w:r w:rsidRPr="001201AB">
        <w:rPr>
          <w:color w:val="auto"/>
        </w:rPr>
        <w:t xml:space="preserve">, sonuçlandırılmamış </w:t>
      </w:r>
      <w:proofErr w:type="spellStart"/>
      <w:r w:rsidR="001201AB" w:rsidRPr="001201AB">
        <w:rPr>
          <w:color w:val="auto"/>
        </w:rPr>
        <w:t>UD</w:t>
      </w:r>
      <w:r w:rsidRPr="001201AB">
        <w:rPr>
          <w:color w:val="auto"/>
        </w:rPr>
        <w:t>F’ler</w:t>
      </w:r>
      <w:proofErr w:type="spellEnd"/>
      <w:r w:rsidRPr="001201AB">
        <w:rPr>
          <w:color w:val="auto"/>
        </w:rPr>
        <w:t xml:space="preserve"> ve nedenleri Fakülte </w:t>
      </w:r>
      <w:r w:rsidR="001201AB" w:rsidRPr="001201AB">
        <w:rPr>
          <w:color w:val="auto"/>
        </w:rPr>
        <w:t xml:space="preserve">Uygunsuzluk ve </w:t>
      </w:r>
      <w:proofErr w:type="gramStart"/>
      <w:r w:rsidR="001201AB" w:rsidRPr="001201AB">
        <w:rPr>
          <w:color w:val="auto"/>
        </w:rPr>
        <w:t>Düzeltici  Faaliyet</w:t>
      </w:r>
      <w:proofErr w:type="gramEnd"/>
      <w:r w:rsidR="001201AB" w:rsidRPr="001201AB">
        <w:rPr>
          <w:color w:val="auto"/>
        </w:rPr>
        <w:t xml:space="preserve"> Grubu </w:t>
      </w:r>
      <w:r w:rsidRPr="001201AB">
        <w:rPr>
          <w:color w:val="auto"/>
        </w:rPr>
        <w:t xml:space="preserve">tarafından raporlanır Fakülte Dekanlığına ve Akreditasyon Komisyonuna iletilir. Dekanlık tarafından paydaşlar ile paylaşılır. </w:t>
      </w:r>
    </w:p>
    <w:p w14:paraId="51D03CFC" w14:textId="77777777" w:rsidR="00FA000F" w:rsidRPr="001201AB" w:rsidRDefault="00FA000F" w:rsidP="001201AB">
      <w:pPr>
        <w:pStyle w:val="Default"/>
        <w:spacing w:line="360" w:lineRule="auto"/>
        <w:jc w:val="both"/>
        <w:rPr>
          <w:color w:val="auto"/>
        </w:rPr>
      </w:pPr>
      <w:r w:rsidRPr="001201AB">
        <w:rPr>
          <w:b/>
          <w:bCs/>
          <w:color w:val="auto"/>
        </w:rPr>
        <w:t xml:space="preserve">6. İLGİLİ DOKUMANLAR </w:t>
      </w:r>
    </w:p>
    <w:p w14:paraId="3CC05DFF" w14:textId="77777777" w:rsidR="00FA000F" w:rsidRPr="001201AB" w:rsidRDefault="00FA000F" w:rsidP="001201AB">
      <w:pPr>
        <w:pStyle w:val="Default"/>
        <w:spacing w:line="360" w:lineRule="auto"/>
        <w:jc w:val="both"/>
        <w:rPr>
          <w:color w:val="auto"/>
        </w:rPr>
      </w:pPr>
    </w:p>
    <w:p w14:paraId="3AE2E04B" w14:textId="62ED2CD6" w:rsidR="00FA000F" w:rsidRPr="001201AB" w:rsidRDefault="00FA000F" w:rsidP="001201AB">
      <w:pPr>
        <w:pStyle w:val="Default"/>
        <w:spacing w:after="38" w:line="360" w:lineRule="auto"/>
        <w:jc w:val="both"/>
        <w:rPr>
          <w:color w:val="auto"/>
        </w:rPr>
      </w:pPr>
      <w:r w:rsidRPr="001201AB">
        <w:rPr>
          <w:color w:val="auto"/>
        </w:rPr>
        <w:t xml:space="preserve"> Ege Üniversitesi Hemşirelik Fakültesi </w:t>
      </w:r>
      <w:r w:rsidR="001201AB" w:rsidRPr="001201AB">
        <w:rPr>
          <w:color w:val="auto"/>
        </w:rPr>
        <w:t xml:space="preserve">Uygunsuzluk ve </w:t>
      </w:r>
      <w:proofErr w:type="gramStart"/>
      <w:r w:rsidR="001201AB" w:rsidRPr="001201AB">
        <w:rPr>
          <w:color w:val="auto"/>
        </w:rPr>
        <w:t>Düzeltici  Faaliyet</w:t>
      </w:r>
      <w:proofErr w:type="gramEnd"/>
      <w:r w:rsidR="001201AB" w:rsidRPr="001201AB">
        <w:rPr>
          <w:color w:val="auto"/>
        </w:rPr>
        <w:t xml:space="preserve"> </w:t>
      </w:r>
      <w:r w:rsidRPr="001201AB">
        <w:rPr>
          <w:color w:val="auto"/>
        </w:rPr>
        <w:t xml:space="preserve">Talep Formu </w:t>
      </w:r>
    </w:p>
    <w:p w14:paraId="2CC3833A" w14:textId="383B21AA" w:rsidR="00FA000F" w:rsidRPr="001201AB" w:rsidRDefault="00FA000F" w:rsidP="001201AB">
      <w:pPr>
        <w:pStyle w:val="Default"/>
        <w:spacing w:after="38" w:line="360" w:lineRule="auto"/>
        <w:jc w:val="both"/>
        <w:rPr>
          <w:color w:val="auto"/>
        </w:rPr>
      </w:pPr>
      <w:r w:rsidRPr="001201AB">
        <w:rPr>
          <w:color w:val="auto"/>
        </w:rPr>
        <w:t xml:space="preserve"> Ege Üniversitesi Hemşirelik Fakültesi </w:t>
      </w:r>
      <w:r w:rsidR="001201AB" w:rsidRPr="001201AB">
        <w:rPr>
          <w:color w:val="auto"/>
        </w:rPr>
        <w:t xml:space="preserve">Uygunsuzluk ve </w:t>
      </w:r>
      <w:proofErr w:type="gramStart"/>
      <w:r w:rsidR="001201AB" w:rsidRPr="001201AB">
        <w:rPr>
          <w:color w:val="auto"/>
        </w:rPr>
        <w:t xml:space="preserve">Düzeltici  </w:t>
      </w:r>
      <w:r w:rsidRPr="001201AB">
        <w:rPr>
          <w:color w:val="auto"/>
        </w:rPr>
        <w:t>Faaliyetler</w:t>
      </w:r>
      <w:proofErr w:type="gramEnd"/>
      <w:r w:rsidRPr="001201AB">
        <w:rPr>
          <w:color w:val="auto"/>
        </w:rPr>
        <w:t xml:space="preserve"> Prosedürü </w:t>
      </w:r>
    </w:p>
    <w:p w14:paraId="638E03B6" w14:textId="26D49F7E" w:rsidR="00FA000F" w:rsidRPr="001201AB" w:rsidRDefault="00FA000F" w:rsidP="001201AB">
      <w:pPr>
        <w:pStyle w:val="Default"/>
        <w:spacing w:line="360" w:lineRule="auto"/>
        <w:jc w:val="both"/>
        <w:rPr>
          <w:color w:val="auto"/>
        </w:rPr>
      </w:pPr>
      <w:r w:rsidRPr="001201AB">
        <w:rPr>
          <w:color w:val="auto"/>
        </w:rPr>
        <w:t xml:space="preserve"> Ege Üniversitesi Hemşirelik Fakültesi </w:t>
      </w:r>
      <w:r w:rsidR="001201AB" w:rsidRPr="001201AB">
        <w:rPr>
          <w:color w:val="auto"/>
        </w:rPr>
        <w:t xml:space="preserve">Uygunsuzluk ve </w:t>
      </w:r>
      <w:proofErr w:type="gramStart"/>
      <w:r w:rsidR="001201AB" w:rsidRPr="001201AB">
        <w:rPr>
          <w:color w:val="auto"/>
        </w:rPr>
        <w:t xml:space="preserve">Düzeltici  </w:t>
      </w:r>
      <w:r w:rsidRPr="001201AB">
        <w:rPr>
          <w:color w:val="auto"/>
        </w:rPr>
        <w:t>Faaliyetler</w:t>
      </w:r>
      <w:proofErr w:type="gramEnd"/>
      <w:r w:rsidRPr="001201AB">
        <w:rPr>
          <w:color w:val="auto"/>
        </w:rPr>
        <w:t xml:space="preserve"> Takip Çizelgesi </w:t>
      </w:r>
    </w:p>
    <w:p w14:paraId="406E197A" w14:textId="77777777" w:rsidR="001201AB" w:rsidRPr="001201AB" w:rsidRDefault="001201AB" w:rsidP="001201AB">
      <w:pPr>
        <w:pStyle w:val="Default"/>
        <w:spacing w:line="360" w:lineRule="auto"/>
        <w:jc w:val="both"/>
        <w:rPr>
          <w:color w:val="auto"/>
        </w:rPr>
      </w:pPr>
    </w:p>
    <w:p w14:paraId="1B9F82B2" w14:textId="77777777" w:rsidR="001201AB" w:rsidRPr="001201AB" w:rsidRDefault="001201AB" w:rsidP="001201AB">
      <w:pPr>
        <w:pStyle w:val="Default"/>
        <w:spacing w:line="360" w:lineRule="auto"/>
        <w:jc w:val="both"/>
        <w:rPr>
          <w:color w:val="auto"/>
        </w:rPr>
      </w:pPr>
    </w:p>
    <w:p w14:paraId="457D5EB8" w14:textId="77777777" w:rsidR="001201AB" w:rsidRPr="001201AB" w:rsidRDefault="001201AB" w:rsidP="001201AB">
      <w:pPr>
        <w:pStyle w:val="Default"/>
        <w:spacing w:line="360" w:lineRule="auto"/>
        <w:jc w:val="both"/>
        <w:rPr>
          <w:color w:val="auto"/>
        </w:rPr>
      </w:pPr>
    </w:p>
    <w:p w14:paraId="39233034" w14:textId="77777777" w:rsidR="001201AB" w:rsidRPr="001201AB" w:rsidRDefault="001201AB" w:rsidP="001201AB">
      <w:pPr>
        <w:pStyle w:val="Default"/>
        <w:spacing w:line="360" w:lineRule="auto"/>
        <w:jc w:val="both"/>
        <w:rPr>
          <w:color w:val="auto"/>
        </w:rPr>
      </w:pPr>
    </w:p>
    <w:p w14:paraId="27EBE8CC" w14:textId="77777777" w:rsidR="001201AB" w:rsidRPr="001201AB" w:rsidRDefault="001201AB" w:rsidP="001201AB">
      <w:pPr>
        <w:pStyle w:val="Default"/>
        <w:spacing w:line="360" w:lineRule="auto"/>
        <w:jc w:val="both"/>
        <w:rPr>
          <w:color w:val="auto"/>
        </w:rPr>
      </w:pPr>
    </w:p>
    <w:p w14:paraId="0609C693" w14:textId="77777777" w:rsidR="001201AB" w:rsidRPr="001201AB" w:rsidRDefault="001201AB" w:rsidP="001201AB">
      <w:pPr>
        <w:pStyle w:val="Default"/>
        <w:spacing w:line="360" w:lineRule="auto"/>
        <w:jc w:val="both"/>
        <w:rPr>
          <w:color w:val="auto"/>
        </w:rPr>
      </w:pPr>
    </w:p>
    <w:p w14:paraId="4D3CD1AB" w14:textId="77777777" w:rsidR="001201AB" w:rsidRPr="001201AB" w:rsidRDefault="001201AB" w:rsidP="001201AB">
      <w:pPr>
        <w:pStyle w:val="Default"/>
        <w:spacing w:line="360" w:lineRule="auto"/>
        <w:jc w:val="both"/>
        <w:rPr>
          <w:color w:val="auto"/>
        </w:rPr>
      </w:pPr>
    </w:p>
    <w:p w14:paraId="2959AF97" w14:textId="77777777" w:rsidR="001201AB" w:rsidRPr="001201AB" w:rsidRDefault="001201AB" w:rsidP="001201AB">
      <w:pPr>
        <w:pStyle w:val="Default"/>
        <w:spacing w:line="360" w:lineRule="auto"/>
        <w:jc w:val="both"/>
        <w:rPr>
          <w:color w:val="auto"/>
        </w:rPr>
      </w:pPr>
    </w:p>
    <w:p w14:paraId="78B6037D" w14:textId="77777777" w:rsidR="001201AB" w:rsidRPr="001201AB" w:rsidRDefault="001201AB" w:rsidP="001201AB">
      <w:pPr>
        <w:pStyle w:val="Default"/>
        <w:spacing w:line="360" w:lineRule="auto"/>
        <w:jc w:val="both"/>
        <w:rPr>
          <w:color w:val="auto"/>
        </w:rPr>
      </w:pPr>
    </w:p>
    <w:p w14:paraId="100B1D18" w14:textId="77777777" w:rsidR="001201AB" w:rsidRPr="001201AB" w:rsidRDefault="001201AB" w:rsidP="001201AB">
      <w:pPr>
        <w:pStyle w:val="Default"/>
        <w:spacing w:line="360" w:lineRule="auto"/>
        <w:jc w:val="both"/>
        <w:rPr>
          <w:color w:val="auto"/>
        </w:rPr>
      </w:pPr>
    </w:p>
    <w:p w14:paraId="4DFA1359" w14:textId="77777777" w:rsidR="001201AB" w:rsidRPr="001201AB" w:rsidRDefault="001201AB" w:rsidP="001201AB">
      <w:pPr>
        <w:pStyle w:val="Default"/>
        <w:spacing w:line="360" w:lineRule="auto"/>
        <w:jc w:val="both"/>
        <w:rPr>
          <w:color w:val="auto"/>
        </w:rPr>
      </w:pPr>
    </w:p>
    <w:sectPr w:rsidR="001201AB" w:rsidRPr="001201AB" w:rsidSect="00FA000F">
      <w:footerReference w:type="default" r:id="rId8"/>
      <w:pgSz w:w="11906" w:h="17338"/>
      <w:pgMar w:top="1836" w:right="831" w:bottom="648" w:left="1204"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582DC" w14:textId="77777777" w:rsidR="00544939" w:rsidRDefault="00544939" w:rsidP="001201AB">
      <w:pPr>
        <w:spacing w:after="0" w:line="240" w:lineRule="auto"/>
      </w:pPr>
      <w:r>
        <w:separator/>
      </w:r>
    </w:p>
  </w:endnote>
  <w:endnote w:type="continuationSeparator" w:id="0">
    <w:p w14:paraId="55E3E639" w14:textId="77777777" w:rsidR="00544939" w:rsidRDefault="00544939" w:rsidP="00120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338653"/>
      <w:docPartObj>
        <w:docPartGallery w:val="Page Numbers (Bottom of Page)"/>
        <w:docPartUnique/>
      </w:docPartObj>
    </w:sdtPr>
    <w:sdtContent>
      <w:p w14:paraId="2F7AEB3B" w14:textId="056B68AD" w:rsidR="00ED324F" w:rsidRDefault="00ED324F">
        <w:pPr>
          <w:pStyle w:val="Altbilgi"/>
          <w:jc w:val="center"/>
        </w:pPr>
        <w:r>
          <w:fldChar w:fldCharType="begin"/>
        </w:r>
        <w:r>
          <w:instrText>PAGE   \* MERGEFORMAT</w:instrText>
        </w:r>
        <w:r>
          <w:fldChar w:fldCharType="separate"/>
        </w:r>
        <w:r w:rsidR="00D934AA">
          <w:rPr>
            <w:noProof/>
          </w:rPr>
          <w:t>5</w:t>
        </w:r>
        <w:r>
          <w:fldChar w:fldCharType="end"/>
        </w:r>
      </w:p>
    </w:sdtContent>
  </w:sdt>
  <w:p w14:paraId="24485D97" w14:textId="77777777" w:rsidR="00ED324F" w:rsidRDefault="00ED32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D1C8E" w14:textId="77777777" w:rsidR="00544939" w:rsidRDefault="00544939" w:rsidP="001201AB">
      <w:pPr>
        <w:spacing w:after="0" w:line="240" w:lineRule="auto"/>
      </w:pPr>
      <w:r>
        <w:separator/>
      </w:r>
    </w:p>
  </w:footnote>
  <w:footnote w:type="continuationSeparator" w:id="0">
    <w:p w14:paraId="4AB28E2A" w14:textId="77777777" w:rsidR="00544939" w:rsidRDefault="00544939" w:rsidP="001201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9D74D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5FA09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0EBA3D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E29390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CC7E6F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84F6AA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tr-TR" w:vendorID="64" w:dllVersion="0"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487"/>
    <w:rsid w:val="000E27ED"/>
    <w:rsid w:val="00105487"/>
    <w:rsid w:val="001201AB"/>
    <w:rsid w:val="001F57A8"/>
    <w:rsid w:val="00214BF3"/>
    <w:rsid w:val="004C35A1"/>
    <w:rsid w:val="00504509"/>
    <w:rsid w:val="00544939"/>
    <w:rsid w:val="005948F0"/>
    <w:rsid w:val="006B5485"/>
    <w:rsid w:val="00811509"/>
    <w:rsid w:val="008A7C02"/>
    <w:rsid w:val="00A17407"/>
    <w:rsid w:val="00B15171"/>
    <w:rsid w:val="00B41C4C"/>
    <w:rsid w:val="00B71169"/>
    <w:rsid w:val="00BB1D73"/>
    <w:rsid w:val="00BD0474"/>
    <w:rsid w:val="00C11C07"/>
    <w:rsid w:val="00C259CF"/>
    <w:rsid w:val="00CE38AA"/>
    <w:rsid w:val="00CF113B"/>
    <w:rsid w:val="00D934AA"/>
    <w:rsid w:val="00E12A80"/>
    <w:rsid w:val="00ED324F"/>
    <w:rsid w:val="00F90A0D"/>
    <w:rsid w:val="00FA00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C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054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054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0548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0548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0548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0548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0548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0548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0548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0548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0548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0548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0548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0548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0548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0548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0548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05487"/>
    <w:rPr>
      <w:rFonts w:eastAsiaTheme="majorEastAsia" w:cstheme="majorBidi"/>
      <w:color w:val="272727" w:themeColor="text1" w:themeTint="D8"/>
    </w:rPr>
  </w:style>
  <w:style w:type="paragraph" w:styleId="KonuBal">
    <w:name w:val="Title"/>
    <w:basedOn w:val="Normal"/>
    <w:next w:val="Normal"/>
    <w:link w:val="KonuBalChar"/>
    <w:uiPriority w:val="10"/>
    <w:qFormat/>
    <w:rsid w:val="001054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05487"/>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105487"/>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105487"/>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105487"/>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105487"/>
    <w:rPr>
      <w:i/>
      <w:iCs/>
      <w:color w:val="404040" w:themeColor="text1" w:themeTint="BF"/>
    </w:rPr>
  </w:style>
  <w:style w:type="paragraph" w:styleId="ListeParagraf">
    <w:name w:val="List Paragraph"/>
    <w:basedOn w:val="Normal"/>
    <w:uiPriority w:val="34"/>
    <w:qFormat/>
    <w:rsid w:val="00105487"/>
    <w:pPr>
      <w:ind w:left="720"/>
      <w:contextualSpacing/>
    </w:pPr>
  </w:style>
  <w:style w:type="character" w:styleId="GlVurgulama">
    <w:name w:val="Intense Emphasis"/>
    <w:basedOn w:val="VarsaylanParagrafYazTipi"/>
    <w:uiPriority w:val="21"/>
    <w:qFormat/>
    <w:rsid w:val="00105487"/>
    <w:rPr>
      <w:i/>
      <w:iCs/>
      <w:color w:val="0F4761" w:themeColor="accent1" w:themeShade="BF"/>
    </w:rPr>
  </w:style>
  <w:style w:type="paragraph" w:styleId="KeskinTrnak">
    <w:name w:val="Intense Quote"/>
    <w:basedOn w:val="Normal"/>
    <w:next w:val="Normal"/>
    <w:link w:val="KeskinTrnakChar"/>
    <w:uiPriority w:val="30"/>
    <w:qFormat/>
    <w:rsid w:val="001054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105487"/>
    <w:rPr>
      <w:i/>
      <w:iCs/>
      <w:color w:val="0F4761" w:themeColor="accent1" w:themeShade="BF"/>
    </w:rPr>
  </w:style>
  <w:style w:type="character" w:styleId="GlBavuru">
    <w:name w:val="Intense Reference"/>
    <w:basedOn w:val="VarsaylanParagrafYazTipi"/>
    <w:uiPriority w:val="32"/>
    <w:qFormat/>
    <w:rsid w:val="00105487"/>
    <w:rPr>
      <w:b/>
      <w:bCs/>
      <w:smallCaps/>
      <w:color w:val="0F4761" w:themeColor="accent1" w:themeShade="BF"/>
      <w:spacing w:val="5"/>
    </w:rPr>
  </w:style>
  <w:style w:type="paragraph" w:customStyle="1" w:styleId="Default">
    <w:name w:val="Default"/>
    <w:rsid w:val="00FA000F"/>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stbilgi">
    <w:name w:val="header"/>
    <w:basedOn w:val="Normal"/>
    <w:link w:val="stbilgiChar"/>
    <w:uiPriority w:val="99"/>
    <w:unhideWhenUsed/>
    <w:rsid w:val="001201A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201AB"/>
  </w:style>
  <w:style w:type="paragraph" w:styleId="Altbilgi">
    <w:name w:val="footer"/>
    <w:basedOn w:val="Normal"/>
    <w:link w:val="AltbilgiChar"/>
    <w:uiPriority w:val="99"/>
    <w:unhideWhenUsed/>
    <w:rsid w:val="001201A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201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054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054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0548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0548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0548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0548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0548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0548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0548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0548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0548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0548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0548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0548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0548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0548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0548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05487"/>
    <w:rPr>
      <w:rFonts w:eastAsiaTheme="majorEastAsia" w:cstheme="majorBidi"/>
      <w:color w:val="272727" w:themeColor="text1" w:themeTint="D8"/>
    </w:rPr>
  </w:style>
  <w:style w:type="paragraph" w:styleId="KonuBal">
    <w:name w:val="Title"/>
    <w:basedOn w:val="Normal"/>
    <w:next w:val="Normal"/>
    <w:link w:val="KonuBalChar"/>
    <w:uiPriority w:val="10"/>
    <w:qFormat/>
    <w:rsid w:val="001054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05487"/>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105487"/>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105487"/>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105487"/>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105487"/>
    <w:rPr>
      <w:i/>
      <w:iCs/>
      <w:color w:val="404040" w:themeColor="text1" w:themeTint="BF"/>
    </w:rPr>
  </w:style>
  <w:style w:type="paragraph" w:styleId="ListeParagraf">
    <w:name w:val="List Paragraph"/>
    <w:basedOn w:val="Normal"/>
    <w:uiPriority w:val="34"/>
    <w:qFormat/>
    <w:rsid w:val="00105487"/>
    <w:pPr>
      <w:ind w:left="720"/>
      <w:contextualSpacing/>
    </w:pPr>
  </w:style>
  <w:style w:type="character" w:styleId="GlVurgulama">
    <w:name w:val="Intense Emphasis"/>
    <w:basedOn w:val="VarsaylanParagrafYazTipi"/>
    <w:uiPriority w:val="21"/>
    <w:qFormat/>
    <w:rsid w:val="00105487"/>
    <w:rPr>
      <w:i/>
      <w:iCs/>
      <w:color w:val="0F4761" w:themeColor="accent1" w:themeShade="BF"/>
    </w:rPr>
  </w:style>
  <w:style w:type="paragraph" w:styleId="KeskinTrnak">
    <w:name w:val="Intense Quote"/>
    <w:basedOn w:val="Normal"/>
    <w:next w:val="Normal"/>
    <w:link w:val="KeskinTrnakChar"/>
    <w:uiPriority w:val="30"/>
    <w:qFormat/>
    <w:rsid w:val="001054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105487"/>
    <w:rPr>
      <w:i/>
      <w:iCs/>
      <w:color w:val="0F4761" w:themeColor="accent1" w:themeShade="BF"/>
    </w:rPr>
  </w:style>
  <w:style w:type="character" w:styleId="GlBavuru">
    <w:name w:val="Intense Reference"/>
    <w:basedOn w:val="VarsaylanParagrafYazTipi"/>
    <w:uiPriority w:val="32"/>
    <w:qFormat/>
    <w:rsid w:val="00105487"/>
    <w:rPr>
      <w:b/>
      <w:bCs/>
      <w:smallCaps/>
      <w:color w:val="0F4761" w:themeColor="accent1" w:themeShade="BF"/>
      <w:spacing w:val="5"/>
    </w:rPr>
  </w:style>
  <w:style w:type="paragraph" w:customStyle="1" w:styleId="Default">
    <w:name w:val="Default"/>
    <w:rsid w:val="00FA000F"/>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stbilgi">
    <w:name w:val="header"/>
    <w:basedOn w:val="Normal"/>
    <w:link w:val="stbilgiChar"/>
    <w:uiPriority w:val="99"/>
    <w:unhideWhenUsed/>
    <w:rsid w:val="001201A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201AB"/>
  </w:style>
  <w:style w:type="paragraph" w:styleId="Altbilgi">
    <w:name w:val="footer"/>
    <w:basedOn w:val="Normal"/>
    <w:link w:val="AltbilgiChar"/>
    <w:uiPriority w:val="99"/>
    <w:unhideWhenUsed/>
    <w:rsid w:val="001201A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20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1398</Words>
  <Characters>7974</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NURDAN AKCAY DIDISEN</dc:creator>
  <cp:lastModifiedBy>HemsPc</cp:lastModifiedBy>
  <cp:revision>7</cp:revision>
  <dcterms:created xsi:type="dcterms:W3CDTF">2025-05-20T12:54:00Z</dcterms:created>
  <dcterms:modified xsi:type="dcterms:W3CDTF">2025-05-20T13:16:00Z</dcterms:modified>
</cp:coreProperties>
</file>